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BF7" w:rsidRPr="006F1A4D" w:rsidRDefault="00200C45" w:rsidP="00200C45">
      <w:pPr>
        <w:jc w:val="center"/>
        <w:rPr>
          <w:rFonts w:ascii="Times New Roman" w:hAnsi="Times New Roman" w:cs="Times New Roman"/>
          <w:b/>
          <w:sz w:val="28"/>
          <w:szCs w:val="28"/>
        </w:rPr>
      </w:pPr>
      <w:r w:rsidRPr="006F1A4D">
        <w:rPr>
          <w:rFonts w:ascii="Times New Roman" w:hAnsi="Times New Roman" w:cs="Times New Roman"/>
          <w:b/>
          <w:sz w:val="28"/>
          <w:szCs w:val="28"/>
        </w:rPr>
        <w:t xml:space="preserve">PREVALENCE OF CHLAMYDIA TRACHOMATIS </w:t>
      </w:r>
      <w:r w:rsidR="00B515B5" w:rsidRPr="006F1A4D">
        <w:rPr>
          <w:rFonts w:ascii="Times New Roman" w:hAnsi="Times New Roman" w:cs="Times New Roman"/>
          <w:b/>
          <w:sz w:val="28"/>
          <w:szCs w:val="28"/>
        </w:rPr>
        <w:t xml:space="preserve">INFECTION </w:t>
      </w:r>
      <w:r w:rsidRPr="006F1A4D">
        <w:rPr>
          <w:rFonts w:ascii="Times New Roman" w:hAnsi="Times New Roman" w:cs="Times New Roman"/>
          <w:b/>
          <w:sz w:val="28"/>
          <w:szCs w:val="28"/>
        </w:rPr>
        <w:t>AMONG ADULT WOMEN</w:t>
      </w:r>
    </w:p>
    <w:p w:rsidR="00200C45" w:rsidRPr="006F1A4D" w:rsidRDefault="00200C45" w:rsidP="00200C45">
      <w:pPr>
        <w:rPr>
          <w:rFonts w:ascii="Times New Roman" w:hAnsi="Times New Roman" w:cs="Times New Roman"/>
          <w:b/>
          <w:sz w:val="28"/>
          <w:szCs w:val="28"/>
        </w:rPr>
      </w:pPr>
    </w:p>
    <w:p w:rsidR="00200C45" w:rsidRPr="006F1A4D" w:rsidRDefault="00200C45" w:rsidP="00200C45">
      <w:pPr>
        <w:rPr>
          <w:rFonts w:ascii="Times New Roman" w:hAnsi="Times New Roman" w:cs="Times New Roman"/>
          <w:b/>
          <w:sz w:val="28"/>
          <w:szCs w:val="28"/>
        </w:rPr>
      </w:pPr>
      <w:r w:rsidRPr="006F1A4D">
        <w:rPr>
          <w:rFonts w:ascii="Times New Roman" w:hAnsi="Times New Roman" w:cs="Times New Roman"/>
          <w:b/>
          <w:sz w:val="28"/>
          <w:szCs w:val="28"/>
        </w:rPr>
        <w:t>ABSTRACT</w:t>
      </w:r>
    </w:p>
    <w:p w:rsidR="00200C45" w:rsidRPr="003E4C6B" w:rsidRDefault="00200C45" w:rsidP="003E4C6B">
      <w:pPr>
        <w:spacing w:line="360" w:lineRule="auto"/>
        <w:jc w:val="both"/>
        <w:rPr>
          <w:rFonts w:ascii="Times New Roman" w:hAnsi="Times New Roman" w:cs="Times New Roman"/>
          <w:sz w:val="24"/>
          <w:szCs w:val="24"/>
        </w:rPr>
      </w:pPr>
      <w:r w:rsidRPr="003E4C6B">
        <w:rPr>
          <w:rFonts w:ascii="Times New Roman" w:hAnsi="Times New Roman" w:cs="Times New Roman"/>
          <w:b/>
          <w:sz w:val="24"/>
          <w:szCs w:val="24"/>
        </w:rPr>
        <w:t>Background</w:t>
      </w:r>
      <w:r w:rsidRPr="003E4C6B">
        <w:rPr>
          <w:rFonts w:ascii="Times New Roman" w:hAnsi="Times New Roman" w:cs="Times New Roman"/>
          <w:sz w:val="24"/>
          <w:szCs w:val="24"/>
        </w:rPr>
        <w:t xml:space="preserve">: </w:t>
      </w:r>
      <w:r w:rsidRPr="003E4C6B">
        <w:rPr>
          <w:rStyle w:val="Emphasis"/>
          <w:rFonts w:ascii="Times New Roman" w:hAnsi="Times New Roman" w:cs="Times New Roman"/>
          <w:sz w:val="24"/>
          <w:szCs w:val="24"/>
        </w:rPr>
        <w:t>Chlamydia trachomatis</w:t>
      </w:r>
      <w:r w:rsidRPr="003E4C6B">
        <w:rPr>
          <w:rFonts w:ascii="Times New Roman" w:hAnsi="Times New Roman" w:cs="Times New Roman"/>
          <w:sz w:val="24"/>
          <w:szCs w:val="24"/>
        </w:rPr>
        <w:t xml:space="preserve"> is one of the leading causes of sexually transmitted infections and can cause severe health issues like infertility if not treated. The aim of this study was to determine the prevalence of chla</w:t>
      </w:r>
      <w:r w:rsidR="003E4C6B">
        <w:rPr>
          <w:rFonts w:ascii="Times New Roman" w:hAnsi="Times New Roman" w:cs="Times New Roman"/>
          <w:sz w:val="24"/>
          <w:szCs w:val="24"/>
        </w:rPr>
        <w:t xml:space="preserve">mydia trachomatis infection </w:t>
      </w:r>
      <w:r w:rsidRPr="003E4C6B">
        <w:rPr>
          <w:rFonts w:ascii="Times New Roman" w:hAnsi="Times New Roman" w:cs="Times New Roman"/>
          <w:sz w:val="24"/>
          <w:szCs w:val="24"/>
        </w:rPr>
        <w:t xml:space="preserve">among adult women. </w:t>
      </w:r>
      <w:r w:rsidRPr="003E4C6B">
        <w:rPr>
          <w:rFonts w:ascii="Times New Roman" w:hAnsi="Times New Roman" w:cs="Times New Roman"/>
          <w:b/>
          <w:sz w:val="24"/>
          <w:szCs w:val="24"/>
        </w:rPr>
        <w:t xml:space="preserve">Materials and Methods: </w:t>
      </w:r>
      <w:r w:rsidRPr="003E4C6B">
        <w:rPr>
          <w:rFonts w:ascii="Times New Roman" w:hAnsi="Times New Roman" w:cs="Times New Roman"/>
          <w:sz w:val="24"/>
          <w:szCs w:val="24"/>
        </w:rPr>
        <w:t xml:space="preserve">A cross-sectional study involving qualitative and quantitative data of 150 adult women aged 18- 45 years attending Enugu State University Teaching Hospital (ESUTH) in Nigeria from July 2024 to November 2024. </w:t>
      </w:r>
      <w:r w:rsidR="00CA70B0" w:rsidRPr="003E4C6B">
        <w:rPr>
          <w:rFonts w:ascii="Times New Roman" w:hAnsi="Times New Roman" w:cs="Times New Roman"/>
          <w:sz w:val="24"/>
          <w:szCs w:val="24"/>
        </w:rPr>
        <w:t>Ethical approval were granted by the ESUTH Ethics Committee and informed consent were obtained from all participants. Cervical samples were collected and analyzed using validated</w:t>
      </w:r>
      <w:r w:rsidR="00F923E8" w:rsidRPr="003E4C6B">
        <w:rPr>
          <w:rFonts w:ascii="Times New Roman" w:hAnsi="Times New Roman" w:cs="Times New Roman"/>
          <w:sz w:val="24"/>
          <w:szCs w:val="24"/>
        </w:rPr>
        <w:t xml:space="preserve"> chlamydia</w:t>
      </w:r>
      <w:r w:rsidR="00CA70B0" w:rsidRPr="003E4C6B">
        <w:rPr>
          <w:rFonts w:ascii="Times New Roman" w:hAnsi="Times New Roman" w:cs="Times New Roman"/>
          <w:sz w:val="24"/>
          <w:szCs w:val="24"/>
        </w:rPr>
        <w:t xml:space="preserve"> rapid test kits designed to detect </w:t>
      </w:r>
      <w:r w:rsidR="00CA70B0" w:rsidRPr="003E4C6B">
        <w:rPr>
          <w:rStyle w:val="Emphasis"/>
          <w:rFonts w:ascii="Times New Roman" w:hAnsi="Times New Roman" w:cs="Times New Roman"/>
          <w:sz w:val="24"/>
          <w:szCs w:val="24"/>
        </w:rPr>
        <w:t>C. trachomatis</w:t>
      </w:r>
      <w:r w:rsidR="00CA70B0" w:rsidRPr="003E4C6B">
        <w:rPr>
          <w:rFonts w:ascii="Times New Roman" w:hAnsi="Times New Roman" w:cs="Times New Roman"/>
          <w:sz w:val="24"/>
          <w:szCs w:val="24"/>
        </w:rPr>
        <w:t xml:space="preserve"> and data were collected using a structured questionnaire. </w:t>
      </w:r>
      <w:r w:rsidR="00CA70B0" w:rsidRPr="003E4C6B">
        <w:rPr>
          <w:rFonts w:ascii="Times New Roman" w:hAnsi="Times New Roman" w:cs="Times New Roman"/>
          <w:b/>
          <w:sz w:val="24"/>
          <w:szCs w:val="24"/>
        </w:rPr>
        <w:t>Results</w:t>
      </w:r>
      <w:r w:rsidR="00CA70B0" w:rsidRPr="003E4C6B">
        <w:rPr>
          <w:rFonts w:ascii="Times New Roman" w:hAnsi="Times New Roman" w:cs="Times New Roman"/>
          <w:sz w:val="24"/>
          <w:szCs w:val="24"/>
        </w:rPr>
        <w:t>:</w:t>
      </w:r>
      <w:r w:rsidR="00F923E8" w:rsidRPr="003E4C6B">
        <w:rPr>
          <w:rFonts w:ascii="Times New Roman" w:hAnsi="Times New Roman" w:cs="Times New Roman"/>
          <w:sz w:val="24"/>
          <w:szCs w:val="24"/>
        </w:rPr>
        <w:t xml:space="preserve"> Out of</w:t>
      </w:r>
      <w:r w:rsidR="003E4C6B">
        <w:rPr>
          <w:rFonts w:ascii="Times New Roman" w:hAnsi="Times New Roman" w:cs="Times New Roman"/>
          <w:sz w:val="24"/>
          <w:szCs w:val="24"/>
        </w:rPr>
        <w:t xml:space="preserve"> 150 women screened</w:t>
      </w:r>
      <w:r w:rsidR="00F923E8" w:rsidRPr="003E4C6B">
        <w:rPr>
          <w:rFonts w:ascii="Times New Roman" w:hAnsi="Times New Roman" w:cs="Times New Roman"/>
          <w:sz w:val="24"/>
          <w:szCs w:val="24"/>
        </w:rPr>
        <w:t>, none tested pos</w:t>
      </w:r>
      <w:r w:rsidR="006F1A4D">
        <w:rPr>
          <w:rFonts w:ascii="Times New Roman" w:hAnsi="Times New Roman" w:cs="Times New Roman"/>
          <w:sz w:val="24"/>
          <w:szCs w:val="24"/>
        </w:rPr>
        <w:t xml:space="preserve">itive for chlamydia trachomatis. </w:t>
      </w:r>
      <w:r w:rsidR="006F1A4D" w:rsidRPr="00930422">
        <w:rPr>
          <w:rFonts w:ascii="Times New Roman" w:hAnsi="Times New Roman" w:cs="Times New Roman"/>
          <w:sz w:val="24"/>
          <w:szCs w:val="24"/>
        </w:rPr>
        <w:t xml:space="preserve">The results of the study showed a 0% prevalence of </w:t>
      </w:r>
      <w:r w:rsidR="006F1A4D" w:rsidRPr="005E4563">
        <w:rPr>
          <w:rFonts w:ascii="Times New Roman" w:hAnsi="Times New Roman" w:cs="Times New Roman"/>
          <w:i/>
          <w:sz w:val="24"/>
          <w:szCs w:val="24"/>
        </w:rPr>
        <w:t>Chlamydia trachomatis</w:t>
      </w:r>
      <w:r w:rsidR="006F1A4D" w:rsidRPr="00930422">
        <w:rPr>
          <w:rFonts w:ascii="Times New Roman" w:hAnsi="Times New Roman" w:cs="Times New Roman"/>
          <w:sz w:val="24"/>
          <w:szCs w:val="24"/>
        </w:rPr>
        <w:t xml:space="preserve"> among the study participants. This finding is consistent with previous studies that have reported a low prevalence of </w:t>
      </w:r>
      <w:r w:rsidR="006F1A4D" w:rsidRPr="005E4563">
        <w:rPr>
          <w:rFonts w:ascii="Times New Roman" w:hAnsi="Times New Roman" w:cs="Times New Roman"/>
          <w:i/>
          <w:sz w:val="24"/>
          <w:szCs w:val="24"/>
        </w:rPr>
        <w:t>Chlamydia trachomatis</w:t>
      </w:r>
      <w:r w:rsidR="006F1A4D" w:rsidRPr="00930422">
        <w:rPr>
          <w:rFonts w:ascii="Times New Roman" w:hAnsi="Times New Roman" w:cs="Times New Roman"/>
          <w:sz w:val="24"/>
          <w:szCs w:val="24"/>
        </w:rPr>
        <w:t xml:space="preserve"> in some African countries. A study in Lagos Nigeria by </w:t>
      </w:r>
      <w:proofErr w:type="spellStart"/>
      <w:r w:rsidR="006F1A4D" w:rsidRPr="00930422">
        <w:rPr>
          <w:rFonts w:ascii="Times New Roman" w:hAnsi="Times New Roman" w:cs="Times New Roman"/>
          <w:sz w:val="24"/>
          <w:szCs w:val="24"/>
        </w:rPr>
        <w:t>Akinmoladun</w:t>
      </w:r>
      <w:proofErr w:type="spellEnd"/>
      <w:r w:rsidR="006F1A4D" w:rsidRPr="00930422">
        <w:rPr>
          <w:rFonts w:ascii="Times New Roman" w:hAnsi="Times New Roman" w:cs="Times New Roman"/>
          <w:sz w:val="24"/>
          <w:szCs w:val="24"/>
        </w:rPr>
        <w:t xml:space="preserve"> reported a prevalence of 6.5% among women attending gynecology clinics.</w:t>
      </w:r>
      <w:r w:rsidR="006F1A4D">
        <w:rPr>
          <w:rFonts w:ascii="Times New Roman" w:hAnsi="Times New Roman" w:cs="Times New Roman"/>
          <w:sz w:val="24"/>
          <w:szCs w:val="24"/>
        </w:rPr>
        <w:t xml:space="preserve"> </w:t>
      </w:r>
      <w:r w:rsidR="006F1A4D" w:rsidRPr="00930422">
        <w:rPr>
          <w:rFonts w:ascii="Times New Roman" w:hAnsi="Times New Roman" w:cs="Times New Roman"/>
          <w:sz w:val="24"/>
          <w:szCs w:val="24"/>
        </w:rPr>
        <w:t>This finding of 0% prevalence contrasts sharply with studies conducted in other regions. For instance, a study by Hu among women attending sexually transmitted disease (STD) and gynecology clinics in Jiangsu Province, China, reported a prevalence rate of 16.6% for </w:t>
      </w:r>
      <w:r w:rsidR="006F1A4D" w:rsidRPr="00930422">
        <w:rPr>
          <w:rFonts w:ascii="Times New Roman" w:hAnsi="Times New Roman" w:cs="Times New Roman"/>
          <w:i/>
          <w:iCs/>
          <w:sz w:val="24"/>
          <w:szCs w:val="24"/>
        </w:rPr>
        <w:t>Chlamydia trachomatis</w:t>
      </w:r>
      <w:r w:rsidR="006F1A4D" w:rsidRPr="00930422">
        <w:rPr>
          <w:rFonts w:ascii="Times New Roman" w:hAnsi="Times New Roman" w:cs="Times New Roman"/>
          <w:sz w:val="24"/>
          <w:szCs w:val="24"/>
        </w:rPr>
        <w:t> infections. The higher prevalence in their study could be attributed to several factors, including the population's higher risk behaviors, such as inconsistent condom use, multiple sexual partners, or a lack of access to healthcare services. Although, their study had a large</w:t>
      </w:r>
      <w:r w:rsidR="006F1A4D">
        <w:rPr>
          <w:rFonts w:ascii="Times New Roman" w:hAnsi="Times New Roman" w:cs="Times New Roman"/>
          <w:sz w:val="24"/>
          <w:szCs w:val="24"/>
        </w:rPr>
        <w:t xml:space="preserve">r sample size of 2664 women. In </w:t>
      </w:r>
      <w:r w:rsidR="006F1A4D" w:rsidRPr="00930422">
        <w:rPr>
          <w:rFonts w:ascii="Times New Roman" w:hAnsi="Times New Roman" w:cs="Times New Roman"/>
          <w:sz w:val="24"/>
          <w:szCs w:val="24"/>
        </w:rPr>
        <w:t xml:space="preserve">conclusion, the study found a 0% prevalence of </w:t>
      </w:r>
      <w:r w:rsidR="006F1A4D" w:rsidRPr="00245DEA">
        <w:rPr>
          <w:rFonts w:ascii="Times New Roman" w:hAnsi="Times New Roman" w:cs="Times New Roman"/>
          <w:i/>
          <w:sz w:val="24"/>
          <w:szCs w:val="24"/>
        </w:rPr>
        <w:t>Chlamydia trachomatis</w:t>
      </w:r>
      <w:r w:rsidR="006F1A4D" w:rsidRPr="00930422">
        <w:rPr>
          <w:rFonts w:ascii="Times New Roman" w:hAnsi="Times New Roman" w:cs="Times New Roman"/>
          <w:sz w:val="24"/>
          <w:szCs w:val="24"/>
        </w:rPr>
        <w:t xml:space="preserve"> among adult women attending ESUTH in Nigeria</w:t>
      </w:r>
    </w:p>
    <w:p w:rsidR="00CA70B0" w:rsidRPr="003E4C6B" w:rsidRDefault="00CA70B0" w:rsidP="003E4C6B">
      <w:pPr>
        <w:spacing w:line="360" w:lineRule="auto"/>
        <w:jc w:val="both"/>
        <w:rPr>
          <w:rFonts w:ascii="Times New Roman" w:hAnsi="Times New Roman" w:cs="Times New Roman"/>
          <w:sz w:val="24"/>
          <w:szCs w:val="24"/>
        </w:rPr>
      </w:pPr>
    </w:p>
    <w:p w:rsidR="00CA70B0" w:rsidRDefault="00CA70B0" w:rsidP="00CA70B0">
      <w:pPr>
        <w:jc w:val="both"/>
        <w:rPr>
          <w:rFonts w:ascii="Times New Roman" w:hAnsi="Times New Roman" w:cs="Times New Roman"/>
          <w:sz w:val="28"/>
          <w:szCs w:val="28"/>
        </w:rPr>
      </w:pPr>
    </w:p>
    <w:p w:rsidR="00CA70B0" w:rsidRPr="00930422" w:rsidRDefault="00CA70B0" w:rsidP="00CA70B0">
      <w:pPr>
        <w:spacing w:line="360" w:lineRule="auto"/>
        <w:jc w:val="both"/>
        <w:rPr>
          <w:rFonts w:ascii="Times New Roman" w:hAnsi="Times New Roman" w:cs="Times New Roman"/>
          <w:i/>
          <w:iCs/>
          <w:sz w:val="24"/>
          <w:szCs w:val="24"/>
        </w:rPr>
      </w:pPr>
      <w:r w:rsidRPr="00930422">
        <w:rPr>
          <w:rFonts w:ascii="Times New Roman" w:hAnsi="Times New Roman" w:cs="Times New Roman"/>
          <w:i/>
          <w:iCs/>
          <w:sz w:val="24"/>
          <w:szCs w:val="24"/>
        </w:rPr>
        <w:t>Keyword: Chlamydia trachomatis, Sexually Transmitted Infections (STIs), Prevalence, Adult Women, Reproductive Health, Public Health, Sexually Transmitted Diseases (STDs)</w:t>
      </w:r>
    </w:p>
    <w:p w:rsidR="00CA70B0" w:rsidRPr="006F1A4D" w:rsidRDefault="00F923E8" w:rsidP="006F1A4D">
      <w:pPr>
        <w:rPr>
          <w:rFonts w:ascii="Times New Roman" w:hAnsi="Times New Roman" w:cs="Times New Roman"/>
          <w:sz w:val="28"/>
          <w:szCs w:val="28"/>
        </w:rPr>
      </w:pPr>
      <w:r w:rsidRPr="003E4C6B">
        <w:rPr>
          <w:rFonts w:ascii="Times New Roman" w:hAnsi="Times New Roman" w:cs="Times New Roman"/>
          <w:sz w:val="24"/>
          <w:szCs w:val="24"/>
        </w:rPr>
        <w:lastRenderedPageBreak/>
        <w:t xml:space="preserve"> BACKGROUND </w:t>
      </w:r>
    </w:p>
    <w:p w:rsidR="00B515B5" w:rsidRPr="00B515B5" w:rsidRDefault="00A702E2" w:rsidP="003E4C6B">
      <w:pPr>
        <w:spacing w:line="360" w:lineRule="auto"/>
        <w:jc w:val="both"/>
        <w:rPr>
          <w:rFonts w:ascii="Times New Roman" w:eastAsia="Times New Roman" w:hAnsi="Times New Roman" w:cs="Times New Roman"/>
          <w:sz w:val="24"/>
          <w:szCs w:val="24"/>
        </w:rPr>
      </w:pPr>
      <w:r w:rsidRPr="003E4C6B">
        <w:rPr>
          <w:rFonts w:ascii="Times New Roman" w:hAnsi="Times New Roman" w:cs="Times New Roman"/>
          <w:i/>
          <w:sz w:val="24"/>
          <w:szCs w:val="24"/>
        </w:rPr>
        <w:t>Chlamydia trachomatis</w:t>
      </w:r>
      <w:r w:rsidRPr="003E4C6B">
        <w:rPr>
          <w:rFonts w:ascii="Times New Roman" w:hAnsi="Times New Roman" w:cs="Times New Roman"/>
          <w:sz w:val="24"/>
          <w:szCs w:val="24"/>
        </w:rPr>
        <w:t xml:space="preserve"> is a non-motile, small </w:t>
      </w:r>
      <w:proofErr w:type="spellStart"/>
      <w:r w:rsidRPr="003E4C6B">
        <w:rPr>
          <w:rFonts w:ascii="Times New Roman" w:hAnsi="Times New Roman" w:cs="Times New Roman"/>
          <w:sz w:val="24"/>
          <w:szCs w:val="24"/>
        </w:rPr>
        <w:t>Gramnegative</w:t>
      </w:r>
      <w:proofErr w:type="spellEnd"/>
      <w:r w:rsidRPr="003E4C6B">
        <w:rPr>
          <w:rFonts w:ascii="Times New Roman" w:hAnsi="Times New Roman" w:cs="Times New Roman"/>
          <w:sz w:val="24"/>
          <w:szCs w:val="24"/>
        </w:rPr>
        <w:t xml:space="preserve"> bacterium that is an obligate intracellular parasite.</w:t>
      </w:r>
      <w:r w:rsidRPr="003E4C6B">
        <w:rPr>
          <w:rFonts w:ascii="Times New Roman" w:hAnsi="Times New Roman" w:cs="Times New Roman"/>
          <w:sz w:val="24"/>
          <w:szCs w:val="24"/>
          <w:vertAlign w:val="superscript"/>
        </w:rPr>
        <w:t xml:space="preserve">1 </w:t>
      </w:r>
      <w:r w:rsidRPr="003E4C6B">
        <w:rPr>
          <w:rFonts w:ascii="Times New Roman" w:hAnsi="Times New Roman" w:cs="Times New Roman"/>
          <w:sz w:val="24"/>
          <w:szCs w:val="24"/>
        </w:rPr>
        <w:t xml:space="preserve">Genital infection caused by </w:t>
      </w:r>
      <w:r w:rsidRPr="003E4C6B">
        <w:rPr>
          <w:rFonts w:ascii="Times New Roman" w:hAnsi="Times New Roman" w:cs="Times New Roman"/>
          <w:i/>
          <w:sz w:val="24"/>
          <w:szCs w:val="24"/>
        </w:rPr>
        <w:t>C. trachomatis</w:t>
      </w:r>
      <w:r w:rsidRPr="003E4C6B">
        <w:rPr>
          <w:rFonts w:ascii="Times New Roman" w:hAnsi="Times New Roman" w:cs="Times New Roman"/>
          <w:sz w:val="24"/>
          <w:szCs w:val="24"/>
        </w:rPr>
        <w:t xml:space="preserve"> is generally asymptomatic. </w:t>
      </w:r>
      <w:r w:rsidR="002B6655" w:rsidRPr="003E4C6B">
        <w:rPr>
          <w:rFonts w:ascii="Times New Roman" w:hAnsi="Times New Roman" w:cs="Times New Roman"/>
          <w:sz w:val="24"/>
          <w:szCs w:val="24"/>
        </w:rPr>
        <w:t>Chlamydia trachomatis is the most prevalent sexually transmitted bacterial infection worldwide, with an estimated 4-5 million new cases each year. Chlamydia trachomatis is the most implicated organism in infertility</w:t>
      </w:r>
      <w:r w:rsidR="007645BB" w:rsidRPr="003E4C6B">
        <w:rPr>
          <w:rFonts w:ascii="Times New Roman" w:hAnsi="Times New Roman" w:cs="Times New Roman"/>
          <w:sz w:val="24"/>
          <w:szCs w:val="24"/>
        </w:rPr>
        <w:t>.</w:t>
      </w:r>
      <w:r w:rsidR="007645BB" w:rsidRPr="003E4C6B">
        <w:rPr>
          <w:rFonts w:ascii="Times New Roman" w:hAnsi="Times New Roman" w:cs="Times New Roman"/>
          <w:sz w:val="24"/>
          <w:szCs w:val="24"/>
          <w:vertAlign w:val="superscript"/>
        </w:rPr>
        <w:t xml:space="preserve">2 </w:t>
      </w:r>
      <w:proofErr w:type="gramStart"/>
      <w:r w:rsidRPr="003E4C6B">
        <w:rPr>
          <w:rFonts w:ascii="Times New Roman" w:hAnsi="Times New Roman" w:cs="Times New Roman"/>
          <w:sz w:val="24"/>
          <w:szCs w:val="24"/>
        </w:rPr>
        <w:t>Approximately</w:t>
      </w:r>
      <w:proofErr w:type="gramEnd"/>
      <w:r w:rsidRPr="003E4C6B">
        <w:rPr>
          <w:rFonts w:ascii="Times New Roman" w:hAnsi="Times New Roman" w:cs="Times New Roman"/>
          <w:sz w:val="24"/>
          <w:szCs w:val="24"/>
        </w:rPr>
        <w:t xml:space="preserve"> 50% of infected males and 80% of infected females show no symptoms, but infection may cause a </w:t>
      </w:r>
      <w:proofErr w:type="spellStart"/>
      <w:r w:rsidRPr="003E4C6B">
        <w:rPr>
          <w:rFonts w:ascii="Times New Roman" w:hAnsi="Times New Roman" w:cs="Times New Roman"/>
          <w:sz w:val="24"/>
          <w:szCs w:val="24"/>
        </w:rPr>
        <w:t>mucopurulent</w:t>
      </w:r>
      <w:proofErr w:type="spellEnd"/>
      <w:r w:rsidRPr="003E4C6B">
        <w:rPr>
          <w:rFonts w:ascii="Times New Roman" w:hAnsi="Times New Roman" w:cs="Times New Roman"/>
          <w:sz w:val="24"/>
          <w:szCs w:val="24"/>
        </w:rPr>
        <w:t xml:space="preserve"> cervicitis in females and urethritis in males. Commonly unrecognized and often poorly or inadequately treated, Chlamydia infections can ascend the reproductive tract resulting in pelvic inflammatory disease (PID) and, consequently, leading to chronic pelvic pain, ectopic pregnancy, and infertility.</w:t>
      </w:r>
      <w:r w:rsidR="007645BB" w:rsidRPr="003E4C6B">
        <w:rPr>
          <w:rFonts w:ascii="Times New Roman" w:hAnsi="Times New Roman" w:cs="Times New Roman"/>
          <w:sz w:val="24"/>
          <w:szCs w:val="24"/>
          <w:vertAlign w:val="superscript"/>
        </w:rPr>
        <w:t xml:space="preserve">3  </w:t>
      </w:r>
      <w:r w:rsidR="00B515B5" w:rsidRPr="003E4C6B">
        <w:rPr>
          <w:rFonts w:ascii="Times New Roman" w:hAnsi="Times New Roman" w:cs="Times New Roman"/>
          <w:sz w:val="24"/>
          <w:szCs w:val="24"/>
          <w:vertAlign w:val="superscript"/>
        </w:rPr>
        <w:t xml:space="preserve"> </w:t>
      </w:r>
      <w:r w:rsidR="00B515B5" w:rsidRPr="003E4C6B">
        <w:rPr>
          <w:rFonts w:ascii="Times New Roman" w:eastAsia="Times New Roman" w:hAnsi="Times New Roman" w:cs="Times New Roman"/>
          <w:sz w:val="24"/>
          <w:szCs w:val="24"/>
        </w:rPr>
        <w:t xml:space="preserve">In the developing world, laboratory </w:t>
      </w:r>
      <w:r w:rsidR="00B515B5" w:rsidRPr="00B515B5">
        <w:rPr>
          <w:rFonts w:ascii="Times New Roman" w:eastAsia="Times New Roman" w:hAnsi="Times New Roman" w:cs="Times New Roman"/>
          <w:sz w:val="24"/>
          <w:szCs w:val="24"/>
        </w:rPr>
        <w:t>services for sexually transmitted infections (STIs) are either not available, or where limited services are available, patients may not be able to pay for or physically access those services.</w:t>
      </w:r>
      <w:r w:rsidR="00B515B5" w:rsidRPr="003E4C6B">
        <w:rPr>
          <w:rFonts w:ascii="Times New Roman" w:eastAsia="Times New Roman" w:hAnsi="Times New Roman" w:cs="Times New Roman"/>
          <w:sz w:val="24"/>
          <w:szCs w:val="24"/>
          <w:vertAlign w:val="superscript"/>
        </w:rPr>
        <w:t>4</w:t>
      </w:r>
    </w:p>
    <w:p w:rsidR="00B515B5" w:rsidRPr="003E4C6B" w:rsidRDefault="007645BB" w:rsidP="003E4C6B">
      <w:pPr>
        <w:spacing w:line="360" w:lineRule="auto"/>
        <w:jc w:val="both"/>
        <w:rPr>
          <w:rFonts w:ascii="Times New Roman" w:eastAsia="Times New Roman" w:hAnsi="Times New Roman" w:cs="Times New Roman"/>
          <w:sz w:val="24"/>
          <w:szCs w:val="24"/>
        </w:rPr>
      </w:pPr>
      <w:r w:rsidRPr="003E4C6B">
        <w:rPr>
          <w:rFonts w:ascii="Times New Roman" w:hAnsi="Times New Roman" w:cs="Times New Roman"/>
          <w:sz w:val="24"/>
          <w:szCs w:val="24"/>
          <w:shd w:val="clear" w:color="auto" w:fill="FFFFFF"/>
        </w:rPr>
        <w:t>Chlamydia has been identified as a cofactor in the transmission of HIV infection.it has also been proposed as an independent risk factor for development of cancer of the cervix.</w:t>
      </w:r>
      <w:r w:rsidR="00B515B5" w:rsidRPr="003E4C6B">
        <w:rPr>
          <w:rFonts w:ascii="Times New Roman" w:hAnsi="Times New Roman" w:cs="Times New Roman"/>
          <w:sz w:val="24"/>
          <w:szCs w:val="24"/>
          <w:shd w:val="clear" w:color="auto" w:fill="FFFFFF"/>
          <w:vertAlign w:val="superscript"/>
        </w:rPr>
        <w:t xml:space="preserve">5 </w:t>
      </w:r>
      <w:r w:rsidR="00B515B5" w:rsidRPr="00B515B5">
        <w:rPr>
          <w:rFonts w:ascii="Times New Roman" w:eastAsia="Times New Roman" w:hAnsi="Times New Roman" w:cs="Times New Roman"/>
          <w:sz w:val="24"/>
          <w:szCs w:val="24"/>
        </w:rPr>
        <w:t xml:space="preserve">In many developed countries, screening </w:t>
      </w:r>
      <w:proofErr w:type="spellStart"/>
      <w:r w:rsidR="00B515B5" w:rsidRPr="00B515B5">
        <w:rPr>
          <w:rFonts w:ascii="Times New Roman" w:eastAsia="Times New Roman" w:hAnsi="Times New Roman" w:cs="Times New Roman"/>
          <w:sz w:val="24"/>
          <w:szCs w:val="24"/>
        </w:rPr>
        <w:t>programmes</w:t>
      </w:r>
      <w:proofErr w:type="spellEnd"/>
      <w:r w:rsidR="00B515B5" w:rsidRPr="00B515B5">
        <w:rPr>
          <w:rFonts w:ascii="Times New Roman" w:eastAsia="Times New Roman" w:hAnsi="Times New Roman" w:cs="Times New Roman"/>
          <w:sz w:val="24"/>
          <w:szCs w:val="24"/>
        </w:rPr>
        <w:t xml:space="preserve"> for Chlamydia have been set up to reduce transmission and reproductive tract morbidity. In most parts of Nigeria, </w:t>
      </w:r>
      <w:r w:rsidR="00B515B5" w:rsidRPr="003E4C6B">
        <w:rPr>
          <w:rFonts w:ascii="Times New Roman" w:eastAsia="Times New Roman" w:hAnsi="Times New Roman" w:cs="Times New Roman"/>
          <w:sz w:val="24"/>
          <w:szCs w:val="24"/>
        </w:rPr>
        <w:t xml:space="preserve">C. </w:t>
      </w:r>
      <w:r w:rsidR="00B515B5" w:rsidRPr="00B515B5">
        <w:rPr>
          <w:rFonts w:ascii="Times New Roman" w:eastAsia="Times New Roman" w:hAnsi="Times New Roman" w:cs="Times New Roman"/>
          <w:sz w:val="24"/>
          <w:szCs w:val="24"/>
        </w:rPr>
        <w:t>trachomatis</w:t>
      </w:r>
      <w:r w:rsidR="00B515B5" w:rsidRPr="003E4C6B">
        <w:rPr>
          <w:rFonts w:ascii="Times New Roman" w:eastAsia="Times New Roman" w:hAnsi="Times New Roman" w:cs="Times New Roman"/>
          <w:sz w:val="24"/>
          <w:szCs w:val="24"/>
        </w:rPr>
        <w:t xml:space="preserve"> are not routinely screened for, hence relative </w:t>
      </w:r>
      <w:r w:rsidR="00B515B5" w:rsidRPr="00B515B5">
        <w:rPr>
          <w:rFonts w:ascii="Times New Roman" w:eastAsia="Times New Roman" w:hAnsi="Times New Roman" w:cs="Times New Roman"/>
          <w:sz w:val="24"/>
          <w:szCs w:val="24"/>
        </w:rPr>
        <w:t>information about frequencies of the infection are gotten from individual laboratory reports and research projects of limited study areas.</w:t>
      </w:r>
      <w:r w:rsidR="00B515B5" w:rsidRPr="003E4C6B">
        <w:rPr>
          <w:rFonts w:ascii="Times New Roman" w:eastAsia="Times New Roman" w:hAnsi="Times New Roman" w:cs="Times New Roman"/>
          <w:sz w:val="24"/>
          <w:szCs w:val="24"/>
          <w:vertAlign w:val="superscript"/>
        </w:rPr>
        <w:t>6</w:t>
      </w:r>
      <w:r w:rsidR="00B515B5" w:rsidRPr="003E4C6B">
        <w:rPr>
          <w:rFonts w:ascii="Times New Roman" w:eastAsia="Times New Roman" w:hAnsi="Times New Roman" w:cs="Times New Roman"/>
          <w:sz w:val="24"/>
          <w:szCs w:val="24"/>
        </w:rPr>
        <w:t xml:space="preserve">  This study was aimed to determine the prevalence of chlamydia trachomatis infection among adult women </w:t>
      </w:r>
    </w:p>
    <w:p w:rsidR="00B515B5" w:rsidRPr="003E4C6B" w:rsidRDefault="00B515B5" w:rsidP="003E4C6B">
      <w:pPr>
        <w:spacing w:line="360" w:lineRule="auto"/>
        <w:jc w:val="both"/>
        <w:rPr>
          <w:rFonts w:ascii="Times New Roman" w:eastAsia="Times New Roman" w:hAnsi="Times New Roman" w:cs="Times New Roman"/>
          <w:b/>
          <w:sz w:val="24"/>
          <w:szCs w:val="24"/>
        </w:rPr>
      </w:pPr>
      <w:r w:rsidRPr="003E4C6B">
        <w:rPr>
          <w:rFonts w:ascii="Times New Roman" w:eastAsia="Times New Roman" w:hAnsi="Times New Roman" w:cs="Times New Roman"/>
          <w:b/>
          <w:sz w:val="24"/>
          <w:szCs w:val="24"/>
        </w:rPr>
        <w:t>MATERIALS AND METHODS</w:t>
      </w:r>
    </w:p>
    <w:p w:rsidR="00B515B5" w:rsidRPr="003E4C6B" w:rsidRDefault="00B515B5" w:rsidP="003E4C6B">
      <w:pPr>
        <w:spacing w:line="360" w:lineRule="auto"/>
        <w:jc w:val="both"/>
        <w:rPr>
          <w:rFonts w:ascii="Times New Roman" w:hAnsi="Times New Roman" w:cs="Times New Roman"/>
          <w:sz w:val="24"/>
          <w:szCs w:val="24"/>
          <w:shd w:val="clear" w:color="auto" w:fill="FFFFFF"/>
        </w:rPr>
      </w:pPr>
      <w:r w:rsidRPr="003E4C6B">
        <w:rPr>
          <w:rFonts w:ascii="Times New Roman" w:hAnsi="Times New Roman" w:cs="Times New Roman"/>
          <w:b/>
          <w:sz w:val="24"/>
          <w:szCs w:val="24"/>
          <w:shd w:val="clear" w:color="auto" w:fill="FFFFFF"/>
        </w:rPr>
        <w:t>Study population</w:t>
      </w:r>
      <w:r w:rsidRPr="003E4C6B">
        <w:rPr>
          <w:rFonts w:ascii="Times New Roman" w:hAnsi="Times New Roman" w:cs="Times New Roman"/>
          <w:sz w:val="24"/>
          <w:szCs w:val="24"/>
          <w:shd w:val="clear" w:color="auto" w:fill="FFFFFF"/>
        </w:rPr>
        <w:t xml:space="preserve">: The study population were adult women attending Enugu State University Teaching Hospital (ESUTH). A total of 150 </w:t>
      </w:r>
      <w:proofErr w:type="spellStart"/>
      <w:r w:rsidRPr="003E4C6B">
        <w:rPr>
          <w:rFonts w:ascii="Times New Roman" w:hAnsi="Times New Roman" w:cs="Times New Roman"/>
          <w:sz w:val="24"/>
          <w:szCs w:val="24"/>
          <w:shd w:val="clear" w:color="auto" w:fill="FFFFFF"/>
        </w:rPr>
        <w:t>endocervical</w:t>
      </w:r>
      <w:proofErr w:type="spellEnd"/>
      <w:r w:rsidRPr="003E4C6B">
        <w:rPr>
          <w:rFonts w:ascii="Times New Roman" w:hAnsi="Times New Roman" w:cs="Times New Roman"/>
          <w:sz w:val="24"/>
          <w:szCs w:val="24"/>
          <w:shd w:val="clear" w:color="auto" w:fill="FFFFFF"/>
        </w:rPr>
        <w:t xml:space="preserve"> swab were collected</w:t>
      </w:r>
    </w:p>
    <w:p w:rsidR="00B515B5" w:rsidRPr="003E4C6B" w:rsidRDefault="00B515B5" w:rsidP="003E4C6B">
      <w:pPr>
        <w:spacing w:after="0" w:line="360" w:lineRule="auto"/>
        <w:jc w:val="both"/>
        <w:rPr>
          <w:rFonts w:ascii="Times New Roman" w:hAnsi="Times New Roman" w:cs="Times New Roman"/>
          <w:sz w:val="24"/>
          <w:szCs w:val="24"/>
        </w:rPr>
      </w:pPr>
      <w:r w:rsidRPr="003E4C6B">
        <w:rPr>
          <w:rFonts w:ascii="Times New Roman" w:eastAsia="Times New Roman" w:hAnsi="Times New Roman" w:cs="Times New Roman"/>
          <w:b/>
          <w:sz w:val="24"/>
          <w:szCs w:val="24"/>
        </w:rPr>
        <w:t>Sa</w:t>
      </w:r>
      <w:r w:rsidRPr="00B515B5">
        <w:rPr>
          <w:rFonts w:ascii="Times New Roman" w:eastAsia="Times New Roman" w:hAnsi="Times New Roman" w:cs="Times New Roman"/>
          <w:b/>
          <w:sz w:val="24"/>
          <w:szCs w:val="24"/>
        </w:rPr>
        <w:t>mpling technique</w:t>
      </w:r>
      <w:r w:rsidRPr="00B515B5">
        <w:rPr>
          <w:rFonts w:ascii="Times New Roman" w:eastAsia="Times New Roman" w:hAnsi="Times New Roman" w:cs="Times New Roman"/>
          <w:sz w:val="24"/>
          <w:szCs w:val="24"/>
        </w:rPr>
        <w:t>:</w:t>
      </w:r>
      <w:r w:rsidRPr="003E4C6B">
        <w:rPr>
          <w:rFonts w:ascii="Times New Roman" w:eastAsia="Times New Roman" w:hAnsi="Times New Roman" w:cs="Times New Roman"/>
          <w:sz w:val="24"/>
          <w:szCs w:val="24"/>
        </w:rPr>
        <w:t xml:space="preserve"> Simple random sampling </w:t>
      </w:r>
      <w:r w:rsidRPr="00B515B5">
        <w:rPr>
          <w:rFonts w:ascii="Times New Roman" w:eastAsia="Times New Roman" w:hAnsi="Times New Roman" w:cs="Times New Roman"/>
          <w:sz w:val="24"/>
          <w:szCs w:val="24"/>
        </w:rPr>
        <w:t xml:space="preserve">techniques was used in which women who were willing, and met the inclusion criteria were recruited consecutively during the period of the study; a structured questionnaire was applied after which an informed </w:t>
      </w:r>
      <w:r w:rsidRPr="003E4C6B">
        <w:rPr>
          <w:rFonts w:ascii="Times New Roman" w:hAnsi="Times New Roman" w:cs="Times New Roman"/>
          <w:sz w:val="24"/>
          <w:szCs w:val="24"/>
        </w:rPr>
        <w:t>consent was obtained</w:t>
      </w:r>
      <w:r w:rsidR="00DA70F3" w:rsidRPr="003E4C6B">
        <w:rPr>
          <w:rFonts w:ascii="Times New Roman" w:hAnsi="Times New Roman" w:cs="Times New Roman"/>
          <w:sz w:val="24"/>
          <w:szCs w:val="24"/>
        </w:rPr>
        <w:t>.</w:t>
      </w:r>
    </w:p>
    <w:p w:rsidR="00DA70F3" w:rsidRPr="003E4C6B" w:rsidRDefault="00DA70F3" w:rsidP="003E4C6B">
      <w:pPr>
        <w:spacing w:after="0" w:line="360" w:lineRule="auto"/>
        <w:jc w:val="both"/>
        <w:rPr>
          <w:rFonts w:ascii="Times New Roman" w:hAnsi="Times New Roman" w:cs="Times New Roman"/>
          <w:sz w:val="24"/>
          <w:szCs w:val="24"/>
        </w:rPr>
      </w:pPr>
    </w:p>
    <w:p w:rsidR="00DA70F3" w:rsidRPr="003E4C6B" w:rsidRDefault="00DA70F3" w:rsidP="003E4C6B">
      <w:pPr>
        <w:spacing w:after="0" w:line="360" w:lineRule="auto"/>
        <w:jc w:val="both"/>
        <w:rPr>
          <w:rFonts w:ascii="Times New Roman" w:hAnsi="Times New Roman" w:cs="Times New Roman"/>
          <w:sz w:val="24"/>
          <w:szCs w:val="24"/>
        </w:rPr>
      </w:pPr>
      <w:r w:rsidRPr="00DA70F3">
        <w:rPr>
          <w:rFonts w:ascii="Times New Roman" w:eastAsia="Times New Roman" w:hAnsi="Times New Roman" w:cs="Times New Roman"/>
          <w:b/>
          <w:sz w:val="24"/>
          <w:szCs w:val="24"/>
        </w:rPr>
        <w:t>Sample collection</w:t>
      </w:r>
      <w:r w:rsidRPr="00DA70F3">
        <w:rPr>
          <w:rFonts w:ascii="Times New Roman" w:eastAsia="Times New Roman" w:hAnsi="Times New Roman" w:cs="Times New Roman"/>
          <w:sz w:val="24"/>
          <w:szCs w:val="24"/>
        </w:rPr>
        <w:t>:</w:t>
      </w:r>
      <w:r w:rsidRPr="003E4C6B">
        <w:rPr>
          <w:rFonts w:ascii="Times New Roman" w:eastAsia="Times New Roman" w:hAnsi="Times New Roman" w:cs="Times New Roman"/>
          <w:sz w:val="24"/>
          <w:szCs w:val="24"/>
        </w:rPr>
        <w:t xml:space="preserve"> </w:t>
      </w:r>
      <w:proofErr w:type="spellStart"/>
      <w:r w:rsidRPr="003E4C6B">
        <w:rPr>
          <w:rFonts w:ascii="Times New Roman" w:eastAsia="Times New Roman" w:hAnsi="Times New Roman" w:cs="Times New Roman"/>
          <w:sz w:val="24"/>
          <w:szCs w:val="24"/>
        </w:rPr>
        <w:t>Endocervical</w:t>
      </w:r>
      <w:proofErr w:type="spellEnd"/>
      <w:r w:rsidRPr="003E4C6B">
        <w:rPr>
          <w:rFonts w:ascii="Times New Roman" w:eastAsia="Times New Roman" w:hAnsi="Times New Roman" w:cs="Times New Roman"/>
          <w:sz w:val="24"/>
          <w:szCs w:val="24"/>
        </w:rPr>
        <w:t xml:space="preserve"> swabs were collected.</w:t>
      </w:r>
      <w:r w:rsidRPr="00DA70F3">
        <w:rPr>
          <w:rFonts w:ascii="Times New Roman" w:eastAsia="Times New Roman" w:hAnsi="Times New Roman" w:cs="Times New Roman"/>
          <w:sz w:val="24"/>
          <w:szCs w:val="24"/>
        </w:rPr>
        <w:t xml:space="preserve"> Vaginal Speculum was inserted into the vagina for the visualization of the cervix. A swab stick was inserted through the speculum into the </w:t>
      </w:r>
      <w:proofErr w:type="spellStart"/>
      <w:r w:rsidRPr="00DA70F3">
        <w:rPr>
          <w:rFonts w:ascii="Times New Roman" w:eastAsia="Times New Roman" w:hAnsi="Times New Roman" w:cs="Times New Roman"/>
          <w:sz w:val="24"/>
          <w:szCs w:val="24"/>
        </w:rPr>
        <w:lastRenderedPageBreak/>
        <w:t>endocervical</w:t>
      </w:r>
      <w:proofErr w:type="spellEnd"/>
      <w:r w:rsidRPr="00DA70F3">
        <w:rPr>
          <w:rFonts w:ascii="Times New Roman" w:eastAsia="Times New Roman" w:hAnsi="Times New Roman" w:cs="Times New Roman"/>
          <w:sz w:val="24"/>
          <w:szCs w:val="24"/>
        </w:rPr>
        <w:t xml:space="preserve"> canal and rotated. This permitted acquisition of columnar or cuboidal epithelial cells which are the main reservoir of Chlamydia org</w:t>
      </w:r>
      <w:r w:rsidRPr="003E4C6B">
        <w:rPr>
          <w:rFonts w:ascii="Times New Roman" w:eastAsia="Times New Roman" w:hAnsi="Times New Roman" w:cs="Times New Roman"/>
          <w:sz w:val="24"/>
          <w:szCs w:val="24"/>
        </w:rPr>
        <w:t xml:space="preserve">anism. It was withdrawn without </w:t>
      </w:r>
      <w:r w:rsidRPr="00DA70F3">
        <w:rPr>
          <w:rFonts w:ascii="Times New Roman" w:eastAsia="Times New Roman" w:hAnsi="Times New Roman" w:cs="Times New Roman"/>
          <w:sz w:val="24"/>
          <w:szCs w:val="24"/>
        </w:rPr>
        <w:t xml:space="preserve">contamination from </w:t>
      </w:r>
      <w:proofErr w:type="spellStart"/>
      <w:r w:rsidRPr="00DA70F3">
        <w:rPr>
          <w:rFonts w:ascii="Times New Roman" w:eastAsia="Times New Roman" w:hAnsi="Times New Roman" w:cs="Times New Roman"/>
          <w:sz w:val="24"/>
          <w:szCs w:val="24"/>
        </w:rPr>
        <w:t>exocervical</w:t>
      </w:r>
      <w:proofErr w:type="spellEnd"/>
      <w:r w:rsidRPr="00DA70F3">
        <w:rPr>
          <w:rFonts w:ascii="Times New Roman" w:eastAsia="Times New Roman" w:hAnsi="Times New Roman" w:cs="Times New Roman"/>
          <w:sz w:val="24"/>
          <w:szCs w:val="24"/>
        </w:rPr>
        <w:t xml:space="preserve"> or virginal cells. The swabs were transported promptly to the lab</w:t>
      </w:r>
      <w:r w:rsidRPr="003E4C6B">
        <w:rPr>
          <w:rFonts w:ascii="Times New Roman" w:eastAsia="Times New Roman" w:hAnsi="Times New Roman" w:cs="Times New Roman"/>
          <w:sz w:val="24"/>
          <w:szCs w:val="24"/>
        </w:rPr>
        <w:t xml:space="preserve">oratory and processed within 30 </w:t>
      </w:r>
      <w:r w:rsidRPr="00DA70F3">
        <w:rPr>
          <w:rFonts w:ascii="Times New Roman" w:eastAsia="Times New Roman" w:hAnsi="Times New Roman" w:cs="Times New Roman"/>
          <w:sz w:val="24"/>
          <w:szCs w:val="24"/>
        </w:rPr>
        <w:t xml:space="preserve">minutes of collection. Structured questionnaire was used to obtained demographic details and other relevant information such as number of sex partner, use of contraceptives, educational status, </w:t>
      </w:r>
      <w:proofErr w:type="spellStart"/>
      <w:r w:rsidRPr="00DA70F3">
        <w:rPr>
          <w:rFonts w:ascii="Times New Roman" w:eastAsia="Times New Roman" w:hAnsi="Times New Roman" w:cs="Times New Roman"/>
          <w:sz w:val="24"/>
          <w:szCs w:val="24"/>
        </w:rPr>
        <w:t>etc</w:t>
      </w:r>
      <w:proofErr w:type="spellEnd"/>
      <w:r w:rsidRPr="00DA70F3">
        <w:rPr>
          <w:rFonts w:ascii="Times New Roman" w:eastAsia="Times New Roman" w:hAnsi="Times New Roman" w:cs="Times New Roman"/>
          <w:sz w:val="24"/>
          <w:szCs w:val="24"/>
        </w:rPr>
        <w:t xml:space="preserve"> from the </w:t>
      </w:r>
      <w:r w:rsidRPr="003E4C6B">
        <w:rPr>
          <w:rFonts w:ascii="Times New Roman" w:hAnsi="Times New Roman" w:cs="Times New Roman"/>
          <w:sz w:val="24"/>
          <w:szCs w:val="24"/>
        </w:rPr>
        <w:t>participants.</w:t>
      </w:r>
    </w:p>
    <w:p w:rsidR="00DA70F3" w:rsidRPr="003E4C6B" w:rsidRDefault="00DA70F3" w:rsidP="003E4C6B">
      <w:pPr>
        <w:spacing w:after="0" w:line="360" w:lineRule="auto"/>
        <w:jc w:val="both"/>
        <w:rPr>
          <w:rFonts w:ascii="Times New Roman" w:hAnsi="Times New Roman" w:cs="Times New Roman"/>
          <w:sz w:val="24"/>
          <w:szCs w:val="24"/>
        </w:rPr>
      </w:pPr>
    </w:p>
    <w:p w:rsidR="00DA70F3" w:rsidRPr="003E4C6B" w:rsidRDefault="00DA70F3" w:rsidP="003E4C6B">
      <w:pPr>
        <w:spacing w:after="0" w:line="360" w:lineRule="auto"/>
        <w:jc w:val="both"/>
        <w:rPr>
          <w:rStyle w:val="ff2"/>
          <w:rFonts w:ascii="Times New Roman" w:hAnsi="Times New Roman" w:cs="Times New Roman"/>
          <w:sz w:val="24"/>
          <w:szCs w:val="24"/>
        </w:rPr>
      </w:pPr>
      <w:r w:rsidRPr="00DA70F3">
        <w:rPr>
          <w:rFonts w:ascii="Times New Roman" w:eastAsia="Times New Roman" w:hAnsi="Times New Roman" w:cs="Times New Roman"/>
          <w:b/>
          <w:sz w:val="24"/>
          <w:szCs w:val="24"/>
        </w:rPr>
        <w:t>Sample analysis:</w:t>
      </w:r>
      <w:r w:rsidRPr="003E4C6B">
        <w:rPr>
          <w:rFonts w:ascii="Times New Roman" w:eastAsia="Times New Roman" w:hAnsi="Times New Roman" w:cs="Times New Roman"/>
          <w:sz w:val="24"/>
          <w:szCs w:val="24"/>
        </w:rPr>
        <w:t xml:space="preserve"> Collected samples were </w:t>
      </w:r>
      <w:proofErr w:type="spellStart"/>
      <w:r w:rsidRPr="003E4C6B">
        <w:rPr>
          <w:rFonts w:ascii="Times New Roman" w:eastAsia="Times New Roman" w:hAnsi="Times New Roman" w:cs="Times New Roman"/>
          <w:sz w:val="24"/>
          <w:szCs w:val="24"/>
        </w:rPr>
        <w:t>analysed</w:t>
      </w:r>
      <w:proofErr w:type="spellEnd"/>
      <w:r w:rsidRPr="003E4C6B">
        <w:rPr>
          <w:rFonts w:ascii="Times New Roman" w:eastAsia="Times New Roman" w:hAnsi="Times New Roman" w:cs="Times New Roman"/>
          <w:sz w:val="24"/>
          <w:szCs w:val="24"/>
        </w:rPr>
        <w:t xml:space="preserve"> using </w:t>
      </w:r>
      <w:r w:rsidRPr="00DA70F3">
        <w:rPr>
          <w:rFonts w:ascii="Times New Roman" w:eastAsia="Times New Roman" w:hAnsi="Times New Roman" w:cs="Times New Roman"/>
          <w:sz w:val="24"/>
          <w:szCs w:val="24"/>
        </w:rPr>
        <w:t>Chlamyd</w:t>
      </w:r>
      <w:r w:rsidRPr="003E4C6B">
        <w:rPr>
          <w:rFonts w:ascii="Times New Roman" w:eastAsia="Times New Roman" w:hAnsi="Times New Roman" w:cs="Times New Roman"/>
          <w:sz w:val="24"/>
          <w:szCs w:val="24"/>
        </w:rPr>
        <w:t>ia Rapid Test Device –Swab.</w:t>
      </w:r>
      <w:r w:rsidRPr="00DA70F3">
        <w:rPr>
          <w:rFonts w:ascii="Times New Roman" w:eastAsia="Times New Roman" w:hAnsi="Times New Roman" w:cs="Times New Roman"/>
          <w:sz w:val="24"/>
          <w:szCs w:val="24"/>
        </w:rPr>
        <w:t xml:space="preserve"> The Chlamydia Rapid Test</w:t>
      </w:r>
      <w:r w:rsidRPr="003E4C6B">
        <w:rPr>
          <w:rFonts w:ascii="Times New Roman" w:eastAsia="Times New Roman" w:hAnsi="Times New Roman" w:cs="Times New Roman"/>
          <w:sz w:val="24"/>
          <w:szCs w:val="24"/>
        </w:rPr>
        <w:t xml:space="preserve"> Device (Swab</w:t>
      </w:r>
      <w:r w:rsidRPr="00DA70F3">
        <w:rPr>
          <w:rFonts w:ascii="Times New Roman" w:eastAsia="Times New Roman" w:hAnsi="Times New Roman" w:cs="Times New Roman"/>
          <w:sz w:val="24"/>
          <w:szCs w:val="24"/>
        </w:rPr>
        <w:t xml:space="preserve">) is a qualitative, lateral flow immunoassay for the detection of Chlamydia antigen from female cervical swab, male urethral swab and male urine specimens. In this test, antibody specific to the Chlamydia antigen is coated on the test line region of the test. During testing, the extracted antigen solution reacts with an antibody to Chlamydia that is coated onto particles. The mixture migrates up to react with the antibody to Chlamydia on the membrane and generates a </w:t>
      </w:r>
      <w:proofErr w:type="spellStart"/>
      <w:r w:rsidRPr="00DA70F3">
        <w:rPr>
          <w:rFonts w:ascii="Times New Roman" w:eastAsia="Times New Roman" w:hAnsi="Times New Roman" w:cs="Times New Roman"/>
          <w:sz w:val="24"/>
          <w:szCs w:val="24"/>
        </w:rPr>
        <w:t>coloured</w:t>
      </w:r>
      <w:proofErr w:type="spellEnd"/>
      <w:r w:rsidRPr="00DA70F3">
        <w:rPr>
          <w:rFonts w:ascii="Times New Roman" w:eastAsia="Times New Roman" w:hAnsi="Times New Roman" w:cs="Times New Roman"/>
          <w:sz w:val="24"/>
          <w:szCs w:val="24"/>
        </w:rPr>
        <w:t xml:space="preserve"> line in the test line region. The presence of this </w:t>
      </w:r>
      <w:proofErr w:type="spellStart"/>
      <w:r w:rsidRPr="00DA70F3">
        <w:rPr>
          <w:rFonts w:ascii="Times New Roman" w:eastAsia="Times New Roman" w:hAnsi="Times New Roman" w:cs="Times New Roman"/>
          <w:sz w:val="24"/>
          <w:szCs w:val="24"/>
        </w:rPr>
        <w:t>coloured</w:t>
      </w:r>
      <w:proofErr w:type="spellEnd"/>
      <w:r w:rsidRPr="00DA70F3">
        <w:rPr>
          <w:rFonts w:ascii="Times New Roman" w:eastAsia="Times New Roman" w:hAnsi="Times New Roman" w:cs="Times New Roman"/>
          <w:sz w:val="24"/>
          <w:szCs w:val="24"/>
        </w:rPr>
        <w:t xml:space="preserve"> line in the test line region indicates a positive result, while its absence indicates a negative result. To serve as a procedural control, a </w:t>
      </w:r>
      <w:proofErr w:type="spellStart"/>
      <w:r w:rsidRPr="00DA70F3">
        <w:rPr>
          <w:rFonts w:ascii="Times New Roman" w:eastAsia="Times New Roman" w:hAnsi="Times New Roman" w:cs="Times New Roman"/>
          <w:sz w:val="24"/>
          <w:szCs w:val="24"/>
        </w:rPr>
        <w:t>coloured</w:t>
      </w:r>
      <w:proofErr w:type="spellEnd"/>
      <w:r w:rsidRPr="00DA70F3">
        <w:rPr>
          <w:rFonts w:ascii="Times New Roman" w:eastAsia="Times New Roman" w:hAnsi="Times New Roman" w:cs="Times New Roman"/>
          <w:sz w:val="24"/>
          <w:szCs w:val="24"/>
        </w:rPr>
        <w:t xml:space="preserve"> line will always appear in the control line region indicating that proper volume of specimen has been added and membrane wicking has occurred (Chlamydia Antigen Rapid test). The test procedure was conducted according to the manufacturer's instruction manual described b</w:t>
      </w:r>
      <w:r w:rsidR="00C60243" w:rsidRPr="003E4C6B">
        <w:rPr>
          <w:rFonts w:ascii="Times New Roman" w:eastAsia="Times New Roman" w:hAnsi="Times New Roman" w:cs="Times New Roman"/>
          <w:sz w:val="24"/>
          <w:szCs w:val="24"/>
        </w:rPr>
        <w:t xml:space="preserve">y </w:t>
      </w:r>
      <w:r w:rsidR="00C60243" w:rsidRPr="003E4C6B">
        <w:rPr>
          <w:rFonts w:ascii="Times New Roman" w:hAnsi="Times New Roman" w:cs="Times New Roman"/>
          <w:sz w:val="24"/>
          <w:szCs w:val="24"/>
        </w:rPr>
        <w:t xml:space="preserve">Sanders </w:t>
      </w:r>
      <w:r w:rsidR="00C60243" w:rsidRPr="003E4C6B">
        <w:rPr>
          <w:rStyle w:val="ff2"/>
          <w:rFonts w:ascii="Times New Roman" w:hAnsi="Times New Roman" w:cs="Times New Roman"/>
          <w:sz w:val="24"/>
          <w:szCs w:val="24"/>
        </w:rPr>
        <w:t>et al.</w:t>
      </w:r>
    </w:p>
    <w:p w:rsidR="00C60243" w:rsidRPr="003E4C6B" w:rsidRDefault="00C60243" w:rsidP="003E4C6B">
      <w:pPr>
        <w:spacing w:after="0" w:line="360" w:lineRule="auto"/>
        <w:jc w:val="both"/>
        <w:rPr>
          <w:sz w:val="24"/>
          <w:szCs w:val="24"/>
        </w:rPr>
      </w:pPr>
    </w:p>
    <w:p w:rsidR="00C60243" w:rsidRPr="003E4C6B" w:rsidRDefault="006F1A4D" w:rsidP="003E4C6B">
      <w:pPr>
        <w:spacing w:after="0" w:line="360" w:lineRule="auto"/>
        <w:jc w:val="both"/>
        <w:rPr>
          <w:rFonts w:ascii="Times New Roman" w:hAnsi="Times New Roman" w:cs="Times New Roman"/>
          <w:b/>
          <w:sz w:val="24"/>
          <w:szCs w:val="24"/>
        </w:rPr>
      </w:pPr>
      <w:r w:rsidRPr="003E4C6B">
        <w:rPr>
          <w:rFonts w:ascii="Times New Roman" w:hAnsi="Times New Roman" w:cs="Times New Roman"/>
          <w:b/>
          <w:sz w:val="24"/>
          <w:szCs w:val="24"/>
        </w:rPr>
        <w:t>RESULTS:</w:t>
      </w:r>
    </w:p>
    <w:p w:rsidR="006F1A4D" w:rsidRDefault="006F1A4D" w:rsidP="006F1A4D">
      <w:pPr>
        <w:spacing w:line="360" w:lineRule="auto"/>
        <w:jc w:val="both"/>
        <w:rPr>
          <w:rFonts w:ascii="Times New Roman" w:hAnsi="Times New Roman" w:cs="Times New Roman"/>
          <w:sz w:val="24"/>
          <w:szCs w:val="24"/>
        </w:rPr>
      </w:pPr>
      <w:r>
        <w:rPr>
          <w:rFonts w:ascii="Times New Roman" w:hAnsi="Times New Roman" w:cs="Times New Roman"/>
          <w:sz w:val="24"/>
          <w:szCs w:val="24"/>
        </w:rPr>
        <w:t>Table1:</w:t>
      </w:r>
      <w:r w:rsidRPr="00930422">
        <w:rPr>
          <w:rFonts w:ascii="Times New Roman" w:hAnsi="Times New Roman" w:cs="Times New Roman"/>
          <w:sz w:val="24"/>
          <w:szCs w:val="24"/>
        </w:rPr>
        <w:t xml:space="preserve"> illustrates the results of the testing for Chlamydia trachomatis among the adult women participating in this study. The findings show that all 150 participants tested negative for the infection, resulting in a prevalence rate of 0.00%. This outcome indicates a complete absence of Chlamydia trachomatis infections among the women sampled in this population, which may suggest effective sexual health practices or other underlying factors that contribute to low infection rates in this demographic. Overall, these results highlight a significant finding, as no positive cases were identified, suggesting a potentially low burden of this sexually transmitted infection in the studied cohort.</w:t>
      </w:r>
    </w:p>
    <w:p w:rsidR="006F1A4D" w:rsidRPr="00930422" w:rsidRDefault="006F1A4D" w:rsidP="006F1A4D">
      <w:pPr>
        <w:spacing w:line="360" w:lineRule="auto"/>
        <w:jc w:val="both"/>
        <w:rPr>
          <w:rFonts w:ascii="Times New Roman" w:hAnsi="Times New Roman" w:cs="Times New Roman"/>
          <w:sz w:val="24"/>
          <w:szCs w:val="24"/>
        </w:rPr>
      </w:pPr>
      <w:r>
        <w:rPr>
          <w:rFonts w:ascii="Times New Roman" w:hAnsi="Times New Roman" w:cs="Times New Roman"/>
          <w:sz w:val="24"/>
          <w:szCs w:val="24"/>
        </w:rPr>
        <w:t>Table2:</w:t>
      </w:r>
      <w:r w:rsidRPr="00930422">
        <w:rPr>
          <w:rFonts w:ascii="Times New Roman" w:hAnsi="Times New Roman" w:cs="Times New Roman"/>
          <w:sz w:val="24"/>
          <w:szCs w:val="24"/>
        </w:rPr>
        <w:t xml:space="preserve"> presents the demographic distribution of the study population categorized by age group, socio-economic status, educational level, contraceptive use, and behavioral factors regarding </w:t>
      </w:r>
      <w:r w:rsidRPr="00930422">
        <w:rPr>
          <w:rFonts w:ascii="Times New Roman" w:hAnsi="Times New Roman" w:cs="Times New Roman"/>
          <w:sz w:val="24"/>
          <w:szCs w:val="24"/>
        </w:rPr>
        <w:lastRenderedPageBreak/>
        <w:t xml:space="preserve">sexual activity. The age group analysis reveals that the majority of participants (53.33%) fall within the 18-25-year range, with fewer participants in the older age brackets (26-35 years at 33.33% and 36-45 years at 13.33%). </w:t>
      </w:r>
      <w:r>
        <w:rPr>
          <w:rFonts w:ascii="Times New Roman" w:hAnsi="Times New Roman" w:cs="Times New Roman"/>
          <w:sz w:val="24"/>
          <w:szCs w:val="24"/>
        </w:rPr>
        <w:t>Regarding</w:t>
      </w:r>
      <w:r w:rsidRPr="00930422">
        <w:rPr>
          <w:rFonts w:ascii="Times New Roman" w:hAnsi="Times New Roman" w:cs="Times New Roman"/>
          <w:sz w:val="24"/>
          <w:szCs w:val="24"/>
        </w:rPr>
        <w:t xml:space="preserve"> socio-economic status, most participants belong to the middle-income category (40%), followed closely by the high-income group (33.33%), while the low-income group constitutes 26.67%. Education levels are predominantly tertiary, with 57.33% having attained this level, while a smaller percentage (16.67%) completed secondary education, and 26.00% reported no formal education. Regarding contraceptive use, a significant proportion of women (51.33%) stated they always use contraceptives, while the remaining participants reported variable use: sometimes (24.00%) and never (24.67%). The behavioral factors indicate that participants primarily initiated sexual activity between the ages of 18-25 years (37.33%), with 36.67% engaging before age 18. Most women reported having one sexual partner (62.67%), and only 10.00% reported having no sexual partners at all, while none reported four or more partners.</w:t>
      </w:r>
    </w:p>
    <w:p w:rsidR="006F1A4D" w:rsidRPr="00930422" w:rsidRDefault="006F1A4D" w:rsidP="006F1A4D">
      <w:pPr>
        <w:spacing w:line="360" w:lineRule="auto"/>
        <w:jc w:val="both"/>
        <w:rPr>
          <w:rFonts w:ascii="Times New Roman" w:hAnsi="Times New Roman" w:cs="Times New Roman"/>
          <w:b/>
          <w:bCs/>
          <w:sz w:val="24"/>
          <w:szCs w:val="24"/>
        </w:rPr>
      </w:pPr>
    </w:p>
    <w:p w:rsidR="003F25EF" w:rsidRDefault="003F25EF" w:rsidP="003E4C6B">
      <w:pPr>
        <w:spacing w:after="0" w:line="360" w:lineRule="auto"/>
        <w:jc w:val="both"/>
        <w:rPr>
          <w:rFonts w:ascii="Times New Roman" w:hAnsi="Times New Roman" w:cs="Times New Roman"/>
          <w:sz w:val="24"/>
          <w:szCs w:val="24"/>
        </w:rPr>
      </w:pPr>
    </w:p>
    <w:p w:rsidR="003F25EF" w:rsidRPr="00930422" w:rsidRDefault="006F1A4D" w:rsidP="003F25EF">
      <w:pPr>
        <w:jc w:val="both"/>
        <w:rPr>
          <w:rFonts w:ascii="Times New Roman" w:hAnsi="Times New Roman" w:cs="Times New Roman"/>
          <w:b/>
          <w:bCs/>
          <w:sz w:val="24"/>
          <w:szCs w:val="24"/>
        </w:rPr>
      </w:pPr>
      <w:r>
        <w:rPr>
          <w:rFonts w:ascii="Times New Roman" w:hAnsi="Times New Roman" w:cs="Times New Roman"/>
          <w:b/>
          <w:bCs/>
          <w:sz w:val="24"/>
          <w:szCs w:val="24"/>
        </w:rPr>
        <w:t xml:space="preserve">TABLE 1: </w:t>
      </w:r>
      <w:r w:rsidR="003F25EF" w:rsidRPr="00930422">
        <w:rPr>
          <w:rFonts w:ascii="Times New Roman" w:hAnsi="Times New Roman" w:cs="Times New Roman"/>
          <w:b/>
          <w:bCs/>
          <w:sz w:val="24"/>
          <w:szCs w:val="24"/>
        </w:rPr>
        <w:t>Prevalence of Chlamydia trachomatis among Adult Women in This Study</w:t>
      </w:r>
    </w:p>
    <w:tbl>
      <w:tblPr>
        <w:tblStyle w:val="ListTable6Colorful1"/>
        <w:tblW w:w="9987" w:type="dxa"/>
        <w:tblLook w:val="04A0" w:firstRow="1" w:lastRow="0" w:firstColumn="1" w:lastColumn="0" w:noHBand="0" w:noVBand="1"/>
      </w:tblPr>
      <w:tblGrid>
        <w:gridCol w:w="2798"/>
        <w:gridCol w:w="3443"/>
        <w:gridCol w:w="3746"/>
      </w:tblGrid>
      <w:tr w:rsidR="003F25EF" w:rsidRPr="00930422" w:rsidTr="00413995">
        <w:trPr>
          <w:cnfStyle w:val="100000000000" w:firstRow="1" w:lastRow="0" w:firstColumn="0" w:lastColumn="0" w:oddVBand="0" w:evenVBand="0" w:oddHBand="0" w:evenHBand="0" w:firstRowFirstColumn="0" w:firstRowLastColumn="0" w:lastRowFirstColumn="0" w:lastRowLastColumn="0"/>
          <w:trHeight w:val="713"/>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3F25EF" w:rsidRPr="00930422" w:rsidRDefault="003F25EF" w:rsidP="00413995">
            <w:pPr>
              <w:spacing w:after="160" w:line="259" w:lineRule="auto"/>
              <w:jc w:val="both"/>
              <w:rPr>
                <w:rFonts w:ascii="Times New Roman" w:hAnsi="Times New Roman" w:cs="Times New Roman"/>
                <w:color w:val="auto"/>
                <w:sz w:val="24"/>
                <w:szCs w:val="24"/>
              </w:rPr>
            </w:pPr>
            <w:r w:rsidRPr="00930422">
              <w:rPr>
                <w:rFonts w:ascii="Times New Roman" w:hAnsi="Times New Roman" w:cs="Times New Roman"/>
                <w:color w:val="auto"/>
                <w:sz w:val="24"/>
                <w:szCs w:val="24"/>
              </w:rPr>
              <w:t>Test Result</w:t>
            </w:r>
          </w:p>
        </w:tc>
        <w:tc>
          <w:tcPr>
            <w:tcW w:w="0" w:type="auto"/>
            <w:shd w:val="clear" w:color="auto" w:fill="auto"/>
            <w:hideMark/>
          </w:tcPr>
          <w:p w:rsidR="003F25EF" w:rsidRPr="00930422" w:rsidRDefault="003F25EF" w:rsidP="00413995">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30422">
              <w:rPr>
                <w:rFonts w:ascii="Times New Roman" w:hAnsi="Times New Roman" w:cs="Times New Roman"/>
                <w:color w:val="auto"/>
                <w:sz w:val="24"/>
                <w:szCs w:val="24"/>
              </w:rPr>
              <w:t>Frequency (n)</w:t>
            </w:r>
          </w:p>
        </w:tc>
        <w:tc>
          <w:tcPr>
            <w:tcW w:w="0" w:type="auto"/>
            <w:shd w:val="clear" w:color="auto" w:fill="auto"/>
            <w:hideMark/>
          </w:tcPr>
          <w:p w:rsidR="003F25EF" w:rsidRPr="00930422" w:rsidRDefault="003F25EF" w:rsidP="00413995">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30422">
              <w:rPr>
                <w:rFonts w:ascii="Times New Roman" w:hAnsi="Times New Roman" w:cs="Times New Roman"/>
                <w:color w:val="auto"/>
                <w:sz w:val="24"/>
                <w:szCs w:val="24"/>
              </w:rPr>
              <w:t>Percentage (%)</w:t>
            </w:r>
          </w:p>
        </w:tc>
      </w:tr>
      <w:tr w:rsidR="003F25EF" w:rsidRPr="00930422" w:rsidTr="00413995">
        <w:trPr>
          <w:cnfStyle w:val="000000100000" w:firstRow="0" w:lastRow="0" w:firstColumn="0" w:lastColumn="0" w:oddVBand="0" w:evenVBand="0" w:oddHBand="1"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3F25EF" w:rsidRPr="00930422" w:rsidRDefault="003F25EF" w:rsidP="00413995">
            <w:pPr>
              <w:spacing w:after="160" w:line="259" w:lineRule="auto"/>
              <w:jc w:val="both"/>
              <w:rPr>
                <w:rFonts w:ascii="Times New Roman" w:hAnsi="Times New Roman" w:cs="Times New Roman"/>
                <w:color w:val="auto"/>
                <w:sz w:val="24"/>
                <w:szCs w:val="24"/>
              </w:rPr>
            </w:pPr>
            <w:r w:rsidRPr="00930422">
              <w:rPr>
                <w:rFonts w:ascii="Times New Roman" w:hAnsi="Times New Roman" w:cs="Times New Roman"/>
                <w:color w:val="auto"/>
                <w:sz w:val="24"/>
                <w:szCs w:val="24"/>
              </w:rPr>
              <w:t>Negative</w:t>
            </w:r>
          </w:p>
        </w:tc>
        <w:tc>
          <w:tcPr>
            <w:tcW w:w="0" w:type="auto"/>
            <w:shd w:val="clear" w:color="auto" w:fill="auto"/>
            <w:hideMark/>
          </w:tcPr>
          <w:p w:rsidR="003F25EF" w:rsidRPr="00930422" w:rsidRDefault="003F25EF" w:rsidP="00413995">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sz w:val="24"/>
                <w:szCs w:val="24"/>
              </w:rPr>
            </w:pPr>
            <w:r w:rsidRPr="00930422">
              <w:rPr>
                <w:rFonts w:ascii="Times New Roman" w:hAnsi="Times New Roman" w:cs="Times New Roman"/>
                <w:b/>
                <w:bCs/>
                <w:color w:val="auto"/>
                <w:sz w:val="24"/>
                <w:szCs w:val="24"/>
              </w:rPr>
              <w:t>150</w:t>
            </w:r>
          </w:p>
        </w:tc>
        <w:tc>
          <w:tcPr>
            <w:tcW w:w="0" w:type="auto"/>
            <w:shd w:val="clear" w:color="auto" w:fill="auto"/>
            <w:hideMark/>
          </w:tcPr>
          <w:p w:rsidR="003F25EF" w:rsidRPr="00930422" w:rsidRDefault="003F25EF" w:rsidP="00413995">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sz w:val="24"/>
                <w:szCs w:val="24"/>
              </w:rPr>
            </w:pPr>
            <w:r w:rsidRPr="00930422">
              <w:rPr>
                <w:rFonts w:ascii="Times New Roman" w:hAnsi="Times New Roman" w:cs="Times New Roman"/>
                <w:b/>
                <w:bCs/>
                <w:color w:val="auto"/>
                <w:sz w:val="24"/>
                <w:szCs w:val="24"/>
              </w:rPr>
              <w:t>100.00</w:t>
            </w:r>
          </w:p>
        </w:tc>
      </w:tr>
      <w:tr w:rsidR="003F25EF" w:rsidRPr="00930422" w:rsidTr="00413995">
        <w:trPr>
          <w:trHeight w:val="713"/>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3F25EF" w:rsidRPr="00930422" w:rsidRDefault="003F25EF" w:rsidP="00413995">
            <w:pPr>
              <w:spacing w:after="160" w:line="259" w:lineRule="auto"/>
              <w:jc w:val="both"/>
              <w:rPr>
                <w:rFonts w:ascii="Times New Roman" w:hAnsi="Times New Roman" w:cs="Times New Roman"/>
                <w:color w:val="auto"/>
                <w:sz w:val="24"/>
                <w:szCs w:val="24"/>
              </w:rPr>
            </w:pPr>
            <w:r w:rsidRPr="00930422">
              <w:rPr>
                <w:rFonts w:ascii="Times New Roman" w:hAnsi="Times New Roman" w:cs="Times New Roman"/>
                <w:color w:val="auto"/>
                <w:sz w:val="24"/>
                <w:szCs w:val="24"/>
              </w:rPr>
              <w:t>Positive</w:t>
            </w:r>
          </w:p>
        </w:tc>
        <w:tc>
          <w:tcPr>
            <w:tcW w:w="0" w:type="auto"/>
            <w:shd w:val="clear" w:color="auto" w:fill="auto"/>
            <w:hideMark/>
          </w:tcPr>
          <w:p w:rsidR="003F25EF" w:rsidRPr="00930422" w:rsidRDefault="003F25EF" w:rsidP="00413995">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sz w:val="24"/>
                <w:szCs w:val="24"/>
              </w:rPr>
            </w:pPr>
            <w:r w:rsidRPr="00930422">
              <w:rPr>
                <w:rFonts w:ascii="Times New Roman" w:hAnsi="Times New Roman" w:cs="Times New Roman"/>
                <w:b/>
                <w:bCs/>
                <w:color w:val="auto"/>
                <w:sz w:val="24"/>
                <w:szCs w:val="24"/>
              </w:rPr>
              <w:t>0</w:t>
            </w:r>
          </w:p>
        </w:tc>
        <w:tc>
          <w:tcPr>
            <w:tcW w:w="0" w:type="auto"/>
            <w:shd w:val="clear" w:color="auto" w:fill="auto"/>
            <w:hideMark/>
          </w:tcPr>
          <w:p w:rsidR="003F25EF" w:rsidRPr="00930422" w:rsidRDefault="003F25EF" w:rsidP="00413995">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sz w:val="24"/>
                <w:szCs w:val="24"/>
              </w:rPr>
            </w:pPr>
            <w:r w:rsidRPr="00930422">
              <w:rPr>
                <w:rFonts w:ascii="Times New Roman" w:hAnsi="Times New Roman" w:cs="Times New Roman"/>
                <w:b/>
                <w:bCs/>
                <w:color w:val="auto"/>
                <w:sz w:val="24"/>
                <w:szCs w:val="24"/>
              </w:rPr>
              <w:t>0.00</w:t>
            </w:r>
          </w:p>
        </w:tc>
      </w:tr>
      <w:tr w:rsidR="003F25EF" w:rsidRPr="00930422" w:rsidTr="00413995">
        <w:trPr>
          <w:cnfStyle w:val="000000100000" w:firstRow="0" w:lastRow="0" w:firstColumn="0" w:lastColumn="0" w:oddVBand="0" w:evenVBand="0" w:oddHBand="1"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3F25EF" w:rsidRPr="00930422" w:rsidRDefault="003F25EF" w:rsidP="00413995">
            <w:pPr>
              <w:spacing w:after="160" w:line="259" w:lineRule="auto"/>
              <w:jc w:val="both"/>
              <w:rPr>
                <w:rFonts w:ascii="Times New Roman" w:hAnsi="Times New Roman" w:cs="Times New Roman"/>
                <w:color w:val="auto"/>
                <w:sz w:val="24"/>
                <w:szCs w:val="24"/>
              </w:rPr>
            </w:pPr>
            <w:r w:rsidRPr="00930422">
              <w:rPr>
                <w:rFonts w:ascii="Times New Roman" w:hAnsi="Times New Roman" w:cs="Times New Roman"/>
                <w:color w:val="auto"/>
                <w:sz w:val="24"/>
                <w:szCs w:val="24"/>
              </w:rPr>
              <w:t>Total</w:t>
            </w:r>
          </w:p>
        </w:tc>
        <w:tc>
          <w:tcPr>
            <w:tcW w:w="0" w:type="auto"/>
            <w:shd w:val="clear" w:color="auto" w:fill="auto"/>
            <w:hideMark/>
          </w:tcPr>
          <w:p w:rsidR="003F25EF" w:rsidRPr="00930422" w:rsidRDefault="003F25EF" w:rsidP="00413995">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sz w:val="24"/>
                <w:szCs w:val="24"/>
              </w:rPr>
            </w:pPr>
            <w:r w:rsidRPr="00930422">
              <w:rPr>
                <w:rFonts w:ascii="Times New Roman" w:hAnsi="Times New Roman" w:cs="Times New Roman"/>
                <w:b/>
                <w:bCs/>
                <w:color w:val="auto"/>
                <w:sz w:val="24"/>
                <w:szCs w:val="24"/>
              </w:rPr>
              <w:t>150</w:t>
            </w:r>
          </w:p>
        </w:tc>
        <w:tc>
          <w:tcPr>
            <w:tcW w:w="0" w:type="auto"/>
            <w:shd w:val="clear" w:color="auto" w:fill="auto"/>
            <w:hideMark/>
          </w:tcPr>
          <w:p w:rsidR="003F25EF" w:rsidRPr="00930422" w:rsidRDefault="003F25EF" w:rsidP="00413995">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sz w:val="24"/>
                <w:szCs w:val="24"/>
              </w:rPr>
            </w:pPr>
            <w:r w:rsidRPr="00930422">
              <w:rPr>
                <w:rFonts w:ascii="Times New Roman" w:hAnsi="Times New Roman" w:cs="Times New Roman"/>
                <w:b/>
                <w:bCs/>
                <w:color w:val="auto"/>
                <w:sz w:val="24"/>
                <w:szCs w:val="24"/>
              </w:rPr>
              <w:t>100.00</w:t>
            </w:r>
          </w:p>
        </w:tc>
      </w:tr>
    </w:tbl>
    <w:p w:rsidR="003F25EF" w:rsidRPr="00930422" w:rsidRDefault="003F25EF" w:rsidP="003F25EF">
      <w:pPr>
        <w:jc w:val="both"/>
        <w:rPr>
          <w:rFonts w:ascii="Times New Roman" w:hAnsi="Times New Roman" w:cs="Times New Roman"/>
          <w:b/>
          <w:bCs/>
          <w:sz w:val="24"/>
          <w:szCs w:val="24"/>
        </w:rPr>
      </w:pPr>
    </w:p>
    <w:p w:rsidR="003F25EF" w:rsidRPr="00930422" w:rsidRDefault="006F1A4D" w:rsidP="003F25EF">
      <w:pPr>
        <w:jc w:val="both"/>
        <w:rPr>
          <w:rFonts w:ascii="Times New Roman" w:hAnsi="Times New Roman" w:cs="Times New Roman"/>
          <w:b/>
          <w:bCs/>
          <w:sz w:val="24"/>
          <w:szCs w:val="24"/>
        </w:rPr>
      </w:pPr>
      <w:r>
        <w:rPr>
          <w:rFonts w:ascii="Times New Roman" w:hAnsi="Times New Roman" w:cs="Times New Roman"/>
          <w:b/>
          <w:bCs/>
          <w:sz w:val="24"/>
          <w:szCs w:val="24"/>
        </w:rPr>
        <w:t>TABLE 2:</w:t>
      </w:r>
      <w:r w:rsidR="003F25EF" w:rsidRPr="00930422">
        <w:rPr>
          <w:rFonts w:ascii="Times New Roman" w:hAnsi="Times New Roman" w:cs="Times New Roman"/>
          <w:b/>
          <w:bCs/>
          <w:sz w:val="24"/>
          <w:szCs w:val="24"/>
        </w:rPr>
        <w:t xml:space="preserve"> DEMOGRAPHIC DISTRIBUTION OF THE STUDY POPULATION</w:t>
      </w:r>
    </w:p>
    <w:tbl>
      <w:tblPr>
        <w:tblStyle w:val="ListTable6Colorful1"/>
        <w:tblW w:w="9268" w:type="dxa"/>
        <w:tblLook w:val="04A0" w:firstRow="1" w:lastRow="0" w:firstColumn="1" w:lastColumn="0" w:noHBand="0" w:noVBand="1"/>
      </w:tblPr>
      <w:tblGrid>
        <w:gridCol w:w="2744"/>
        <w:gridCol w:w="3061"/>
        <w:gridCol w:w="1453"/>
        <w:gridCol w:w="2010"/>
      </w:tblGrid>
      <w:tr w:rsidR="003F25EF" w:rsidRPr="00930422" w:rsidTr="00413995">
        <w:trPr>
          <w:cnfStyle w:val="100000000000" w:firstRow="1" w:lastRow="0"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3F25EF" w:rsidRPr="00930422" w:rsidRDefault="003F25EF" w:rsidP="00413995">
            <w:pPr>
              <w:spacing w:after="160" w:line="259" w:lineRule="auto"/>
              <w:jc w:val="both"/>
              <w:rPr>
                <w:rFonts w:ascii="Times New Roman" w:hAnsi="Times New Roman" w:cs="Times New Roman"/>
                <w:color w:val="auto"/>
                <w:sz w:val="24"/>
                <w:szCs w:val="24"/>
              </w:rPr>
            </w:pPr>
            <w:r w:rsidRPr="00930422">
              <w:rPr>
                <w:rFonts w:ascii="Times New Roman" w:hAnsi="Times New Roman" w:cs="Times New Roman"/>
                <w:color w:val="auto"/>
                <w:sz w:val="24"/>
                <w:szCs w:val="24"/>
              </w:rPr>
              <w:t>Category</w:t>
            </w:r>
          </w:p>
        </w:tc>
        <w:tc>
          <w:tcPr>
            <w:tcW w:w="0" w:type="auto"/>
            <w:shd w:val="clear" w:color="auto" w:fill="auto"/>
            <w:hideMark/>
          </w:tcPr>
          <w:p w:rsidR="003F25EF" w:rsidRPr="00930422" w:rsidRDefault="003F25EF" w:rsidP="00413995">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30422">
              <w:rPr>
                <w:rFonts w:ascii="Times New Roman" w:hAnsi="Times New Roman" w:cs="Times New Roman"/>
                <w:color w:val="auto"/>
                <w:sz w:val="24"/>
                <w:szCs w:val="24"/>
              </w:rPr>
              <w:t>Sub-category</w:t>
            </w:r>
          </w:p>
        </w:tc>
        <w:tc>
          <w:tcPr>
            <w:tcW w:w="0" w:type="auto"/>
            <w:shd w:val="clear" w:color="auto" w:fill="auto"/>
            <w:hideMark/>
          </w:tcPr>
          <w:p w:rsidR="003F25EF" w:rsidRPr="00930422" w:rsidRDefault="003F25EF" w:rsidP="00413995">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30422">
              <w:rPr>
                <w:rFonts w:ascii="Times New Roman" w:hAnsi="Times New Roman" w:cs="Times New Roman"/>
                <w:color w:val="auto"/>
                <w:sz w:val="24"/>
                <w:szCs w:val="24"/>
              </w:rPr>
              <w:t>Frequency</w:t>
            </w:r>
          </w:p>
        </w:tc>
        <w:tc>
          <w:tcPr>
            <w:tcW w:w="0" w:type="auto"/>
            <w:shd w:val="clear" w:color="auto" w:fill="auto"/>
            <w:hideMark/>
          </w:tcPr>
          <w:p w:rsidR="003F25EF" w:rsidRPr="00930422" w:rsidRDefault="003F25EF" w:rsidP="00413995">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30422">
              <w:rPr>
                <w:rFonts w:ascii="Times New Roman" w:hAnsi="Times New Roman" w:cs="Times New Roman"/>
                <w:color w:val="auto"/>
                <w:sz w:val="24"/>
                <w:szCs w:val="24"/>
              </w:rPr>
              <w:t>Percentage (%)</w:t>
            </w:r>
          </w:p>
        </w:tc>
      </w:tr>
      <w:tr w:rsidR="003F25EF" w:rsidRPr="00930422" w:rsidTr="00413995">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3F25EF" w:rsidRPr="00930422" w:rsidRDefault="003F25EF" w:rsidP="00413995">
            <w:pPr>
              <w:spacing w:after="160" w:line="259" w:lineRule="auto"/>
              <w:jc w:val="both"/>
              <w:rPr>
                <w:rFonts w:ascii="Times New Roman" w:hAnsi="Times New Roman" w:cs="Times New Roman"/>
                <w:color w:val="auto"/>
                <w:sz w:val="24"/>
                <w:szCs w:val="24"/>
              </w:rPr>
            </w:pPr>
            <w:r w:rsidRPr="00930422">
              <w:rPr>
                <w:rFonts w:ascii="Times New Roman" w:hAnsi="Times New Roman" w:cs="Times New Roman"/>
                <w:color w:val="auto"/>
                <w:sz w:val="24"/>
                <w:szCs w:val="24"/>
              </w:rPr>
              <w:t>Age Group (years)</w:t>
            </w:r>
          </w:p>
        </w:tc>
        <w:tc>
          <w:tcPr>
            <w:tcW w:w="0" w:type="auto"/>
            <w:shd w:val="clear" w:color="auto" w:fill="auto"/>
            <w:hideMark/>
          </w:tcPr>
          <w:p w:rsidR="003F25EF" w:rsidRPr="00930422" w:rsidRDefault="003F25EF" w:rsidP="00413995">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930422">
              <w:rPr>
                <w:rFonts w:ascii="Times New Roman" w:hAnsi="Times New Roman" w:cs="Times New Roman"/>
                <w:color w:val="auto"/>
                <w:sz w:val="24"/>
                <w:szCs w:val="24"/>
              </w:rPr>
              <w:t>18-25</w:t>
            </w:r>
          </w:p>
        </w:tc>
        <w:tc>
          <w:tcPr>
            <w:tcW w:w="0" w:type="auto"/>
            <w:shd w:val="clear" w:color="auto" w:fill="auto"/>
            <w:hideMark/>
          </w:tcPr>
          <w:p w:rsidR="003F25EF" w:rsidRPr="00930422" w:rsidRDefault="003F25EF" w:rsidP="00413995">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930422">
              <w:rPr>
                <w:rFonts w:ascii="Times New Roman" w:hAnsi="Times New Roman" w:cs="Times New Roman"/>
                <w:color w:val="auto"/>
                <w:sz w:val="24"/>
                <w:szCs w:val="24"/>
              </w:rPr>
              <w:t>80</w:t>
            </w:r>
          </w:p>
        </w:tc>
        <w:tc>
          <w:tcPr>
            <w:tcW w:w="0" w:type="auto"/>
            <w:shd w:val="clear" w:color="auto" w:fill="auto"/>
            <w:hideMark/>
          </w:tcPr>
          <w:p w:rsidR="003F25EF" w:rsidRPr="00930422" w:rsidRDefault="003F25EF" w:rsidP="00413995">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930422">
              <w:rPr>
                <w:rFonts w:ascii="Times New Roman" w:hAnsi="Times New Roman" w:cs="Times New Roman"/>
                <w:color w:val="auto"/>
                <w:sz w:val="24"/>
                <w:szCs w:val="24"/>
              </w:rPr>
              <w:t>53.33</w:t>
            </w:r>
          </w:p>
        </w:tc>
      </w:tr>
      <w:tr w:rsidR="003F25EF" w:rsidRPr="00930422" w:rsidTr="00413995">
        <w:trPr>
          <w:trHeight w:val="461"/>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3F25EF" w:rsidRPr="00930422" w:rsidRDefault="003F25EF" w:rsidP="00413995">
            <w:pPr>
              <w:spacing w:after="160" w:line="259" w:lineRule="auto"/>
              <w:jc w:val="right"/>
              <w:rPr>
                <w:rFonts w:ascii="Times New Roman" w:hAnsi="Times New Roman" w:cs="Times New Roman"/>
                <w:color w:val="auto"/>
                <w:sz w:val="24"/>
                <w:szCs w:val="24"/>
              </w:rPr>
            </w:pPr>
          </w:p>
        </w:tc>
        <w:tc>
          <w:tcPr>
            <w:tcW w:w="0" w:type="auto"/>
            <w:shd w:val="clear" w:color="auto" w:fill="auto"/>
            <w:hideMark/>
          </w:tcPr>
          <w:p w:rsidR="003F25EF" w:rsidRPr="00930422" w:rsidRDefault="003F25EF" w:rsidP="00413995">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30422">
              <w:rPr>
                <w:rFonts w:ascii="Times New Roman" w:hAnsi="Times New Roman" w:cs="Times New Roman"/>
                <w:color w:val="auto"/>
                <w:sz w:val="24"/>
                <w:szCs w:val="24"/>
              </w:rPr>
              <w:t>26-35</w:t>
            </w:r>
          </w:p>
        </w:tc>
        <w:tc>
          <w:tcPr>
            <w:tcW w:w="0" w:type="auto"/>
            <w:shd w:val="clear" w:color="auto" w:fill="auto"/>
            <w:hideMark/>
          </w:tcPr>
          <w:p w:rsidR="003F25EF" w:rsidRPr="00930422" w:rsidRDefault="003F25EF" w:rsidP="00413995">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30422">
              <w:rPr>
                <w:rFonts w:ascii="Times New Roman" w:hAnsi="Times New Roman" w:cs="Times New Roman"/>
                <w:color w:val="auto"/>
                <w:sz w:val="24"/>
                <w:szCs w:val="24"/>
              </w:rPr>
              <w:t>50</w:t>
            </w:r>
          </w:p>
        </w:tc>
        <w:tc>
          <w:tcPr>
            <w:tcW w:w="0" w:type="auto"/>
            <w:shd w:val="clear" w:color="auto" w:fill="auto"/>
            <w:hideMark/>
          </w:tcPr>
          <w:p w:rsidR="003F25EF" w:rsidRPr="00930422" w:rsidRDefault="003F25EF" w:rsidP="00413995">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30422">
              <w:rPr>
                <w:rFonts w:ascii="Times New Roman" w:hAnsi="Times New Roman" w:cs="Times New Roman"/>
                <w:color w:val="auto"/>
                <w:sz w:val="24"/>
                <w:szCs w:val="24"/>
              </w:rPr>
              <w:t>33.33</w:t>
            </w:r>
          </w:p>
        </w:tc>
      </w:tr>
      <w:tr w:rsidR="003F25EF" w:rsidRPr="00930422" w:rsidTr="00413995">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3F25EF" w:rsidRPr="00930422" w:rsidRDefault="003F25EF" w:rsidP="00413995">
            <w:pPr>
              <w:spacing w:after="160" w:line="259" w:lineRule="auto"/>
              <w:jc w:val="both"/>
              <w:rPr>
                <w:rFonts w:ascii="Times New Roman" w:hAnsi="Times New Roman" w:cs="Times New Roman"/>
                <w:color w:val="auto"/>
                <w:sz w:val="24"/>
                <w:szCs w:val="24"/>
              </w:rPr>
            </w:pPr>
          </w:p>
        </w:tc>
        <w:tc>
          <w:tcPr>
            <w:tcW w:w="0" w:type="auto"/>
            <w:shd w:val="clear" w:color="auto" w:fill="auto"/>
            <w:hideMark/>
          </w:tcPr>
          <w:p w:rsidR="003F25EF" w:rsidRPr="00930422" w:rsidRDefault="003F25EF" w:rsidP="00413995">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930422">
              <w:rPr>
                <w:rFonts w:ascii="Times New Roman" w:hAnsi="Times New Roman" w:cs="Times New Roman"/>
                <w:color w:val="auto"/>
                <w:sz w:val="24"/>
                <w:szCs w:val="24"/>
              </w:rPr>
              <w:t>36-45</w:t>
            </w:r>
          </w:p>
        </w:tc>
        <w:tc>
          <w:tcPr>
            <w:tcW w:w="0" w:type="auto"/>
            <w:shd w:val="clear" w:color="auto" w:fill="auto"/>
            <w:hideMark/>
          </w:tcPr>
          <w:p w:rsidR="003F25EF" w:rsidRPr="00930422" w:rsidRDefault="003F25EF" w:rsidP="00413995">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930422">
              <w:rPr>
                <w:rFonts w:ascii="Times New Roman" w:hAnsi="Times New Roman" w:cs="Times New Roman"/>
                <w:color w:val="auto"/>
                <w:sz w:val="24"/>
                <w:szCs w:val="24"/>
              </w:rPr>
              <w:t>20</w:t>
            </w:r>
          </w:p>
        </w:tc>
        <w:tc>
          <w:tcPr>
            <w:tcW w:w="0" w:type="auto"/>
            <w:shd w:val="clear" w:color="auto" w:fill="auto"/>
            <w:hideMark/>
          </w:tcPr>
          <w:p w:rsidR="003F25EF" w:rsidRPr="00930422" w:rsidRDefault="003F25EF" w:rsidP="00413995">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930422">
              <w:rPr>
                <w:rFonts w:ascii="Times New Roman" w:hAnsi="Times New Roman" w:cs="Times New Roman"/>
                <w:color w:val="auto"/>
                <w:sz w:val="24"/>
                <w:szCs w:val="24"/>
              </w:rPr>
              <w:t>13.33</w:t>
            </w:r>
          </w:p>
        </w:tc>
      </w:tr>
      <w:tr w:rsidR="003F25EF" w:rsidRPr="00930422" w:rsidTr="00413995">
        <w:trPr>
          <w:trHeight w:val="461"/>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3F25EF" w:rsidRPr="00930422" w:rsidRDefault="003F25EF" w:rsidP="00413995">
            <w:pPr>
              <w:spacing w:after="160" w:line="259" w:lineRule="auto"/>
              <w:jc w:val="both"/>
              <w:rPr>
                <w:rFonts w:ascii="Times New Roman" w:hAnsi="Times New Roman" w:cs="Times New Roman"/>
                <w:color w:val="auto"/>
                <w:sz w:val="24"/>
                <w:szCs w:val="24"/>
              </w:rPr>
            </w:pPr>
            <w:r w:rsidRPr="00930422">
              <w:rPr>
                <w:rFonts w:ascii="Times New Roman" w:hAnsi="Times New Roman" w:cs="Times New Roman"/>
                <w:color w:val="auto"/>
                <w:sz w:val="24"/>
                <w:szCs w:val="24"/>
              </w:rPr>
              <w:lastRenderedPageBreak/>
              <w:t>Socio-economic status</w:t>
            </w:r>
          </w:p>
        </w:tc>
        <w:tc>
          <w:tcPr>
            <w:tcW w:w="0" w:type="auto"/>
            <w:shd w:val="clear" w:color="auto" w:fill="auto"/>
            <w:hideMark/>
          </w:tcPr>
          <w:p w:rsidR="003F25EF" w:rsidRPr="00930422" w:rsidRDefault="003F25EF" w:rsidP="00413995">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30422">
              <w:rPr>
                <w:rFonts w:ascii="Times New Roman" w:hAnsi="Times New Roman" w:cs="Times New Roman"/>
                <w:color w:val="auto"/>
                <w:sz w:val="24"/>
                <w:szCs w:val="24"/>
              </w:rPr>
              <w:t>Low income</w:t>
            </w:r>
          </w:p>
        </w:tc>
        <w:tc>
          <w:tcPr>
            <w:tcW w:w="0" w:type="auto"/>
            <w:shd w:val="clear" w:color="auto" w:fill="auto"/>
            <w:hideMark/>
          </w:tcPr>
          <w:p w:rsidR="003F25EF" w:rsidRPr="00930422" w:rsidRDefault="003F25EF" w:rsidP="00413995">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30422">
              <w:rPr>
                <w:rFonts w:ascii="Times New Roman" w:hAnsi="Times New Roman" w:cs="Times New Roman"/>
                <w:color w:val="auto"/>
                <w:sz w:val="24"/>
                <w:szCs w:val="24"/>
              </w:rPr>
              <w:t>40</w:t>
            </w:r>
          </w:p>
        </w:tc>
        <w:tc>
          <w:tcPr>
            <w:tcW w:w="0" w:type="auto"/>
            <w:shd w:val="clear" w:color="auto" w:fill="auto"/>
            <w:hideMark/>
          </w:tcPr>
          <w:p w:rsidR="003F25EF" w:rsidRPr="00930422" w:rsidRDefault="003F25EF" w:rsidP="00413995">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30422">
              <w:rPr>
                <w:rFonts w:ascii="Times New Roman" w:hAnsi="Times New Roman" w:cs="Times New Roman"/>
                <w:color w:val="auto"/>
                <w:sz w:val="24"/>
                <w:szCs w:val="24"/>
              </w:rPr>
              <w:t>26.67</w:t>
            </w:r>
          </w:p>
        </w:tc>
      </w:tr>
      <w:tr w:rsidR="003F25EF" w:rsidRPr="00930422" w:rsidTr="00413995">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3F25EF" w:rsidRPr="00930422" w:rsidRDefault="003F25EF" w:rsidP="00413995">
            <w:pPr>
              <w:spacing w:after="160" w:line="259" w:lineRule="auto"/>
              <w:jc w:val="both"/>
              <w:rPr>
                <w:rFonts w:ascii="Times New Roman" w:hAnsi="Times New Roman" w:cs="Times New Roman"/>
                <w:color w:val="auto"/>
                <w:sz w:val="24"/>
                <w:szCs w:val="24"/>
              </w:rPr>
            </w:pPr>
          </w:p>
        </w:tc>
        <w:tc>
          <w:tcPr>
            <w:tcW w:w="0" w:type="auto"/>
            <w:shd w:val="clear" w:color="auto" w:fill="auto"/>
            <w:hideMark/>
          </w:tcPr>
          <w:p w:rsidR="003F25EF" w:rsidRPr="00930422" w:rsidRDefault="003F25EF" w:rsidP="00413995">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930422">
              <w:rPr>
                <w:rFonts w:ascii="Times New Roman" w:hAnsi="Times New Roman" w:cs="Times New Roman"/>
                <w:color w:val="auto"/>
                <w:sz w:val="24"/>
                <w:szCs w:val="24"/>
              </w:rPr>
              <w:t>Middle income</w:t>
            </w:r>
          </w:p>
        </w:tc>
        <w:tc>
          <w:tcPr>
            <w:tcW w:w="0" w:type="auto"/>
            <w:shd w:val="clear" w:color="auto" w:fill="auto"/>
            <w:hideMark/>
          </w:tcPr>
          <w:p w:rsidR="003F25EF" w:rsidRPr="00930422" w:rsidRDefault="003F25EF" w:rsidP="00413995">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930422">
              <w:rPr>
                <w:rFonts w:ascii="Times New Roman" w:hAnsi="Times New Roman" w:cs="Times New Roman"/>
                <w:color w:val="auto"/>
                <w:sz w:val="24"/>
                <w:szCs w:val="24"/>
              </w:rPr>
              <w:t>60</w:t>
            </w:r>
          </w:p>
        </w:tc>
        <w:tc>
          <w:tcPr>
            <w:tcW w:w="0" w:type="auto"/>
            <w:shd w:val="clear" w:color="auto" w:fill="auto"/>
            <w:hideMark/>
          </w:tcPr>
          <w:p w:rsidR="003F25EF" w:rsidRPr="00930422" w:rsidRDefault="003F25EF" w:rsidP="00413995">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930422">
              <w:rPr>
                <w:rFonts w:ascii="Times New Roman" w:hAnsi="Times New Roman" w:cs="Times New Roman"/>
                <w:color w:val="auto"/>
                <w:sz w:val="24"/>
                <w:szCs w:val="24"/>
              </w:rPr>
              <w:t>40.00</w:t>
            </w:r>
          </w:p>
        </w:tc>
      </w:tr>
      <w:tr w:rsidR="003F25EF" w:rsidRPr="00930422" w:rsidTr="00413995">
        <w:trPr>
          <w:trHeight w:val="461"/>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3F25EF" w:rsidRPr="00930422" w:rsidRDefault="003F25EF" w:rsidP="00413995">
            <w:pPr>
              <w:spacing w:after="160" w:line="259" w:lineRule="auto"/>
              <w:jc w:val="both"/>
              <w:rPr>
                <w:rFonts w:ascii="Times New Roman" w:hAnsi="Times New Roman" w:cs="Times New Roman"/>
                <w:color w:val="auto"/>
                <w:sz w:val="24"/>
                <w:szCs w:val="24"/>
              </w:rPr>
            </w:pPr>
          </w:p>
        </w:tc>
        <w:tc>
          <w:tcPr>
            <w:tcW w:w="0" w:type="auto"/>
            <w:shd w:val="clear" w:color="auto" w:fill="auto"/>
            <w:hideMark/>
          </w:tcPr>
          <w:p w:rsidR="003F25EF" w:rsidRPr="00930422" w:rsidRDefault="003F25EF" w:rsidP="00413995">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30422">
              <w:rPr>
                <w:rFonts w:ascii="Times New Roman" w:hAnsi="Times New Roman" w:cs="Times New Roman"/>
                <w:color w:val="auto"/>
                <w:sz w:val="24"/>
                <w:szCs w:val="24"/>
              </w:rPr>
              <w:t>High income</w:t>
            </w:r>
          </w:p>
        </w:tc>
        <w:tc>
          <w:tcPr>
            <w:tcW w:w="0" w:type="auto"/>
            <w:shd w:val="clear" w:color="auto" w:fill="auto"/>
            <w:hideMark/>
          </w:tcPr>
          <w:p w:rsidR="003F25EF" w:rsidRPr="00930422" w:rsidRDefault="003F25EF" w:rsidP="00413995">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30422">
              <w:rPr>
                <w:rFonts w:ascii="Times New Roman" w:hAnsi="Times New Roman" w:cs="Times New Roman"/>
                <w:color w:val="auto"/>
                <w:sz w:val="24"/>
                <w:szCs w:val="24"/>
              </w:rPr>
              <w:t>50</w:t>
            </w:r>
          </w:p>
        </w:tc>
        <w:tc>
          <w:tcPr>
            <w:tcW w:w="0" w:type="auto"/>
            <w:shd w:val="clear" w:color="auto" w:fill="auto"/>
            <w:hideMark/>
          </w:tcPr>
          <w:p w:rsidR="003F25EF" w:rsidRPr="00930422" w:rsidRDefault="003F25EF" w:rsidP="00413995">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30422">
              <w:rPr>
                <w:rFonts w:ascii="Times New Roman" w:hAnsi="Times New Roman" w:cs="Times New Roman"/>
                <w:color w:val="auto"/>
                <w:sz w:val="24"/>
                <w:szCs w:val="24"/>
              </w:rPr>
              <w:t>33.33</w:t>
            </w:r>
          </w:p>
        </w:tc>
      </w:tr>
      <w:tr w:rsidR="003F25EF" w:rsidRPr="00930422" w:rsidTr="00413995">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3F25EF" w:rsidRPr="00930422" w:rsidRDefault="003F25EF" w:rsidP="00413995">
            <w:pPr>
              <w:spacing w:after="160" w:line="259" w:lineRule="auto"/>
              <w:jc w:val="both"/>
              <w:rPr>
                <w:rFonts w:ascii="Times New Roman" w:hAnsi="Times New Roman" w:cs="Times New Roman"/>
                <w:color w:val="auto"/>
                <w:sz w:val="24"/>
                <w:szCs w:val="24"/>
              </w:rPr>
            </w:pPr>
            <w:r w:rsidRPr="00930422">
              <w:rPr>
                <w:rFonts w:ascii="Times New Roman" w:hAnsi="Times New Roman" w:cs="Times New Roman"/>
                <w:color w:val="auto"/>
                <w:sz w:val="24"/>
                <w:szCs w:val="24"/>
              </w:rPr>
              <w:t>Educational level</w:t>
            </w:r>
          </w:p>
        </w:tc>
        <w:tc>
          <w:tcPr>
            <w:tcW w:w="0" w:type="auto"/>
            <w:shd w:val="clear" w:color="auto" w:fill="auto"/>
            <w:hideMark/>
          </w:tcPr>
          <w:p w:rsidR="003F25EF" w:rsidRPr="00930422" w:rsidRDefault="003F25EF" w:rsidP="00413995">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930422">
              <w:rPr>
                <w:rFonts w:ascii="Times New Roman" w:hAnsi="Times New Roman" w:cs="Times New Roman"/>
                <w:color w:val="auto"/>
                <w:sz w:val="24"/>
                <w:szCs w:val="24"/>
              </w:rPr>
              <w:t>Primary</w:t>
            </w:r>
          </w:p>
        </w:tc>
        <w:tc>
          <w:tcPr>
            <w:tcW w:w="0" w:type="auto"/>
            <w:shd w:val="clear" w:color="auto" w:fill="auto"/>
            <w:hideMark/>
          </w:tcPr>
          <w:p w:rsidR="003F25EF" w:rsidRPr="00930422" w:rsidRDefault="003F25EF" w:rsidP="00413995">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930422">
              <w:rPr>
                <w:rFonts w:ascii="Times New Roman" w:hAnsi="Times New Roman" w:cs="Times New Roman"/>
                <w:color w:val="auto"/>
                <w:sz w:val="24"/>
                <w:szCs w:val="24"/>
              </w:rPr>
              <w:t>0</w:t>
            </w:r>
          </w:p>
        </w:tc>
        <w:tc>
          <w:tcPr>
            <w:tcW w:w="0" w:type="auto"/>
            <w:shd w:val="clear" w:color="auto" w:fill="auto"/>
            <w:hideMark/>
          </w:tcPr>
          <w:p w:rsidR="003F25EF" w:rsidRPr="00930422" w:rsidRDefault="003F25EF" w:rsidP="00413995">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930422">
              <w:rPr>
                <w:rFonts w:ascii="Times New Roman" w:hAnsi="Times New Roman" w:cs="Times New Roman"/>
                <w:color w:val="auto"/>
                <w:sz w:val="24"/>
                <w:szCs w:val="24"/>
              </w:rPr>
              <w:t>0.00</w:t>
            </w:r>
          </w:p>
        </w:tc>
      </w:tr>
      <w:tr w:rsidR="003F25EF" w:rsidRPr="00930422" w:rsidTr="00413995">
        <w:trPr>
          <w:trHeight w:val="461"/>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3F25EF" w:rsidRPr="00930422" w:rsidRDefault="003F25EF" w:rsidP="00413995">
            <w:pPr>
              <w:spacing w:after="160" w:line="259" w:lineRule="auto"/>
              <w:jc w:val="both"/>
              <w:rPr>
                <w:rFonts w:ascii="Times New Roman" w:hAnsi="Times New Roman" w:cs="Times New Roman"/>
                <w:color w:val="auto"/>
                <w:sz w:val="24"/>
                <w:szCs w:val="24"/>
              </w:rPr>
            </w:pPr>
          </w:p>
        </w:tc>
        <w:tc>
          <w:tcPr>
            <w:tcW w:w="0" w:type="auto"/>
            <w:shd w:val="clear" w:color="auto" w:fill="auto"/>
            <w:hideMark/>
          </w:tcPr>
          <w:p w:rsidR="003F25EF" w:rsidRPr="00930422" w:rsidRDefault="003F25EF" w:rsidP="00413995">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30422">
              <w:rPr>
                <w:rFonts w:ascii="Times New Roman" w:hAnsi="Times New Roman" w:cs="Times New Roman"/>
                <w:color w:val="auto"/>
                <w:sz w:val="24"/>
                <w:szCs w:val="24"/>
              </w:rPr>
              <w:t>Secondary</w:t>
            </w:r>
          </w:p>
        </w:tc>
        <w:tc>
          <w:tcPr>
            <w:tcW w:w="0" w:type="auto"/>
            <w:shd w:val="clear" w:color="auto" w:fill="auto"/>
            <w:hideMark/>
          </w:tcPr>
          <w:p w:rsidR="003F25EF" w:rsidRPr="00930422" w:rsidRDefault="003F25EF" w:rsidP="00413995">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30422">
              <w:rPr>
                <w:rFonts w:ascii="Times New Roman" w:hAnsi="Times New Roman" w:cs="Times New Roman"/>
                <w:color w:val="auto"/>
                <w:sz w:val="24"/>
                <w:szCs w:val="24"/>
              </w:rPr>
              <w:t>25</w:t>
            </w:r>
          </w:p>
        </w:tc>
        <w:tc>
          <w:tcPr>
            <w:tcW w:w="0" w:type="auto"/>
            <w:shd w:val="clear" w:color="auto" w:fill="auto"/>
            <w:hideMark/>
          </w:tcPr>
          <w:p w:rsidR="003F25EF" w:rsidRPr="00930422" w:rsidRDefault="003F25EF" w:rsidP="00413995">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30422">
              <w:rPr>
                <w:rFonts w:ascii="Times New Roman" w:hAnsi="Times New Roman" w:cs="Times New Roman"/>
                <w:color w:val="auto"/>
                <w:sz w:val="24"/>
                <w:szCs w:val="24"/>
              </w:rPr>
              <w:t>16.67</w:t>
            </w:r>
          </w:p>
        </w:tc>
      </w:tr>
      <w:tr w:rsidR="003F25EF" w:rsidRPr="00930422" w:rsidTr="00413995">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3F25EF" w:rsidRPr="00930422" w:rsidRDefault="003F25EF" w:rsidP="00413995">
            <w:pPr>
              <w:spacing w:after="160" w:line="259" w:lineRule="auto"/>
              <w:jc w:val="both"/>
              <w:rPr>
                <w:rFonts w:ascii="Times New Roman" w:hAnsi="Times New Roman" w:cs="Times New Roman"/>
                <w:color w:val="auto"/>
                <w:sz w:val="24"/>
                <w:szCs w:val="24"/>
              </w:rPr>
            </w:pPr>
          </w:p>
        </w:tc>
        <w:tc>
          <w:tcPr>
            <w:tcW w:w="0" w:type="auto"/>
            <w:shd w:val="clear" w:color="auto" w:fill="auto"/>
            <w:hideMark/>
          </w:tcPr>
          <w:p w:rsidR="003F25EF" w:rsidRPr="00930422" w:rsidRDefault="003F25EF" w:rsidP="00413995">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930422">
              <w:rPr>
                <w:rFonts w:ascii="Times New Roman" w:hAnsi="Times New Roman" w:cs="Times New Roman"/>
                <w:color w:val="auto"/>
                <w:sz w:val="24"/>
                <w:szCs w:val="24"/>
              </w:rPr>
              <w:t>Tertiary</w:t>
            </w:r>
          </w:p>
        </w:tc>
        <w:tc>
          <w:tcPr>
            <w:tcW w:w="0" w:type="auto"/>
            <w:shd w:val="clear" w:color="auto" w:fill="auto"/>
            <w:hideMark/>
          </w:tcPr>
          <w:p w:rsidR="003F25EF" w:rsidRPr="00930422" w:rsidRDefault="003F25EF" w:rsidP="00413995">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930422">
              <w:rPr>
                <w:rFonts w:ascii="Times New Roman" w:hAnsi="Times New Roman" w:cs="Times New Roman"/>
                <w:color w:val="auto"/>
                <w:sz w:val="24"/>
                <w:szCs w:val="24"/>
              </w:rPr>
              <w:t>86</w:t>
            </w:r>
          </w:p>
        </w:tc>
        <w:tc>
          <w:tcPr>
            <w:tcW w:w="0" w:type="auto"/>
            <w:shd w:val="clear" w:color="auto" w:fill="auto"/>
            <w:hideMark/>
          </w:tcPr>
          <w:p w:rsidR="003F25EF" w:rsidRPr="00930422" w:rsidRDefault="003F25EF" w:rsidP="00413995">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930422">
              <w:rPr>
                <w:rFonts w:ascii="Times New Roman" w:hAnsi="Times New Roman" w:cs="Times New Roman"/>
                <w:color w:val="auto"/>
                <w:sz w:val="24"/>
                <w:szCs w:val="24"/>
              </w:rPr>
              <w:t>57.33</w:t>
            </w:r>
          </w:p>
        </w:tc>
      </w:tr>
      <w:tr w:rsidR="003F25EF" w:rsidRPr="00930422" w:rsidTr="00413995">
        <w:trPr>
          <w:trHeight w:val="461"/>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3F25EF" w:rsidRPr="00930422" w:rsidRDefault="003F25EF" w:rsidP="00413995">
            <w:pPr>
              <w:spacing w:after="160" w:line="259" w:lineRule="auto"/>
              <w:jc w:val="both"/>
              <w:rPr>
                <w:rFonts w:ascii="Times New Roman" w:hAnsi="Times New Roman" w:cs="Times New Roman"/>
                <w:color w:val="auto"/>
                <w:sz w:val="24"/>
                <w:szCs w:val="24"/>
              </w:rPr>
            </w:pPr>
          </w:p>
        </w:tc>
        <w:tc>
          <w:tcPr>
            <w:tcW w:w="0" w:type="auto"/>
            <w:shd w:val="clear" w:color="auto" w:fill="auto"/>
            <w:hideMark/>
          </w:tcPr>
          <w:p w:rsidR="003F25EF" w:rsidRPr="00930422" w:rsidRDefault="003F25EF" w:rsidP="00413995">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30422">
              <w:rPr>
                <w:rFonts w:ascii="Times New Roman" w:hAnsi="Times New Roman" w:cs="Times New Roman"/>
                <w:color w:val="auto"/>
                <w:sz w:val="24"/>
                <w:szCs w:val="24"/>
              </w:rPr>
              <w:t>No formal education</w:t>
            </w:r>
          </w:p>
        </w:tc>
        <w:tc>
          <w:tcPr>
            <w:tcW w:w="0" w:type="auto"/>
            <w:shd w:val="clear" w:color="auto" w:fill="auto"/>
            <w:hideMark/>
          </w:tcPr>
          <w:p w:rsidR="003F25EF" w:rsidRPr="00930422" w:rsidRDefault="003F25EF" w:rsidP="00413995">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30422">
              <w:rPr>
                <w:rFonts w:ascii="Times New Roman" w:hAnsi="Times New Roman" w:cs="Times New Roman"/>
                <w:color w:val="auto"/>
                <w:sz w:val="24"/>
                <w:szCs w:val="24"/>
              </w:rPr>
              <w:t>39</w:t>
            </w:r>
          </w:p>
        </w:tc>
        <w:tc>
          <w:tcPr>
            <w:tcW w:w="0" w:type="auto"/>
            <w:shd w:val="clear" w:color="auto" w:fill="auto"/>
            <w:hideMark/>
          </w:tcPr>
          <w:p w:rsidR="003F25EF" w:rsidRPr="00930422" w:rsidRDefault="003F25EF" w:rsidP="00413995">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30422">
              <w:rPr>
                <w:rFonts w:ascii="Times New Roman" w:hAnsi="Times New Roman" w:cs="Times New Roman"/>
                <w:color w:val="auto"/>
                <w:sz w:val="24"/>
                <w:szCs w:val="24"/>
              </w:rPr>
              <w:t>26.00</w:t>
            </w:r>
          </w:p>
        </w:tc>
      </w:tr>
      <w:tr w:rsidR="003F25EF" w:rsidRPr="00930422" w:rsidTr="00413995">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3F25EF" w:rsidRPr="00930422" w:rsidRDefault="003F25EF" w:rsidP="00413995">
            <w:pPr>
              <w:spacing w:after="160" w:line="259" w:lineRule="auto"/>
              <w:jc w:val="both"/>
              <w:rPr>
                <w:rFonts w:ascii="Times New Roman" w:hAnsi="Times New Roman" w:cs="Times New Roman"/>
                <w:color w:val="auto"/>
                <w:sz w:val="24"/>
                <w:szCs w:val="24"/>
              </w:rPr>
            </w:pPr>
            <w:r w:rsidRPr="00930422">
              <w:rPr>
                <w:rFonts w:ascii="Times New Roman" w:hAnsi="Times New Roman" w:cs="Times New Roman"/>
                <w:color w:val="auto"/>
                <w:sz w:val="24"/>
                <w:szCs w:val="24"/>
              </w:rPr>
              <w:t>Contraceptive use</w:t>
            </w:r>
          </w:p>
        </w:tc>
        <w:tc>
          <w:tcPr>
            <w:tcW w:w="0" w:type="auto"/>
            <w:shd w:val="clear" w:color="auto" w:fill="auto"/>
            <w:hideMark/>
          </w:tcPr>
          <w:p w:rsidR="003F25EF" w:rsidRPr="00930422" w:rsidRDefault="003F25EF" w:rsidP="00413995">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930422">
              <w:rPr>
                <w:rFonts w:ascii="Times New Roman" w:hAnsi="Times New Roman" w:cs="Times New Roman"/>
                <w:color w:val="auto"/>
                <w:sz w:val="24"/>
                <w:szCs w:val="24"/>
              </w:rPr>
              <w:t>Always</w:t>
            </w:r>
          </w:p>
        </w:tc>
        <w:tc>
          <w:tcPr>
            <w:tcW w:w="0" w:type="auto"/>
            <w:shd w:val="clear" w:color="auto" w:fill="auto"/>
            <w:hideMark/>
          </w:tcPr>
          <w:p w:rsidR="003F25EF" w:rsidRPr="00930422" w:rsidRDefault="003F25EF" w:rsidP="00413995">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930422">
              <w:rPr>
                <w:rFonts w:ascii="Times New Roman" w:hAnsi="Times New Roman" w:cs="Times New Roman"/>
                <w:color w:val="auto"/>
                <w:sz w:val="24"/>
                <w:szCs w:val="24"/>
              </w:rPr>
              <w:t>77</w:t>
            </w:r>
          </w:p>
        </w:tc>
        <w:tc>
          <w:tcPr>
            <w:tcW w:w="0" w:type="auto"/>
            <w:shd w:val="clear" w:color="auto" w:fill="auto"/>
            <w:hideMark/>
          </w:tcPr>
          <w:p w:rsidR="003F25EF" w:rsidRPr="00930422" w:rsidRDefault="003F25EF" w:rsidP="00413995">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930422">
              <w:rPr>
                <w:rFonts w:ascii="Times New Roman" w:hAnsi="Times New Roman" w:cs="Times New Roman"/>
                <w:color w:val="auto"/>
                <w:sz w:val="24"/>
                <w:szCs w:val="24"/>
              </w:rPr>
              <w:t>51.33</w:t>
            </w:r>
          </w:p>
        </w:tc>
      </w:tr>
      <w:tr w:rsidR="003F25EF" w:rsidRPr="00930422" w:rsidTr="00413995">
        <w:trPr>
          <w:trHeight w:val="461"/>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3F25EF" w:rsidRPr="00930422" w:rsidRDefault="003F25EF" w:rsidP="00413995">
            <w:pPr>
              <w:spacing w:after="160" w:line="259" w:lineRule="auto"/>
              <w:jc w:val="both"/>
              <w:rPr>
                <w:rFonts w:ascii="Times New Roman" w:hAnsi="Times New Roman" w:cs="Times New Roman"/>
                <w:color w:val="auto"/>
                <w:sz w:val="24"/>
                <w:szCs w:val="24"/>
              </w:rPr>
            </w:pPr>
          </w:p>
        </w:tc>
        <w:tc>
          <w:tcPr>
            <w:tcW w:w="0" w:type="auto"/>
            <w:shd w:val="clear" w:color="auto" w:fill="auto"/>
            <w:hideMark/>
          </w:tcPr>
          <w:p w:rsidR="003F25EF" w:rsidRPr="00930422" w:rsidRDefault="003F25EF" w:rsidP="00413995">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30422">
              <w:rPr>
                <w:rFonts w:ascii="Times New Roman" w:hAnsi="Times New Roman" w:cs="Times New Roman"/>
                <w:color w:val="auto"/>
                <w:sz w:val="24"/>
                <w:szCs w:val="24"/>
              </w:rPr>
              <w:t>Sometimes</w:t>
            </w:r>
          </w:p>
        </w:tc>
        <w:tc>
          <w:tcPr>
            <w:tcW w:w="0" w:type="auto"/>
            <w:shd w:val="clear" w:color="auto" w:fill="auto"/>
            <w:hideMark/>
          </w:tcPr>
          <w:p w:rsidR="003F25EF" w:rsidRPr="00930422" w:rsidRDefault="003F25EF" w:rsidP="00413995">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30422">
              <w:rPr>
                <w:rFonts w:ascii="Times New Roman" w:hAnsi="Times New Roman" w:cs="Times New Roman"/>
                <w:color w:val="auto"/>
                <w:sz w:val="24"/>
                <w:szCs w:val="24"/>
              </w:rPr>
              <w:t>36</w:t>
            </w:r>
          </w:p>
        </w:tc>
        <w:tc>
          <w:tcPr>
            <w:tcW w:w="0" w:type="auto"/>
            <w:shd w:val="clear" w:color="auto" w:fill="auto"/>
            <w:hideMark/>
          </w:tcPr>
          <w:p w:rsidR="003F25EF" w:rsidRPr="00930422" w:rsidRDefault="003F25EF" w:rsidP="00413995">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30422">
              <w:rPr>
                <w:rFonts w:ascii="Times New Roman" w:hAnsi="Times New Roman" w:cs="Times New Roman"/>
                <w:color w:val="auto"/>
                <w:sz w:val="24"/>
                <w:szCs w:val="24"/>
              </w:rPr>
              <w:t>24.00</w:t>
            </w:r>
          </w:p>
        </w:tc>
      </w:tr>
      <w:tr w:rsidR="003F25EF" w:rsidRPr="00930422" w:rsidTr="00413995">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3F25EF" w:rsidRPr="00930422" w:rsidRDefault="003F25EF" w:rsidP="00413995">
            <w:pPr>
              <w:spacing w:after="160" w:line="259" w:lineRule="auto"/>
              <w:jc w:val="both"/>
              <w:rPr>
                <w:rFonts w:ascii="Times New Roman" w:hAnsi="Times New Roman" w:cs="Times New Roman"/>
                <w:color w:val="auto"/>
                <w:sz w:val="24"/>
                <w:szCs w:val="24"/>
              </w:rPr>
            </w:pPr>
          </w:p>
        </w:tc>
        <w:tc>
          <w:tcPr>
            <w:tcW w:w="0" w:type="auto"/>
            <w:shd w:val="clear" w:color="auto" w:fill="auto"/>
            <w:hideMark/>
          </w:tcPr>
          <w:p w:rsidR="003F25EF" w:rsidRPr="00930422" w:rsidRDefault="003F25EF" w:rsidP="00413995">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930422">
              <w:rPr>
                <w:rFonts w:ascii="Times New Roman" w:hAnsi="Times New Roman" w:cs="Times New Roman"/>
                <w:color w:val="auto"/>
                <w:sz w:val="24"/>
                <w:szCs w:val="24"/>
              </w:rPr>
              <w:t>Never</w:t>
            </w:r>
          </w:p>
        </w:tc>
        <w:tc>
          <w:tcPr>
            <w:tcW w:w="0" w:type="auto"/>
            <w:shd w:val="clear" w:color="auto" w:fill="auto"/>
            <w:hideMark/>
          </w:tcPr>
          <w:p w:rsidR="003F25EF" w:rsidRPr="00930422" w:rsidRDefault="003F25EF" w:rsidP="00413995">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930422">
              <w:rPr>
                <w:rFonts w:ascii="Times New Roman" w:hAnsi="Times New Roman" w:cs="Times New Roman"/>
                <w:color w:val="auto"/>
                <w:sz w:val="24"/>
                <w:szCs w:val="24"/>
              </w:rPr>
              <w:t>37</w:t>
            </w:r>
          </w:p>
        </w:tc>
        <w:tc>
          <w:tcPr>
            <w:tcW w:w="0" w:type="auto"/>
            <w:shd w:val="clear" w:color="auto" w:fill="auto"/>
            <w:hideMark/>
          </w:tcPr>
          <w:p w:rsidR="003F25EF" w:rsidRPr="00930422" w:rsidRDefault="003F25EF" w:rsidP="00413995">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930422">
              <w:rPr>
                <w:rFonts w:ascii="Times New Roman" w:hAnsi="Times New Roman" w:cs="Times New Roman"/>
                <w:color w:val="auto"/>
                <w:sz w:val="24"/>
                <w:szCs w:val="24"/>
              </w:rPr>
              <w:t>24.67</w:t>
            </w:r>
          </w:p>
        </w:tc>
      </w:tr>
      <w:tr w:rsidR="003F25EF" w:rsidRPr="00930422" w:rsidTr="00413995">
        <w:trPr>
          <w:trHeight w:val="461"/>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3F25EF" w:rsidRPr="00930422" w:rsidRDefault="003F25EF" w:rsidP="00413995">
            <w:pPr>
              <w:spacing w:after="160" w:line="259" w:lineRule="auto"/>
              <w:jc w:val="both"/>
              <w:rPr>
                <w:rFonts w:ascii="Times New Roman" w:hAnsi="Times New Roman" w:cs="Times New Roman"/>
                <w:color w:val="auto"/>
                <w:sz w:val="24"/>
                <w:szCs w:val="24"/>
              </w:rPr>
            </w:pPr>
            <w:proofErr w:type="spellStart"/>
            <w:r w:rsidRPr="00930422">
              <w:rPr>
                <w:rFonts w:ascii="Times New Roman" w:hAnsi="Times New Roman" w:cs="Times New Roman"/>
                <w:color w:val="auto"/>
                <w:sz w:val="24"/>
                <w:szCs w:val="24"/>
              </w:rPr>
              <w:t>Behavioural</w:t>
            </w:r>
            <w:proofErr w:type="spellEnd"/>
            <w:r w:rsidRPr="00930422">
              <w:rPr>
                <w:rFonts w:ascii="Times New Roman" w:hAnsi="Times New Roman" w:cs="Times New Roman"/>
                <w:color w:val="auto"/>
                <w:sz w:val="24"/>
                <w:szCs w:val="24"/>
              </w:rPr>
              <w:t xml:space="preserve"> factor</w:t>
            </w:r>
          </w:p>
        </w:tc>
        <w:tc>
          <w:tcPr>
            <w:tcW w:w="0" w:type="auto"/>
            <w:shd w:val="clear" w:color="auto" w:fill="auto"/>
            <w:hideMark/>
          </w:tcPr>
          <w:p w:rsidR="003F25EF" w:rsidRPr="00930422" w:rsidRDefault="003F25EF" w:rsidP="00413995">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30422">
              <w:rPr>
                <w:rFonts w:ascii="Times New Roman" w:hAnsi="Times New Roman" w:cs="Times New Roman"/>
                <w:color w:val="auto"/>
                <w:sz w:val="24"/>
                <w:szCs w:val="24"/>
              </w:rPr>
              <w:t>Age at first sexual activity</w:t>
            </w:r>
          </w:p>
        </w:tc>
        <w:tc>
          <w:tcPr>
            <w:tcW w:w="0" w:type="auto"/>
            <w:shd w:val="clear" w:color="auto" w:fill="auto"/>
            <w:hideMark/>
          </w:tcPr>
          <w:p w:rsidR="003F25EF" w:rsidRPr="00930422" w:rsidRDefault="003F25EF" w:rsidP="00413995">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0" w:type="auto"/>
            <w:shd w:val="clear" w:color="auto" w:fill="auto"/>
            <w:hideMark/>
          </w:tcPr>
          <w:p w:rsidR="003F25EF" w:rsidRPr="00930422" w:rsidRDefault="003F25EF" w:rsidP="00413995">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3F25EF" w:rsidRPr="00930422" w:rsidTr="00413995">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3F25EF" w:rsidRPr="00930422" w:rsidRDefault="003F25EF" w:rsidP="00413995">
            <w:pPr>
              <w:spacing w:after="160" w:line="259" w:lineRule="auto"/>
              <w:jc w:val="both"/>
              <w:rPr>
                <w:rFonts w:ascii="Times New Roman" w:hAnsi="Times New Roman" w:cs="Times New Roman"/>
                <w:color w:val="auto"/>
                <w:sz w:val="24"/>
                <w:szCs w:val="24"/>
              </w:rPr>
            </w:pPr>
          </w:p>
        </w:tc>
        <w:tc>
          <w:tcPr>
            <w:tcW w:w="0" w:type="auto"/>
            <w:shd w:val="clear" w:color="auto" w:fill="auto"/>
            <w:hideMark/>
          </w:tcPr>
          <w:p w:rsidR="003F25EF" w:rsidRPr="00930422" w:rsidRDefault="003F25EF" w:rsidP="00413995">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930422">
              <w:rPr>
                <w:rFonts w:ascii="Times New Roman" w:hAnsi="Times New Roman" w:cs="Times New Roman"/>
                <w:color w:val="auto"/>
                <w:sz w:val="24"/>
                <w:szCs w:val="24"/>
              </w:rPr>
              <w:t>Below 18 years</w:t>
            </w:r>
          </w:p>
        </w:tc>
        <w:tc>
          <w:tcPr>
            <w:tcW w:w="0" w:type="auto"/>
            <w:shd w:val="clear" w:color="auto" w:fill="auto"/>
            <w:hideMark/>
          </w:tcPr>
          <w:p w:rsidR="003F25EF" w:rsidRPr="00930422" w:rsidRDefault="003F25EF" w:rsidP="00413995">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930422">
              <w:rPr>
                <w:rFonts w:ascii="Times New Roman" w:hAnsi="Times New Roman" w:cs="Times New Roman"/>
                <w:color w:val="auto"/>
                <w:sz w:val="24"/>
                <w:szCs w:val="24"/>
              </w:rPr>
              <w:t>55</w:t>
            </w:r>
          </w:p>
        </w:tc>
        <w:tc>
          <w:tcPr>
            <w:tcW w:w="0" w:type="auto"/>
            <w:shd w:val="clear" w:color="auto" w:fill="auto"/>
            <w:hideMark/>
          </w:tcPr>
          <w:p w:rsidR="003F25EF" w:rsidRPr="00930422" w:rsidRDefault="003F25EF" w:rsidP="00413995">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930422">
              <w:rPr>
                <w:rFonts w:ascii="Times New Roman" w:hAnsi="Times New Roman" w:cs="Times New Roman"/>
                <w:color w:val="auto"/>
                <w:sz w:val="24"/>
                <w:szCs w:val="24"/>
              </w:rPr>
              <w:t>36.67</w:t>
            </w:r>
          </w:p>
        </w:tc>
      </w:tr>
      <w:tr w:rsidR="003F25EF" w:rsidRPr="00930422" w:rsidTr="00413995">
        <w:trPr>
          <w:trHeight w:val="461"/>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3F25EF" w:rsidRPr="00930422" w:rsidRDefault="003F25EF" w:rsidP="00413995">
            <w:pPr>
              <w:spacing w:after="160" w:line="259" w:lineRule="auto"/>
              <w:jc w:val="both"/>
              <w:rPr>
                <w:rFonts w:ascii="Times New Roman" w:hAnsi="Times New Roman" w:cs="Times New Roman"/>
                <w:color w:val="auto"/>
                <w:sz w:val="24"/>
                <w:szCs w:val="24"/>
              </w:rPr>
            </w:pPr>
          </w:p>
        </w:tc>
        <w:tc>
          <w:tcPr>
            <w:tcW w:w="0" w:type="auto"/>
            <w:shd w:val="clear" w:color="auto" w:fill="auto"/>
            <w:hideMark/>
          </w:tcPr>
          <w:p w:rsidR="003F25EF" w:rsidRPr="00930422" w:rsidRDefault="003F25EF" w:rsidP="00413995">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30422">
              <w:rPr>
                <w:rFonts w:ascii="Times New Roman" w:hAnsi="Times New Roman" w:cs="Times New Roman"/>
                <w:color w:val="auto"/>
                <w:sz w:val="24"/>
                <w:szCs w:val="24"/>
              </w:rPr>
              <w:t>18-25 years</w:t>
            </w:r>
          </w:p>
        </w:tc>
        <w:tc>
          <w:tcPr>
            <w:tcW w:w="0" w:type="auto"/>
            <w:shd w:val="clear" w:color="auto" w:fill="auto"/>
            <w:hideMark/>
          </w:tcPr>
          <w:p w:rsidR="003F25EF" w:rsidRPr="00930422" w:rsidRDefault="003F25EF" w:rsidP="00413995">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30422">
              <w:rPr>
                <w:rFonts w:ascii="Times New Roman" w:hAnsi="Times New Roman" w:cs="Times New Roman"/>
                <w:color w:val="auto"/>
                <w:sz w:val="24"/>
                <w:szCs w:val="24"/>
              </w:rPr>
              <w:t>56</w:t>
            </w:r>
          </w:p>
        </w:tc>
        <w:tc>
          <w:tcPr>
            <w:tcW w:w="0" w:type="auto"/>
            <w:shd w:val="clear" w:color="auto" w:fill="auto"/>
            <w:hideMark/>
          </w:tcPr>
          <w:p w:rsidR="003F25EF" w:rsidRPr="00930422" w:rsidRDefault="003F25EF" w:rsidP="00413995">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30422">
              <w:rPr>
                <w:rFonts w:ascii="Times New Roman" w:hAnsi="Times New Roman" w:cs="Times New Roman"/>
                <w:color w:val="auto"/>
                <w:sz w:val="24"/>
                <w:szCs w:val="24"/>
              </w:rPr>
              <w:t>37.33</w:t>
            </w:r>
          </w:p>
        </w:tc>
      </w:tr>
      <w:tr w:rsidR="003F25EF" w:rsidRPr="00930422" w:rsidTr="00413995">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3F25EF" w:rsidRPr="00930422" w:rsidRDefault="003F25EF" w:rsidP="00413995">
            <w:pPr>
              <w:spacing w:after="160" w:line="259" w:lineRule="auto"/>
              <w:jc w:val="both"/>
              <w:rPr>
                <w:rFonts w:ascii="Times New Roman" w:hAnsi="Times New Roman" w:cs="Times New Roman"/>
                <w:color w:val="auto"/>
                <w:sz w:val="24"/>
                <w:szCs w:val="24"/>
              </w:rPr>
            </w:pPr>
          </w:p>
        </w:tc>
        <w:tc>
          <w:tcPr>
            <w:tcW w:w="0" w:type="auto"/>
            <w:shd w:val="clear" w:color="auto" w:fill="auto"/>
            <w:hideMark/>
          </w:tcPr>
          <w:p w:rsidR="003F25EF" w:rsidRPr="00930422" w:rsidRDefault="003F25EF" w:rsidP="00413995">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930422">
              <w:rPr>
                <w:rFonts w:ascii="Times New Roman" w:hAnsi="Times New Roman" w:cs="Times New Roman"/>
                <w:color w:val="auto"/>
                <w:sz w:val="24"/>
                <w:szCs w:val="24"/>
              </w:rPr>
              <w:t>Above 25 years</w:t>
            </w:r>
          </w:p>
        </w:tc>
        <w:tc>
          <w:tcPr>
            <w:tcW w:w="0" w:type="auto"/>
            <w:shd w:val="clear" w:color="auto" w:fill="auto"/>
            <w:hideMark/>
          </w:tcPr>
          <w:p w:rsidR="003F25EF" w:rsidRPr="00930422" w:rsidRDefault="003F25EF" w:rsidP="00413995">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930422">
              <w:rPr>
                <w:rFonts w:ascii="Times New Roman" w:hAnsi="Times New Roman" w:cs="Times New Roman"/>
                <w:color w:val="auto"/>
                <w:sz w:val="24"/>
                <w:szCs w:val="24"/>
              </w:rPr>
              <w:t>39</w:t>
            </w:r>
          </w:p>
        </w:tc>
        <w:tc>
          <w:tcPr>
            <w:tcW w:w="0" w:type="auto"/>
            <w:shd w:val="clear" w:color="auto" w:fill="auto"/>
            <w:hideMark/>
          </w:tcPr>
          <w:p w:rsidR="003F25EF" w:rsidRPr="00930422" w:rsidRDefault="003F25EF" w:rsidP="00413995">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930422">
              <w:rPr>
                <w:rFonts w:ascii="Times New Roman" w:hAnsi="Times New Roman" w:cs="Times New Roman"/>
                <w:color w:val="auto"/>
                <w:sz w:val="24"/>
                <w:szCs w:val="24"/>
              </w:rPr>
              <w:t>26.00</w:t>
            </w:r>
          </w:p>
        </w:tc>
      </w:tr>
      <w:tr w:rsidR="003F25EF" w:rsidRPr="00930422" w:rsidTr="00413995">
        <w:trPr>
          <w:trHeight w:val="461"/>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3F25EF" w:rsidRPr="00930422" w:rsidRDefault="003F25EF" w:rsidP="00413995">
            <w:pPr>
              <w:spacing w:after="160" w:line="259" w:lineRule="auto"/>
              <w:jc w:val="both"/>
              <w:rPr>
                <w:rFonts w:ascii="Times New Roman" w:hAnsi="Times New Roman" w:cs="Times New Roman"/>
                <w:color w:val="auto"/>
                <w:sz w:val="24"/>
                <w:szCs w:val="24"/>
              </w:rPr>
            </w:pPr>
            <w:r w:rsidRPr="00930422">
              <w:rPr>
                <w:rFonts w:ascii="Times New Roman" w:hAnsi="Times New Roman" w:cs="Times New Roman"/>
                <w:color w:val="auto"/>
                <w:sz w:val="24"/>
                <w:szCs w:val="24"/>
              </w:rPr>
              <w:t>No of sexual partners</w:t>
            </w:r>
          </w:p>
        </w:tc>
        <w:tc>
          <w:tcPr>
            <w:tcW w:w="0" w:type="auto"/>
            <w:shd w:val="clear" w:color="auto" w:fill="auto"/>
            <w:hideMark/>
          </w:tcPr>
          <w:p w:rsidR="003F25EF" w:rsidRPr="00930422" w:rsidRDefault="003F25EF" w:rsidP="00413995">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30422">
              <w:rPr>
                <w:rFonts w:ascii="Times New Roman" w:hAnsi="Times New Roman" w:cs="Times New Roman"/>
                <w:color w:val="auto"/>
                <w:sz w:val="24"/>
                <w:szCs w:val="24"/>
              </w:rPr>
              <w:t>None</w:t>
            </w:r>
          </w:p>
        </w:tc>
        <w:tc>
          <w:tcPr>
            <w:tcW w:w="0" w:type="auto"/>
            <w:shd w:val="clear" w:color="auto" w:fill="auto"/>
            <w:hideMark/>
          </w:tcPr>
          <w:p w:rsidR="003F25EF" w:rsidRPr="00930422" w:rsidRDefault="003F25EF" w:rsidP="00413995">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30422">
              <w:rPr>
                <w:rFonts w:ascii="Times New Roman" w:hAnsi="Times New Roman" w:cs="Times New Roman"/>
                <w:color w:val="auto"/>
                <w:sz w:val="24"/>
                <w:szCs w:val="24"/>
              </w:rPr>
              <w:t>15</w:t>
            </w:r>
          </w:p>
        </w:tc>
        <w:tc>
          <w:tcPr>
            <w:tcW w:w="0" w:type="auto"/>
            <w:shd w:val="clear" w:color="auto" w:fill="auto"/>
            <w:hideMark/>
          </w:tcPr>
          <w:p w:rsidR="003F25EF" w:rsidRPr="00930422" w:rsidRDefault="003F25EF" w:rsidP="00413995">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30422">
              <w:rPr>
                <w:rFonts w:ascii="Times New Roman" w:hAnsi="Times New Roman" w:cs="Times New Roman"/>
                <w:color w:val="auto"/>
                <w:sz w:val="24"/>
                <w:szCs w:val="24"/>
              </w:rPr>
              <w:t>10.00</w:t>
            </w:r>
          </w:p>
        </w:tc>
      </w:tr>
      <w:tr w:rsidR="003F25EF" w:rsidRPr="00930422" w:rsidTr="00413995">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3F25EF" w:rsidRPr="00930422" w:rsidRDefault="003F25EF" w:rsidP="00413995">
            <w:pPr>
              <w:spacing w:after="160" w:line="259" w:lineRule="auto"/>
              <w:jc w:val="both"/>
              <w:rPr>
                <w:rFonts w:ascii="Times New Roman" w:hAnsi="Times New Roman" w:cs="Times New Roman"/>
                <w:color w:val="auto"/>
                <w:sz w:val="24"/>
                <w:szCs w:val="24"/>
              </w:rPr>
            </w:pPr>
          </w:p>
        </w:tc>
        <w:tc>
          <w:tcPr>
            <w:tcW w:w="0" w:type="auto"/>
            <w:shd w:val="clear" w:color="auto" w:fill="auto"/>
            <w:hideMark/>
          </w:tcPr>
          <w:p w:rsidR="003F25EF" w:rsidRPr="00930422" w:rsidRDefault="003F25EF" w:rsidP="00413995">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930422">
              <w:rPr>
                <w:rFonts w:ascii="Times New Roman" w:hAnsi="Times New Roman" w:cs="Times New Roman"/>
                <w:color w:val="auto"/>
                <w:sz w:val="24"/>
                <w:szCs w:val="24"/>
              </w:rPr>
              <w:t>1</w:t>
            </w:r>
          </w:p>
        </w:tc>
        <w:tc>
          <w:tcPr>
            <w:tcW w:w="0" w:type="auto"/>
            <w:shd w:val="clear" w:color="auto" w:fill="auto"/>
            <w:hideMark/>
          </w:tcPr>
          <w:p w:rsidR="003F25EF" w:rsidRPr="00930422" w:rsidRDefault="003F25EF" w:rsidP="00413995">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930422">
              <w:rPr>
                <w:rFonts w:ascii="Times New Roman" w:hAnsi="Times New Roman" w:cs="Times New Roman"/>
                <w:color w:val="auto"/>
                <w:sz w:val="24"/>
                <w:szCs w:val="24"/>
              </w:rPr>
              <w:t>94</w:t>
            </w:r>
          </w:p>
        </w:tc>
        <w:tc>
          <w:tcPr>
            <w:tcW w:w="0" w:type="auto"/>
            <w:shd w:val="clear" w:color="auto" w:fill="auto"/>
            <w:hideMark/>
          </w:tcPr>
          <w:p w:rsidR="003F25EF" w:rsidRPr="00930422" w:rsidRDefault="003F25EF" w:rsidP="00413995">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930422">
              <w:rPr>
                <w:rFonts w:ascii="Times New Roman" w:hAnsi="Times New Roman" w:cs="Times New Roman"/>
                <w:color w:val="auto"/>
                <w:sz w:val="24"/>
                <w:szCs w:val="24"/>
              </w:rPr>
              <w:t>62.67</w:t>
            </w:r>
          </w:p>
        </w:tc>
      </w:tr>
      <w:tr w:rsidR="003F25EF" w:rsidRPr="00930422" w:rsidTr="00413995">
        <w:trPr>
          <w:trHeight w:val="461"/>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3F25EF" w:rsidRPr="00930422" w:rsidRDefault="003F25EF" w:rsidP="00413995">
            <w:pPr>
              <w:spacing w:after="160" w:line="259" w:lineRule="auto"/>
              <w:jc w:val="both"/>
              <w:rPr>
                <w:rFonts w:ascii="Times New Roman" w:hAnsi="Times New Roman" w:cs="Times New Roman"/>
                <w:color w:val="auto"/>
                <w:sz w:val="24"/>
                <w:szCs w:val="24"/>
              </w:rPr>
            </w:pPr>
          </w:p>
        </w:tc>
        <w:tc>
          <w:tcPr>
            <w:tcW w:w="0" w:type="auto"/>
            <w:shd w:val="clear" w:color="auto" w:fill="auto"/>
            <w:hideMark/>
          </w:tcPr>
          <w:p w:rsidR="003F25EF" w:rsidRPr="00930422" w:rsidRDefault="003F25EF" w:rsidP="00413995">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30422">
              <w:rPr>
                <w:rFonts w:ascii="Times New Roman" w:hAnsi="Times New Roman" w:cs="Times New Roman"/>
                <w:color w:val="auto"/>
                <w:sz w:val="24"/>
                <w:szCs w:val="24"/>
              </w:rPr>
              <w:t>2-3</w:t>
            </w:r>
          </w:p>
        </w:tc>
        <w:tc>
          <w:tcPr>
            <w:tcW w:w="0" w:type="auto"/>
            <w:shd w:val="clear" w:color="auto" w:fill="auto"/>
            <w:hideMark/>
          </w:tcPr>
          <w:p w:rsidR="003F25EF" w:rsidRPr="00930422" w:rsidRDefault="003F25EF" w:rsidP="00413995">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30422">
              <w:rPr>
                <w:rFonts w:ascii="Times New Roman" w:hAnsi="Times New Roman" w:cs="Times New Roman"/>
                <w:color w:val="auto"/>
                <w:sz w:val="24"/>
                <w:szCs w:val="24"/>
              </w:rPr>
              <w:t>41</w:t>
            </w:r>
          </w:p>
        </w:tc>
        <w:tc>
          <w:tcPr>
            <w:tcW w:w="0" w:type="auto"/>
            <w:shd w:val="clear" w:color="auto" w:fill="auto"/>
            <w:hideMark/>
          </w:tcPr>
          <w:p w:rsidR="003F25EF" w:rsidRPr="00930422" w:rsidRDefault="003F25EF" w:rsidP="00413995">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30422">
              <w:rPr>
                <w:rFonts w:ascii="Times New Roman" w:hAnsi="Times New Roman" w:cs="Times New Roman"/>
                <w:color w:val="auto"/>
                <w:sz w:val="24"/>
                <w:szCs w:val="24"/>
              </w:rPr>
              <w:t>27.33</w:t>
            </w:r>
          </w:p>
        </w:tc>
      </w:tr>
      <w:tr w:rsidR="003F25EF" w:rsidRPr="00930422" w:rsidTr="00413995">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3F25EF" w:rsidRPr="00930422" w:rsidRDefault="003F25EF" w:rsidP="00413995">
            <w:pPr>
              <w:spacing w:after="160" w:line="259" w:lineRule="auto"/>
              <w:jc w:val="both"/>
              <w:rPr>
                <w:rFonts w:ascii="Times New Roman" w:hAnsi="Times New Roman" w:cs="Times New Roman"/>
                <w:color w:val="auto"/>
                <w:sz w:val="24"/>
                <w:szCs w:val="24"/>
              </w:rPr>
            </w:pPr>
          </w:p>
        </w:tc>
        <w:tc>
          <w:tcPr>
            <w:tcW w:w="0" w:type="auto"/>
            <w:shd w:val="clear" w:color="auto" w:fill="auto"/>
            <w:hideMark/>
          </w:tcPr>
          <w:p w:rsidR="003F25EF" w:rsidRPr="00930422" w:rsidRDefault="003F25EF" w:rsidP="00413995">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930422">
              <w:rPr>
                <w:rFonts w:ascii="Times New Roman" w:hAnsi="Times New Roman" w:cs="Times New Roman"/>
                <w:color w:val="auto"/>
                <w:sz w:val="24"/>
                <w:szCs w:val="24"/>
              </w:rPr>
              <w:t>4 or more</w:t>
            </w:r>
          </w:p>
        </w:tc>
        <w:tc>
          <w:tcPr>
            <w:tcW w:w="0" w:type="auto"/>
            <w:shd w:val="clear" w:color="auto" w:fill="auto"/>
            <w:hideMark/>
          </w:tcPr>
          <w:p w:rsidR="003F25EF" w:rsidRPr="00930422" w:rsidRDefault="003F25EF" w:rsidP="00413995">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930422">
              <w:rPr>
                <w:rFonts w:ascii="Times New Roman" w:hAnsi="Times New Roman" w:cs="Times New Roman"/>
                <w:color w:val="auto"/>
                <w:sz w:val="24"/>
                <w:szCs w:val="24"/>
              </w:rPr>
              <w:t>0</w:t>
            </w:r>
          </w:p>
        </w:tc>
        <w:tc>
          <w:tcPr>
            <w:tcW w:w="0" w:type="auto"/>
            <w:shd w:val="clear" w:color="auto" w:fill="auto"/>
            <w:hideMark/>
          </w:tcPr>
          <w:p w:rsidR="003F25EF" w:rsidRPr="00930422" w:rsidRDefault="003F25EF" w:rsidP="00413995">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930422">
              <w:rPr>
                <w:rFonts w:ascii="Times New Roman" w:hAnsi="Times New Roman" w:cs="Times New Roman"/>
                <w:color w:val="auto"/>
                <w:sz w:val="24"/>
                <w:szCs w:val="24"/>
              </w:rPr>
              <w:t>0.00</w:t>
            </w:r>
          </w:p>
        </w:tc>
      </w:tr>
    </w:tbl>
    <w:p w:rsidR="003F25EF" w:rsidRPr="00930422" w:rsidRDefault="003F25EF" w:rsidP="003F25EF">
      <w:pPr>
        <w:jc w:val="both"/>
        <w:rPr>
          <w:rFonts w:ascii="Times New Roman" w:hAnsi="Times New Roman" w:cs="Times New Roman"/>
          <w:b/>
          <w:bCs/>
          <w:sz w:val="24"/>
          <w:szCs w:val="24"/>
        </w:rPr>
      </w:pPr>
    </w:p>
    <w:p w:rsidR="003F25EF" w:rsidRPr="00930422" w:rsidRDefault="003F25EF" w:rsidP="003F25EF">
      <w:pPr>
        <w:jc w:val="both"/>
        <w:rPr>
          <w:rFonts w:ascii="Times New Roman" w:hAnsi="Times New Roman" w:cs="Times New Roman"/>
          <w:b/>
          <w:bCs/>
          <w:sz w:val="24"/>
          <w:szCs w:val="24"/>
        </w:rPr>
      </w:pPr>
    </w:p>
    <w:p w:rsidR="003F25EF" w:rsidRPr="00930422" w:rsidRDefault="003F25EF" w:rsidP="003F25EF">
      <w:pPr>
        <w:jc w:val="both"/>
        <w:rPr>
          <w:rFonts w:ascii="Times New Roman" w:hAnsi="Times New Roman" w:cs="Times New Roman"/>
          <w:b/>
          <w:bCs/>
          <w:sz w:val="24"/>
          <w:szCs w:val="24"/>
        </w:rPr>
      </w:pPr>
    </w:p>
    <w:p w:rsidR="003F25EF" w:rsidRDefault="003F25EF" w:rsidP="00D21E2A">
      <w:pPr>
        <w:jc w:val="both"/>
        <w:rPr>
          <w:rFonts w:ascii="Times New Roman" w:hAnsi="Times New Roman" w:cs="Times New Roman"/>
          <w:b/>
          <w:bCs/>
          <w:sz w:val="24"/>
          <w:szCs w:val="24"/>
        </w:rPr>
      </w:pPr>
    </w:p>
    <w:p w:rsidR="006F1A4D" w:rsidRDefault="006F1A4D" w:rsidP="00D21E2A">
      <w:pPr>
        <w:jc w:val="both"/>
        <w:rPr>
          <w:rFonts w:ascii="Times New Roman" w:hAnsi="Times New Roman" w:cs="Times New Roman"/>
          <w:b/>
          <w:bCs/>
          <w:sz w:val="24"/>
          <w:szCs w:val="24"/>
        </w:rPr>
      </w:pPr>
    </w:p>
    <w:p w:rsidR="00D21E2A" w:rsidRPr="00930422" w:rsidRDefault="00D21E2A" w:rsidP="00D21E2A">
      <w:pPr>
        <w:jc w:val="both"/>
        <w:rPr>
          <w:rFonts w:ascii="Times New Roman" w:hAnsi="Times New Roman" w:cs="Times New Roman"/>
          <w:b/>
          <w:bCs/>
          <w:sz w:val="24"/>
          <w:szCs w:val="24"/>
        </w:rPr>
      </w:pPr>
      <w:r w:rsidRPr="00930422">
        <w:rPr>
          <w:rFonts w:ascii="Times New Roman" w:hAnsi="Times New Roman" w:cs="Times New Roman"/>
          <w:b/>
          <w:bCs/>
          <w:sz w:val="24"/>
          <w:szCs w:val="24"/>
        </w:rPr>
        <w:t xml:space="preserve"> DISCUSSION</w:t>
      </w:r>
    </w:p>
    <w:p w:rsidR="00D21E2A" w:rsidRPr="00D21E2A" w:rsidRDefault="00D21E2A" w:rsidP="00D21E2A">
      <w:pPr>
        <w:spacing w:line="360" w:lineRule="auto"/>
        <w:jc w:val="both"/>
        <w:rPr>
          <w:rFonts w:ascii="Times New Roman" w:hAnsi="Times New Roman" w:cs="Times New Roman"/>
          <w:i/>
          <w:sz w:val="24"/>
          <w:szCs w:val="24"/>
          <w:vertAlign w:val="superscript"/>
        </w:rPr>
      </w:pPr>
      <w:r w:rsidRPr="00930422">
        <w:rPr>
          <w:rFonts w:ascii="Times New Roman" w:hAnsi="Times New Roman" w:cs="Times New Roman"/>
          <w:i/>
          <w:iCs/>
          <w:sz w:val="24"/>
          <w:szCs w:val="24"/>
          <w:shd w:val="clear" w:color="auto" w:fill="FFFFFF"/>
        </w:rPr>
        <w:t>Chlamydia trachomatis</w:t>
      </w:r>
      <w:r w:rsidRPr="00930422">
        <w:rPr>
          <w:rFonts w:ascii="Times New Roman" w:hAnsi="Times New Roman" w:cs="Times New Roman"/>
          <w:sz w:val="24"/>
          <w:szCs w:val="24"/>
          <w:shd w:val="clear" w:color="auto" w:fill="FFFFFF"/>
        </w:rPr>
        <w:t xml:space="preserve"> is an important public health problem across the globe, including Sub-Saharan Africa. Most developed countries have implemented specific chlamydial infection control programs that vary from case management to opportunistic screening of high risk groups and annual screening program for sexually active women age &lt; 25 years to tackle the problem. These </w:t>
      </w:r>
      <w:r w:rsidRPr="00930422">
        <w:rPr>
          <w:rFonts w:ascii="Times New Roman" w:hAnsi="Times New Roman" w:cs="Times New Roman"/>
          <w:sz w:val="24"/>
          <w:szCs w:val="24"/>
          <w:shd w:val="clear" w:color="auto" w:fill="FFFFFF"/>
        </w:rPr>
        <w:lastRenderedPageBreak/>
        <w:t xml:space="preserve">countries decreased chlamydial infection and its complication, while in developing countries the management is still </w:t>
      </w:r>
      <w:proofErr w:type="spellStart"/>
      <w:r w:rsidRPr="00930422">
        <w:rPr>
          <w:rFonts w:ascii="Times New Roman" w:hAnsi="Times New Roman" w:cs="Times New Roman"/>
          <w:sz w:val="24"/>
          <w:szCs w:val="24"/>
          <w:shd w:val="clear" w:color="auto" w:fill="FFFFFF"/>
        </w:rPr>
        <w:t>syndromic</w:t>
      </w:r>
      <w:proofErr w:type="spellEnd"/>
      <w:r w:rsidRPr="00930422">
        <w:rPr>
          <w:rFonts w:ascii="Times New Roman" w:hAnsi="Times New Roman" w:cs="Times New Roman"/>
          <w:sz w:val="24"/>
          <w:szCs w:val="24"/>
          <w:shd w:val="clear" w:color="auto" w:fill="FFFFFF"/>
        </w:rPr>
        <w:t xml:space="preserve"> approach, and its infection and complications are still huge burden </w:t>
      </w:r>
      <w:r>
        <w:rPr>
          <w:rFonts w:ascii="Times New Roman" w:hAnsi="Times New Roman" w:cs="Times New Roman"/>
          <w:sz w:val="24"/>
          <w:szCs w:val="24"/>
          <w:shd w:val="clear" w:color="auto" w:fill="FFFFFF"/>
        </w:rPr>
        <w:t>in Sub-Saharan Africa.</w:t>
      </w:r>
      <w:r>
        <w:rPr>
          <w:rFonts w:ascii="Times New Roman" w:hAnsi="Times New Roman" w:cs="Times New Roman"/>
          <w:sz w:val="24"/>
          <w:szCs w:val="24"/>
          <w:shd w:val="clear" w:color="auto" w:fill="FFFFFF"/>
          <w:vertAlign w:val="superscript"/>
        </w:rPr>
        <w:t>8</w:t>
      </w:r>
    </w:p>
    <w:p w:rsidR="00D21E2A" w:rsidRDefault="00D21E2A" w:rsidP="00D21E2A">
      <w:pPr>
        <w:spacing w:line="360" w:lineRule="auto"/>
        <w:jc w:val="both"/>
        <w:rPr>
          <w:rFonts w:ascii="Times New Roman" w:hAnsi="Times New Roman" w:cs="Times New Roman"/>
          <w:sz w:val="24"/>
          <w:szCs w:val="24"/>
        </w:rPr>
      </w:pPr>
      <w:r w:rsidRPr="00930422">
        <w:rPr>
          <w:rFonts w:ascii="Times New Roman" w:hAnsi="Times New Roman" w:cs="Times New Roman"/>
          <w:sz w:val="24"/>
          <w:szCs w:val="24"/>
        </w:rPr>
        <w:t>The prevalence of </w:t>
      </w:r>
      <w:r w:rsidRPr="00930422">
        <w:rPr>
          <w:rFonts w:ascii="Times New Roman" w:hAnsi="Times New Roman" w:cs="Times New Roman"/>
          <w:i/>
          <w:iCs/>
          <w:sz w:val="24"/>
          <w:szCs w:val="24"/>
        </w:rPr>
        <w:t>Chlamydia trachomatis</w:t>
      </w:r>
      <w:r w:rsidRPr="00930422">
        <w:rPr>
          <w:rFonts w:ascii="Times New Roman" w:hAnsi="Times New Roman" w:cs="Times New Roman"/>
          <w:sz w:val="24"/>
          <w:szCs w:val="24"/>
        </w:rPr>
        <w:t> among adult women attending Enugu State University Teaching Hospital (ESUTH) was found to be 0%, as reported in this study, where no positive cases were detected among the 150 women sampled. This result may seem unexpected, given the global burden of </w:t>
      </w:r>
      <w:r w:rsidRPr="00930422">
        <w:rPr>
          <w:rFonts w:ascii="Times New Roman" w:hAnsi="Times New Roman" w:cs="Times New Roman"/>
          <w:i/>
          <w:iCs/>
          <w:sz w:val="24"/>
          <w:szCs w:val="24"/>
        </w:rPr>
        <w:t>Chlamydia trachomatis</w:t>
      </w:r>
      <w:r w:rsidRPr="00930422">
        <w:rPr>
          <w:rFonts w:ascii="Times New Roman" w:hAnsi="Times New Roman" w:cs="Times New Roman"/>
          <w:sz w:val="24"/>
          <w:szCs w:val="24"/>
        </w:rPr>
        <w:t> infections, particularly in sexually active women. However, it is essential to consider various factors that could contribute to this finding, such as the demographic characteristics, socio-economic conditions, behavioral factors, and even testing methods.</w:t>
      </w:r>
    </w:p>
    <w:p w:rsidR="00790CC5" w:rsidRPr="00930422" w:rsidRDefault="00790CC5" w:rsidP="00790CC5">
      <w:pPr>
        <w:spacing w:line="360" w:lineRule="auto"/>
        <w:jc w:val="both"/>
        <w:rPr>
          <w:rFonts w:ascii="Times New Roman" w:hAnsi="Times New Roman" w:cs="Times New Roman"/>
          <w:sz w:val="24"/>
          <w:szCs w:val="24"/>
        </w:rPr>
      </w:pPr>
      <w:r w:rsidRPr="00930422">
        <w:rPr>
          <w:rFonts w:ascii="Times New Roman" w:hAnsi="Times New Roman" w:cs="Times New Roman"/>
          <w:sz w:val="24"/>
          <w:szCs w:val="24"/>
        </w:rPr>
        <w:t>In this study, the participants were predominantly young, with 53.33% of them aged between 18 and 25 years. This age group is often considered to be at higher risk for sexually transmitted infections (STIs), including </w:t>
      </w:r>
      <w:r w:rsidRPr="00930422">
        <w:rPr>
          <w:rFonts w:ascii="Times New Roman" w:hAnsi="Times New Roman" w:cs="Times New Roman"/>
          <w:i/>
          <w:iCs/>
          <w:sz w:val="24"/>
          <w:szCs w:val="24"/>
        </w:rPr>
        <w:t>Chlamydia trachomatis</w:t>
      </w:r>
      <w:r w:rsidRPr="00930422">
        <w:rPr>
          <w:rFonts w:ascii="Times New Roman" w:hAnsi="Times New Roman" w:cs="Times New Roman"/>
          <w:sz w:val="24"/>
          <w:szCs w:val="24"/>
        </w:rPr>
        <w:t>, due to factors such as early sexual deb</w:t>
      </w:r>
      <w:r>
        <w:rPr>
          <w:rFonts w:ascii="Times New Roman" w:hAnsi="Times New Roman" w:cs="Times New Roman"/>
          <w:sz w:val="24"/>
          <w:szCs w:val="24"/>
        </w:rPr>
        <w:t>ut and multiple sexual partners.</w:t>
      </w:r>
      <w:r>
        <w:rPr>
          <w:rFonts w:ascii="Times New Roman" w:hAnsi="Times New Roman" w:cs="Times New Roman"/>
          <w:sz w:val="24"/>
          <w:szCs w:val="24"/>
          <w:vertAlign w:val="superscript"/>
        </w:rPr>
        <w:t xml:space="preserve">9 </w:t>
      </w:r>
      <w:r w:rsidRPr="00930422">
        <w:rPr>
          <w:rFonts w:ascii="Times New Roman" w:hAnsi="Times New Roman" w:cs="Times New Roman"/>
          <w:sz w:val="24"/>
          <w:szCs w:val="24"/>
        </w:rPr>
        <w:t>However, the lack of positive cases could be due to various reasons, including the effectiveness of health interventions or the low prevalence of </w:t>
      </w:r>
      <w:r w:rsidRPr="00930422">
        <w:rPr>
          <w:rFonts w:ascii="Times New Roman" w:hAnsi="Times New Roman" w:cs="Times New Roman"/>
          <w:i/>
          <w:iCs/>
          <w:sz w:val="24"/>
          <w:szCs w:val="24"/>
        </w:rPr>
        <w:t>Chlamydia trachomatis</w:t>
      </w:r>
      <w:r w:rsidRPr="00930422">
        <w:rPr>
          <w:rFonts w:ascii="Times New Roman" w:hAnsi="Times New Roman" w:cs="Times New Roman"/>
          <w:sz w:val="24"/>
          <w:szCs w:val="24"/>
        </w:rPr>
        <w:t> in the specific population sampled. Additionally, 51.33% of participants reported consistent use of contraceptives, which may have reduced the risk of infection, especially if barrier methods like condoms were included in their contraceptive practices. It is worth noting that the study participants were from different socio-economic backgrounds, with a majority (40%) belonging to the middle-income group, which could imply better access to healthcare and preventative measures, potentially leading to lower infection rates.</w:t>
      </w:r>
    </w:p>
    <w:p w:rsidR="00790CC5" w:rsidRPr="00930422" w:rsidRDefault="00790CC5" w:rsidP="00790CC5">
      <w:pPr>
        <w:spacing w:line="360" w:lineRule="auto"/>
        <w:jc w:val="both"/>
        <w:rPr>
          <w:rFonts w:ascii="Times New Roman" w:hAnsi="Times New Roman" w:cs="Times New Roman"/>
          <w:sz w:val="24"/>
          <w:szCs w:val="24"/>
        </w:rPr>
      </w:pPr>
      <w:r w:rsidRPr="00930422">
        <w:rPr>
          <w:rFonts w:ascii="Times New Roman" w:hAnsi="Times New Roman" w:cs="Times New Roman"/>
          <w:sz w:val="24"/>
          <w:szCs w:val="24"/>
        </w:rPr>
        <w:t>A key factor that might have influenced the absence of </w:t>
      </w:r>
      <w:r w:rsidRPr="00930422">
        <w:rPr>
          <w:rFonts w:ascii="Times New Roman" w:hAnsi="Times New Roman" w:cs="Times New Roman"/>
          <w:i/>
          <w:iCs/>
          <w:sz w:val="24"/>
          <w:szCs w:val="24"/>
        </w:rPr>
        <w:t>Chlamydia trachomatis</w:t>
      </w:r>
      <w:r w:rsidRPr="00930422">
        <w:rPr>
          <w:rFonts w:ascii="Times New Roman" w:hAnsi="Times New Roman" w:cs="Times New Roman"/>
          <w:sz w:val="24"/>
          <w:szCs w:val="24"/>
        </w:rPr>
        <w:t> in this study is the self-reporting of sexual behavior. While the majority of participants (37.33%) reported engaging in sexual activity at an age between 18 and 25 years, and 62.67% had only one sexual partner, sexual behavior alone does not always correlate with the presence of </w:t>
      </w:r>
      <w:r w:rsidRPr="00930422">
        <w:rPr>
          <w:rFonts w:ascii="Times New Roman" w:hAnsi="Times New Roman" w:cs="Times New Roman"/>
          <w:i/>
          <w:iCs/>
          <w:sz w:val="24"/>
          <w:szCs w:val="24"/>
        </w:rPr>
        <w:t>Chlamydia</w:t>
      </w:r>
      <w:r w:rsidRPr="00930422">
        <w:rPr>
          <w:rFonts w:ascii="Times New Roman" w:hAnsi="Times New Roman" w:cs="Times New Roman"/>
          <w:sz w:val="24"/>
          <w:szCs w:val="24"/>
        </w:rPr>
        <w:t> infection, as factors like condom use, partner screening, and healthcare access play a more prominent role in determining infection rates. The study's reliance on testing might also have limitations, including the type of test used, as some methods might have a lower sensitivity than others.</w:t>
      </w:r>
    </w:p>
    <w:p w:rsidR="00790CC5" w:rsidRPr="00930422" w:rsidRDefault="00790CC5" w:rsidP="00790CC5">
      <w:pPr>
        <w:spacing w:line="360" w:lineRule="auto"/>
        <w:jc w:val="both"/>
        <w:rPr>
          <w:rFonts w:ascii="Times New Roman" w:hAnsi="Times New Roman" w:cs="Times New Roman"/>
          <w:sz w:val="24"/>
          <w:szCs w:val="24"/>
        </w:rPr>
      </w:pPr>
      <w:r w:rsidRPr="00930422">
        <w:rPr>
          <w:rFonts w:ascii="Times New Roman" w:hAnsi="Times New Roman" w:cs="Times New Roman"/>
          <w:sz w:val="24"/>
          <w:szCs w:val="24"/>
        </w:rPr>
        <w:t xml:space="preserve">This finding of 0% prevalence contrasts sharply with studies conducted in other regions. For instance, a study by Hu </w:t>
      </w:r>
      <w:r w:rsidRPr="00930422">
        <w:rPr>
          <w:rFonts w:ascii="Times New Roman" w:hAnsi="Times New Roman" w:cs="Times New Roman"/>
          <w:i/>
          <w:iCs/>
          <w:sz w:val="24"/>
          <w:szCs w:val="24"/>
        </w:rPr>
        <w:t>et al.</w:t>
      </w:r>
      <w:r w:rsidRPr="00930422">
        <w:rPr>
          <w:rFonts w:ascii="Times New Roman" w:hAnsi="Times New Roman" w:cs="Times New Roman"/>
          <w:sz w:val="24"/>
          <w:szCs w:val="24"/>
        </w:rPr>
        <w:t xml:space="preserve"> (2021) among women attending sexually transmitted disease (STD) and gynecology clinics in Jiangsu Province, China, reported a prevalence rate of 16.6% </w:t>
      </w:r>
      <w:r w:rsidRPr="00930422">
        <w:rPr>
          <w:rFonts w:ascii="Times New Roman" w:hAnsi="Times New Roman" w:cs="Times New Roman"/>
          <w:sz w:val="24"/>
          <w:szCs w:val="24"/>
        </w:rPr>
        <w:lastRenderedPageBreak/>
        <w:t>for </w:t>
      </w:r>
      <w:r w:rsidRPr="00930422">
        <w:rPr>
          <w:rFonts w:ascii="Times New Roman" w:hAnsi="Times New Roman" w:cs="Times New Roman"/>
          <w:i/>
          <w:iCs/>
          <w:sz w:val="24"/>
          <w:szCs w:val="24"/>
        </w:rPr>
        <w:t>Chlamydia trachomatis</w:t>
      </w:r>
      <w:r w:rsidRPr="00930422">
        <w:rPr>
          <w:rFonts w:ascii="Times New Roman" w:hAnsi="Times New Roman" w:cs="Times New Roman"/>
          <w:sz w:val="24"/>
          <w:szCs w:val="24"/>
        </w:rPr>
        <w:t xml:space="preserve"> infections. The higher prevalence in their study could be attributed to several factors, including the population's higher risk behaviors, such as inconsistent condom use, multiple sexual partners, or a lack of access to healthcare services. Although, their study had a larger sample size of 2664 women. Additionally, the screening methods and testing techniques used in Hu </w:t>
      </w:r>
      <w:r w:rsidRPr="00930422">
        <w:rPr>
          <w:rFonts w:ascii="Times New Roman" w:hAnsi="Times New Roman" w:cs="Times New Roman"/>
          <w:i/>
          <w:iCs/>
          <w:sz w:val="24"/>
          <w:szCs w:val="24"/>
        </w:rPr>
        <w:t>et al.'s</w:t>
      </w:r>
      <w:r w:rsidRPr="00930422">
        <w:rPr>
          <w:rFonts w:ascii="Times New Roman" w:hAnsi="Times New Roman" w:cs="Times New Roman"/>
          <w:sz w:val="24"/>
          <w:szCs w:val="24"/>
        </w:rPr>
        <w:t xml:space="preserve"> study could have differed from those used in this study, leading to different detection rates. Hu </w:t>
      </w:r>
      <w:r w:rsidRPr="00930422">
        <w:rPr>
          <w:rFonts w:ascii="Times New Roman" w:hAnsi="Times New Roman" w:cs="Times New Roman"/>
          <w:i/>
          <w:iCs/>
          <w:sz w:val="24"/>
          <w:szCs w:val="24"/>
        </w:rPr>
        <w:t>et al.</w:t>
      </w:r>
      <w:r w:rsidRPr="00930422">
        <w:rPr>
          <w:rFonts w:ascii="Times New Roman" w:hAnsi="Times New Roman" w:cs="Times New Roman"/>
          <w:sz w:val="24"/>
          <w:szCs w:val="24"/>
        </w:rPr>
        <w:t xml:space="preserve"> (2021) also suggested that socio-cultural factors and the level of public awareness regarding </w:t>
      </w:r>
      <w:r w:rsidRPr="00930422">
        <w:rPr>
          <w:rFonts w:ascii="Times New Roman" w:hAnsi="Times New Roman" w:cs="Times New Roman"/>
          <w:i/>
          <w:iCs/>
          <w:sz w:val="24"/>
          <w:szCs w:val="24"/>
        </w:rPr>
        <w:t>Chlamydia</w:t>
      </w:r>
      <w:r w:rsidRPr="00930422">
        <w:rPr>
          <w:rFonts w:ascii="Times New Roman" w:hAnsi="Times New Roman" w:cs="Times New Roman"/>
          <w:sz w:val="24"/>
          <w:szCs w:val="24"/>
        </w:rPr>
        <w:t> might influence the prevalence of infections in different settings.</w:t>
      </w:r>
    </w:p>
    <w:p w:rsidR="006F1A4D" w:rsidRPr="00930422" w:rsidRDefault="00790CC5" w:rsidP="006F1A4D">
      <w:pPr>
        <w:spacing w:line="360" w:lineRule="auto"/>
        <w:jc w:val="both"/>
        <w:rPr>
          <w:rFonts w:ascii="Times New Roman" w:hAnsi="Times New Roman" w:cs="Times New Roman"/>
          <w:sz w:val="24"/>
          <w:szCs w:val="24"/>
        </w:rPr>
      </w:pPr>
      <w:r w:rsidRPr="00930422">
        <w:rPr>
          <w:rFonts w:ascii="Times New Roman" w:hAnsi="Times New Roman" w:cs="Times New Roman"/>
          <w:sz w:val="24"/>
          <w:szCs w:val="24"/>
        </w:rPr>
        <w:t>Comparing with other studies conducted in similar settings, </w:t>
      </w:r>
      <w:r w:rsidRPr="00930422">
        <w:rPr>
          <w:rFonts w:ascii="Times New Roman" w:hAnsi="Times New Roman" w:cs="Times New Roman"/>
          <w:i/>
          <w:iCs/>
          <w:sz w:val="24"/>
          <w:szCs w:val="24"/>
        </w:rPr>
        <w:t>Chlamydia trachomatis</w:t>
      </w:r>
      <w:r w:rsidRPr="00930422">
        <w:rPr>
          <w:rFonts w:ascii="Times New Roman" w:hAnsi="Times New Roman" w:cs="Times New Roman"/>
          <w:sz w:val="24"/>
          <w:szCs w:val="24"/>
        </w:rPr>
        <w:t xml:space="preserve"> prevalence varies widely depending on the region and population. A study in Lagos Nigeria by </w:t>
      </w:r>
      <w:proofErr w:type="spellStart"/>
      <w:r w:rsidRPr="00930422">
        <w:rPr>
          <w:rFonts w:ascii="Times New Roman" w:hAnsi="Times New Roman" w:cs="Times New Roman"/>
          <w:sz w:val="24"/>
          <w:szCs w:val="24"/>
        </w:rPr>
        <w:t>Akinmoladun</w:t>
      </w:r>
      <w:proofErr w:type="spellEnd"/>
      <w:r w:rsidRPr="00930422">
        <w:rPr>
          <w:rFonts w:ascii="Times New Roman" w:hAnsi="Times New Roman" w:cs="Times New Roman"/>
          <w:sz w:val="24"/>
          <w:szCs w:val="24"/>
        </w:rPr>
        <w:t xml:space="preserve"> </w:t>
      </w:r>
      <w:r w:rsidRPr="00930422">
        <w:rPr>
          <w:rFonts w:ascii="Times New Roman" w:hAnsi="Times New Roman" w:cs="Times New Roman"/>
          <w:i/>
          <w:iCs/>
          <w:sz w:val="24"/>
          <w:szCs w:val="24"/>
        </w:rPr>
        <w:t>et al.</w:t>
      </w:r>
      <w:r w:rsidRPr="00930422">
        <w:rPr>
          <w:rFonts w:ascii="Times New Roman" w:hAnsi="Times New Roman" w:cs="Times New Roman"/>
          <w:sz w:val="24"/>
          <w:szCs w:val="24"/>
        </w:rPr>
        <w:t xml:space="preserve"> (2019) reported a prevalence of 6.5% among women attending gynecology clinics. This higher prevalence could be linked to the fact that their study targeted women with higher risk factors, such as a history of multiple STIs, while this study included a broader, less selected sample. Similarly, a study in the United States by </w:t>
      </w:r>
      <w:proofErr w:type="spellStart"/>
      <w:r w:rsidRPr="00930422">
        <w:rPr>
          <w:rFonts w:ascii="Times New Roman" w:hAnsi="Times New Roman" w:cs="Times New Roman"/>
          <w:sz w:val="24"/>
          <w:szCs w:val="24"/>
        </w:rPr>
        <w:t>Schillinger</w:t>
      </w:r>
      <w:proofErr w:type="spellEnd"/>
      <w:r w:rsidRPr="00930422">
        <w:rPr>
          <w:rFonts w:ascii="Times New Roman" w:hAnsi="Times New Roman" w:cs="Times New Roman"/>
          <w:sz w:val="24"/>
          <w:szCs w:val="24"/>
        </w:rPr>
        <w:t xml:space="preserve"> </w:t>
      </w:r>
      <w:r w:rsidRPr="00930422">
        <w:rPr>
          <w:rFonts w:ascii="Times New Roman" w:hAnsi="Times New Roman" w:cs="Times New Roman"/>
          <w:i/>
          <w:iCs/>
          <w:sz w:val="24"/>
          <w:szCs w:val="24"/>
        </w:rPr>
        <w:t>et al.</w:t>
      </w:r>
      <w:r w:rsidRPr="00930422">
        <w:rPr>
          <w:rFonts w:ascii="Times New Roman" w:hAnsi="Times New Roman" w:cs="Times New Roman"/>
          <w:sz w:val="24"/>
          <w:szCs w:val="24"/>
        </w:rPr>
        <w:t xml:space="preserve"> (2020) found a prevalence rate of 3.5</w:t>
      </w:r>
      <w:r>
        <w:rPr>
          <w:rFonts w:ascii="Times New Roman" w:hAnsi="Times New Roman" w:cs="Times New Roman"/>
          <w:sz w:val="24"/>
          <w:szCs w:val="24"/>
        </w:rPr>
        <w:t>%</w:t>
      </w:r>
      <w:r w:rsidR="006F1A4D">
        <w:rPr>
          <w:rFonts w:ascii="Times New Roman" w:hAnsi="Times New Roman" w:cs="Times New Roman"/>
          <w:sz w:val="24"/>
          <w:szCs w:val="24"/>
        </w:rPr>
        <w:t xml:space="preserve"> </w:t>
      </w:r>
      <w:r w:rsidR="006F1A4D" w:rsidRPr="00930422">
        <w:rPr>
          <w:rFonts w:ascii="Times New Roman" w:hAnsi="Times New Roman" w:cs="Times New Roman"/>
          <w:sz w:val="24"/>
          <w:szCs w:val="24"/>
        </w:rPr>
        <w:t>among women attending family planning clinics. The differences in prevalence rates between studies could be due to the variations in socio-economic factors, healthcare infrastructure, sexual behaviors, and the presence of co-infections, all of which can affect the spread of </w:t>
      </w:r>
      <w:r w:rsidR="006F1A4D" w:rsidRPr="00930422">
        <w:rPr>
          <w:rFonts w:ascii="Times New Roman" w:hAnsi="Times New Roman" w:cs="Times New Roman"/>
          <w:i/>
          <w:iCs/>
          <w:sz w:val="24"/>
          <w:szCs w:val="24"/>
        </w:rPr>
        <w:t>Chlamydia trachomatis</w:t>
      </w:r>
      <w:r w:rsidR="006F1A4D" w:rsidRPr="00930422">
        <w:rPr>
          <w:rFonts w:ascii="Times New Roman" w:hAnsi="Times New Roman" w:cs="Times New Roman"/>
          <w:sz w:val="24"/>
          <w:szCs w:val="24"/>
        </w:rPr>
        <w:t>.</w:t>
      </w:r>
    </w:p>
    <w:p w:rsidR="006F1A4D" w:rsidRPr="00930422" w:rsidRDefault="006F1A4D" w:rsidP="006F1A4D">
      <w:pPr>
        <w:spacing w:line="360" w:lineRule="auto"/>
        <w:jc w:val="both"/>
        <w:rPr>
          <w:rFonts w:ascii="Times New Roman" w:hAnsi="Times New Roman" w:cs="Times New Roman"/>
          <w:sz w:val="24"/>
          <w:szCs w:val="24"/>
        </w:rPr>
      </w:pPr>
      <w:r w:rsidRPr="00930422">
        <w:rPr>
          <w:rFonts w:ascii="Times New Roman" w:hAnsi="Times New Roman" w:cs="Times New Roman"/>
          <w:sz w:val="24"/>
          <w:szCs w:val="24"/>
        </w:rPr>
        <w:t>The lack of positive </w:t>
      </w:r>
      <w:r w:rsidRPr="00930422">
        <w:rPr>
          <w:rFonts w:ascii="Times New Roman" w:hAnsi="Times New Roman" w:cs="Times New Roman"/>
          <w:i/>
          <w:iCs/>
          <w:sz w:val="24"/>
          <w:szCs w:val="24"/>
        </w:rPr>
        <w:t>Chlamydia trachomatis</w:t>
      </w:r>
      <w:r w:rsidRPr="00930422">
        <w:rPr>
          <w:rFonts w:ascii="Times New Roman" w:hAnsi="Times New Roman" w:cs="Times New Roman"/>
          <w:sz w:val="24"/>
          <w:szCs w:val="24"/>
        </w:rPr>
        <w:t> cases in this study does not rule out the importance of continued surveillance and education regarding STIs. Even though this population did not show evidence of </w:t>
      </w:r>
      <w:r w:rsidRPr="00930422">
        <w:rPr>
          <w:rFonts w:ascii="Times New Roman" w:hAnsi="Times New Roman" w:cs="Times New Roman"/>
          <w:i/>
          <w:iCs/>
          <w:sz w:val="24"/>
          <w:szCs w:val="24"/>
        </w:rPr>
        <w:t>Chlamydia</w:t>
      </w:r>
      <w:r w:rsidRPr="00930422">
        <w:rPr>
          <w:rFonts w:ascii="Times New Roman" w:hAnsi="Times New Roman" w:cs="Times New Roman"/>
          <w:sz w:val="24"/>
          <w:szCs w:val="24"/>
        </w:rPr>
        <w:t> infection, it is crucial to highlight the significance of safe sexual practices, regular screening, and increased awareness. As </w:t>
      </w:r>
      <w:r w:rsidRPr="00930422">
        <w:rPr>
          <w:rFonts w:ascii="Times New Roman" w:hAnsi="Times New Roman" w:cs="Times New Roman"/>
          <w:i/>
          <w:iCs/>
          <w:sz w:val="24"/>
          <w:szCs w:val="24"/>
        </w:rPr>
        <w:t>Chlamydia</w:t>
      </w:r>
      <w:r w:rsidRPr="00930422">
        <w:rPr>
          <w:rFonts w:ascii="Times New Roman" w:hAnsi="Times New Roman" w:cs="Times New Roman"/>
          <w:sz w:val="24"/>
          <w:szCs w:val="24"/>
        </w:rPr>
        <w:t> can often be asymptomatic, individuals may be unaware of their infection status, leading to further transmission. Furthermore, the absence of a positive result does not necessarily indicate the absence of risk, as other STIs may also contribute to reproductive health issues.</w:t>
      </w:r>
    </w:p>
    <w:p w:rsidR="006F1A4D" w:rsidRDefault="006F1A4D" w:rsidP="003E4C6B">
      <w:pPr>
        <w:spacing w:line="360" w:lineRule="auto"/>
        <w:jc w:val="both"/>
        <w:rPr>
          <w:rFonts w:ascii="Times New Roman" w:hAnsi="Times New Roman" w:cs="Times New Roman"/>
          <w:sz w:val="24"/>
          <w:szCs w:val="24"/>
        </w:rPr>
      </w:pPr>
    </w:p>
    <w:p w:rsidR="006F1A4D" w:rsidRDefault="003F25EF" w:rsidP="003E4C6B">
      <w:pPr>
        <w:spacing w:line="360" w:lineRule="auto"/>
        <w:jc w:val="both"/>
        <w:rPr>
          <w:rFonts w:ascii="Times New Roman" w:hAnsi="Times New Roman" w:cs="Times New Roman"/>
          <w:sz w:val="24"/>
          <w:szCs w:val="24"/>
        </w:rPr>
      </w:pPr>
      <w:r w:rsidRPr="00930422">
        <w:rPr>
          <w:rFonts w:ascii="Times New Roman" w:hAnsi="Times New Roman" w:cs="Times New Roman"/>
          <w:b/>
          <w:bCs/>
          <w:sz w:val="24"/>
          <w:szCs w:val="24"/>
        </w:rPr>
        <w:t>CONCLUSION</w:t>
      </w:r>
    </w:p>
    <w:p w:rsidR="003E4C6B" w:rsidRDefault="003E4C6B" w:rsidP="003E4C6B">
      <w:pPr>
        <w:spacing w:line="360" w:lineRule="auto"/>
        <w:jc w:val="both"/>
        <w:rPr>
          <w:rFonts w:ascii="Times New Roman" w:hAnsi="Times New Roman" w:cs="Times New Roman"/>
          <w:sz w:val="24"/>
          <w:szCs w:val="24"/>
        </w:rPr>
      </w:pPr>
      <w:r w:rsidRPr="00930422">
        <w:rPr>
          <w:rFonts w:ascii="Times New Roman" w:hAnsi="Times New Roman" w:cs="Times New Roman"/>
          <w:sz w:val="24"/>
          <w:szCs w:val="24"/>
        </w:rPr>
        <w:t>In conclusion, the results of this study show a 0% prevalence of </w:t>
      </w:r>
      <w:r w:rsidRPr="00930422">
        <w:rPr>
          <w:rFonts w:ascii="Times New Roman" w:hAnsi="Times New Roman" w:cs="Times New Roman"/>
          <w:i/>
          <w:iCs/>
          <w:sz w:val="24"/>
          <w:szCs w:val="24"/>
        </w:rPr>
        <w:t>Chlamydia trachomatis</w:t>
      </w:r>
      <w:r w:rsidRPr="00930422">
        <w:rPr>
          <w:rFonts w:ascii="Times New Roman" w:hAnsi="Times New Roman" w:cs="Times New Roman"/>
          <w:sz w:val="24"/>
          <w:szCs w:val="24"/>
        </w:rPr>
        <w:t> among adult women attending Enugu State University Teaching Hospital, which is in contrast to findings from other studies with higher prevalence rates. This result may be influenced by the socio-</w:t>
      </w:r>
      <w:r w:rsidRPr="00930422">
        <w:rPr>
          <w:rFonts w:ascii="Times New Roman" w:hAnsi="Times New Roman" w:cs="Times New Roman"/>
          <w:sz w:val="24"/>
          <w:szCs w:val="24"/>
        </w:rPr>
        <w:lastRenderedPageBreak/>
        <w:t>economic status of the study participants, their contraceptive use, and possibly the effectiveness of local health interventions. Although no </w:t>
      </w:r>
      <w:r w:rsidRPr="00930422">
        <w:rPr>
          <w:rFonts w:ascii="Times New Roman" w:hAnsi="Times New Roman" w:cs="Times New Roman"/>
          <w:i/>
          <w:iCs/>
          <w:sz w:val="24"/>
          <w:szCs w:val="24"/>
        </w:rPr>
        <w:t>Chlamydia trachomatis</w:t>
      </w:r>
      <w:r w:rsidRPr="00930422">
        <w:rPr>
          <w:rFonts w:ascii="Times New Roman" w:hAnsi="Times New Roman" w:cs="Times New Roman"/>
          <w:sz w:val="24"/>
          <w:szCs w:val="24"/>
        </w:rPr>
        <w:t> infections were detected, continued education, regular screening, and safer sexual practices remain critical in reducing the risk of STIs in this population.</w:t>
      </w:r>
    </w:p>
    <w:p w:rsidR="003F25EF" w:rsidRDefault="003F25EF" w:rsidP="003E4C6B">
      <w:pPr>
        <w:spacing w:line="360" w:lineRule="auto"/>
        <w:jc w:val="both"/>
        <w:rPr>
          <w:rFonts w:ascii="Times New Roman" w:hAnsi="Times New Roman" w:cs="Times New Roman"/>
          <w:b/>
          <w:bCs/>
          <w:sz w:val="24"/>
          <w:szCs w:val="24"/>
        </w:rPr>
      </w:pPr>
    </w:p>
    <w:p w:rsidR="006F1A4D" w:rsidRDefault="006F1A4D" w:rsidP="00DC5FB8">
      <w:pPr>
        <w:spacing w:line="360" w:lineRule="auto"/>
        <w:ind w:left="360"/>
        <w:jc w:val="both"/>
        <w:rPr>
          <w:rFonts w:ascii="Times New Roman" w:hAnsi="Times New Roman" w:cs="Times New Roman"/>
          <w:b/>
          <w:bCs/>
          <w:sz w:val="24"/>
          <w:szCs w:val="24"/>
        </w:rPr>
      </w:pPr>
    </w:p>
    <w:p w:rsidR="006F1A4D" w:rsidRDefault="006F1A4D" w:rsidP="00DC5FB8">
      <w:pPr>
        <w:spacing w:line="360" w:lineRule="auto"/>
        <w:ind w:left="360"/>
        <w:jc w:val="both"/>
        <w:rPr>
          <w:rFonts w:ascii="Times New Roman" w:hAnsi="Times New Roman" w:cs="Times New Roman"/>
          <w:b/>
          <w:bCs/>
          <w:sz w:val="24"/>
          <w:szCs w:val="24"/>
        </w:rPr>
      </w:pPr>
    </w:p>
    <w:p w:rsidR="006F1A4D" w:rsidRDefault="006F1A4D" w:rsidP="00DC5FB8">
      <w:pPr>
        <w:spacing w:line="360" w:lineRule="auto"/>
        <w:ind w:left="360"/>
        <w:jc w:val="both"/>
        <w:rPr>
          <w:rFonts w:ascii="Times New Roman" w:hAnsi="Times New Roman" w:cs="Times New Roman"/>
          <w:b/>
          <w:bCs/>
          <w:sz w:val="24"/>
          <w:szCs w:val="24"/>
        </w:rPr>
      </w:pPr>
    </w:p>
    <w:p w:rsidR="006F1A4D" w:rsidRDefault="006F1A4D" w:rsidP="00DC5FB8">
      <w:pPr>
        <w:spacing w:line="360" w:lineRule="auto"/>
        <w:ind w:left="360"/>
        <w:jc w:val="both"/>
        <w:rPr>
          <w:rFonts w:ascii="Times New Roman" w:hAnsi="Times New Roman" w:cs="Times New Roman"/>
          <w:b/>
          <w:bCs/>
          <w:sz w:val="24"/>
          <w:szCs w:val="24"/>
        </w:rPr>
      </w:pPr>
    </w:p>
    <w:p w:rsidR="006F1A4D" w:rsidRDefault="00DC5FB8" w:rsidP="00DC5FB8">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p>
    <w:p w:rsidR="006F1A4D" w:rsidRDefault="006F1A4D">
      <w:pPr>
        <w:rPr>
          <w:rFonts w:ascii="Times New Roman" w:hAnsi="Times New Roman" w:cs="Times New Roman"/>
          <w:sz w:val="24"/>
          <w:szCs w:val="24"/>
        </w:rPr>
      </w:pPr>
      <w:r>
        <w:rPr>
          <w:rFonts w:ascii="Times New Roman" w:hAnsi="Times New Roman" w:cs="Times New Roman"/>
          <w:sz w:val="24"/>
          <w:szCs w:val="24"/>
        </w:rPr>
        <w:br w:type="page"/>
      </w:r>
    </w:p>
    <w:p w:rsidR="00DC5FB8" w:rsidRPr="00DC5FB8" w:rsidRDefault="006F1A4D" w:rsidP="00DC5FB8">
      <w:pPr>
        <w:spacing w:line="360" w:lineRule="auto"/>
        <w:ind w:left="36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DC5FB8" w:rsidRPr="00DC5FB8">
        <w:rPr>
          <w:rFonts w:ascii="Times New Roman" w:hAnsi="Times New Roman" w:cs="Times New Roman"/>
          <w:b/>
          <w:sz w:val="24"/>
          <w:szCs w:val="24"/>
        </w:rPr>
        <w:t xml:space="preserve">REFERENCE                </w:t>
      </w:r>
    </w:p>
    <w:p w:rsidR="00DC5FB8" w:rsidRPr="00DC5FB8" w:rsidRDefault="00DC5FB8" w:rsidP="00DC5FB8">
      <w:pPr>
        <w:spacing w:line="360" w:lineRule="auto"/>
        <w:jc w:val="both"/>
        <w:rPr>
          <w:rFonts w:ascii="Times New Roman" w:hAnsi="Times New Roman" w:cs="Times New Roman"/>
          <w:sz w:val="24"/>
          <w:szCs w:val="24"/>
        </w:rPr>
      </w:pPr>
    </w:p>
    <w:p w:rsidR="00F30DD6" w:rsidRPr="003E4C6B" w:rsidRDefault="00F30DD6" w:rsidP="003E4C6B">
      <w:pPr>
        <w:pStyle w:val="ListParagraph"/>
        <w:numPr>
          <w:ilvl w:val="0"/>
          <w:numId w:val="1"/>
        </w:numPr>
        <w:spacing w:line="360" w:lineRule="auto"/>
        <w:jc w:val="both"/>
        <w:rPr>
          <w:rFonts w:ascii="Times New Roman" w:hAnsi="Times New Roman" w:cs="Times New Roman"/>
          <w:sz w:val="24"/>
          <w:szCs w:val="24"/>
        </w:rPr>
      </w:pPr>
      <w:proofErr w:type="spellStart"/>
      <w:r w:rsidRPr="003E4C6B">
        <w:rPr>
          <w:rFonts w:ascii="Times New Roman" w:hAnsi="Times New Roman" w:cs="Times New Roman"/>
          <w:sz w:val="24"/>
          <w:szCs w:val="24"/>
        </w:rPr>
        <w:t>Ebhohimhen</w:t>
      </w:r>
      <w:proofErr w:type="spellEnd"/>
      <w:r w:rsidRPr="003E4C6B">
        <w:rPr>
          <w:rFonts w:ascii="Times New Roman" w:hAnsi="Times New Roman" w:cs="Times New Roman"/>
          <w:sz w:val="24"/>
          <w:szCs w:val="24"/>
        </w:rPr>
        <w:t xml:space="preserve">, E.O., </w:t>
      </w:r>
      <w:proofErr w:type="spellStart"/>
      <w:r w:rsidRPr="003E4C6B">
        <w:rPr>
          <w:rFonts w:ascii="Times New Roman" w:hAnsi="Times New Roman" w:cs="Times New Roman"/>
          <w:sz w:val="24"/>
          <w:szCs w:val="24"/>
        </w:rPr>
        <w:t>Adejumo</w:t>
      </w:r>
      <w:proofErr w:type="spellEnd"/>
      <w:r w:rsidRPr="003E4C6B">
        <w:rPr>
          <w:rFonts w:ascii="Times New Roman" w:hAnsi="Times New Roman" w:cs="Times New Roman"/>
          <w:sz w:val="24"/>
          <w:szCs w:val="24"/>
        </w:rPr>
        <w:t xml:space="preserve">, B.I.G., </w:t>
      </w:r>
      <w:proofErr w:type="spellStart"/>
      <w:r w:rsidRPr="003E4C6B">
        <w:rPr>
          <w:rFonts w:ascii="Times New Roman" w:hAnsi="Times New Roman" w:cs="Times New Roman"/>
          <w:sz w:val="24"/>
          <w:szCs w:val="24"/>
        </w:rPr>
        <w:t>Ibeh</w:t>
      </w:r>
      <w:proofErr w:type="spellEnd"/>
      <w:r w:rsidRPr="003E4C6B">
        <w:rPr>
          <w:rFonts w:ascii="Times New Roman" w:hAnsi="Times New Roman" w:cs="Times New Roman"/>
          <w:sz w:val="24"/>
          <w:szCs w:val="24"/>
        </w:rPr>
        <w:t xml:space="preserve">, I.N., </w:t>
      </w:r>
      <w:proofErr w:type="spellStart"/>
      <w:r w:rsidRPr="003E4C6B">
        <w:rPr>
          <w:rFonts w:ascii="Times New Roman" w:hAnsi="Times New Roman" w:cs="Times New Roman"/>
          <w:sz w:val="24"/>
          <w:szCs w:val="24"/>
        </w:rPr>
        <w:t>Ebhohimhen</w:t>
      </w:r>
      <w:proofErr w:type="spellEnd"/>
      <w:r w:rsidRPr="003E4C6B">
        <w:rPr>
          <w:rFonts w:ascii="Times New Roman" w:hAnsi="Times New Roman" w:cs="Times New Roman"/>
          <w:sz w:val="24"/>
          <w:szCs w:val="24"/>
        </w:rPr>
        <w:t xml:space="preserve">, B.O., </w:t>
      </w:r>
      <w:proofErr w:type="spellStart"/>
      <w:r w:rsidRPr="003E4C6B">
        <w:rPr>
          <w:rFonts w:ascii="Times New Roman" w:hAnsi="Times New Roman" w:cs="Times New Roman"/>
          <w:sz w:val="24"/>
          <w:szCs w:val="24"/>
        </w:rPr>
        <w:t>Abdulkadir</w:t>
      </w:r>
      <w:proofErr w:type="spellEnd"/>
      <w:r w:rsidRPr="003E4C6B">
        <w:rPr>
          <w:rFonts w:ascii="Times New Roman" w:hAnsi="Times New Roman" w:cs="Times New Roman"/>
          <w:sz w:val="24"/>
          <w:szCs w:val="24"/>
        </w:rPr>
        <w:t xml:space="preserve">, U.I., </w:t>
      </w:r>
      <w:proofErr w:type="spellStart"/>
      <w:r w:rsidRPr="003E4C6B">
        <w:rPr>
          <w:rFonts w:ascii="Times New Roman" w:hAnsi="Times New Roman" w:cs="Times New Roman"/>
          <w:sz w:val="24"/>
          <w:szCs w:val="24"/>
        </w:rPr>
        <w:t>Dimkpa</w:t>
      </w:r>
      <w:proofErr w:type="spellEnd"/>
      <w:r w:rsidRPr="003E4C6B">
        <w:rPr>
          <w:rFonts w:ascii="Times New Roman" w:hAnsi="Times New Roman" w:cs="Times New Roman"/>
          <w:sz w:val="24"/>
          <w:szCs w:val="24"/>
        </w:rPr>
        <w:t xml:space="preserve">, U., </w:t>
      </w:r>
      <w:proofErr w:type="spellStart"/>
      <w:r w:rsidRPr="003E4C6B">
        <w:rPr>
          <w:rFonts w:ascii="Times New Roman" w:hAnsi="Times New Roman" w:cs="Times New Roman"/>
          <w:sz w:val="24"/>
          <w:szCs w:val="24"/>
        </w:rPr>
        <w:t>Oke</w:t>
      </w:r>
      <w:proofErr w:type="spellEnd"/>
      <w:r w:rsidRPr="003E4C6B">
        <w:rPr>
          <w:rFonts w:ascii="Times New Roman" w:hAnsi="Times New Roman" w:cs="Times New Roman"/>
          <w:sz w:val="24"/>
          <w:szCs w:val="24"/>
        </w:rPr>
        <w:t xml:space="preserve">, O.M., Emmanuel, A.M., </w:t>
      </w:r>
      <w:proofErr w:type="spellStart"/>
      <w:r w:rsidRPr="003E4C6B">
        <w:rPr>
          <w:rFonts w:ascii="Times New Roman" w:hAnsi="Times New Roman" w:cs="Times New Roman"/>
          <w:sz w:val="24"/>
          <w:szCs w:val="24"/>
        </w:rPr>
        <w:t>Fwogos</w:t>
      </w:r>
      <w:proofErr w:type="spellEnd"/>
      <w:r w:rsidRPr="003E4C6B">
        <w:rPr>
          <w:rFonts w:ascii="Times New Roman" w:hAnsi="Times New Roman" w:cs="Times New Roman"/>
          <w:sz w:val="24"/>
          <w:szCs w:val="24"/>
        </w:rPr>
        <w:t xml:space="preserve">, I.J., </w:t>
      </w:r>
      <w:proofErr w:type="spellStart"/>
      <w:r w:rsidRPr="003E4C6B">
        <w:rPr>
          <w:rFonts w:ascii="Times New Roman" w:hAnsi="Times New Roman" w:cs="Times New Roman"/>
          <w:sz w:val="24"/>
          <w:szCs w:val="24"/>
        </w:rPr>
        <w:t>Abdulkadir</w:t>
      </w:r>
      <w:proofErr w:type="spellEnd"/>
      <w:r w:rsidRPr="003E4C6B">
        <w:rPr>
          <w:rFonts w:ascii="Times New Roman" w:hAnsi="Times New Roman" w:cs="Times New Roman"/>
          <w:sz w:val="24"/>
          <w:szCs w:val="24"/>
        </w:rPr>
        <w:t xml:space="preserve">, R.L. and </w:t>
      </w:r>
      <w:proofErr w:type="spellStart"/>
      <w:r w:rsidRPr="003E4C6B">
        <w:rPr>
          <w:rFonts w:ascii="Times New Roman" w:hAnsi="Times New Roman" w:cs="Times New Roman"/>
          <w:sz w:val="24"/>
          <w:szCs w:val="24"/>
        </w:rPr>
        <w:t>Uchuno</w:t>
      </w:r>
      <w:proofErr w:type="spellEnd"/>
      <w:r w:rsidRPr="003E4C6B">
        <w:rPr>
          <w:rFonts w:ascii="Times New Roman" w:hAnsi="Times New Roman" w:cs="Times New Roman"/>
          <w:sz w:val="24"/>
          <w:szCs w:val="24"/>
        </w:rPr>
        <w:t xml:space="preserve">, A.G. (2017). Prevalence of asymptomatic Chlamydia trachomatis infection among HIV positive patients in Warri metropolis, Delta State, Nigeria. </w:t>
      </w:r>
      <w:r w:rsidRPr="003E4C6B">
        <w:rPr>
          <w:rFonts w:ascii="Times New Roman" w:hAnsi="Times New Roman" w:cs="Times New Roman"/>
          <w:i/>
          <w:sz w:val="24"/>
          <w:szCs w:val="24"/>
        </w:rPr>
        <w:t>Nigerian Biomedical Science Journal.</w:t>
      </w:r>
      <w:r w:rsidRPr="003E4C6B">
        <w:rPr>
          <w:rFonts w:ascii="Times New Roman" w:hAnsi="Times New Roman" w:cs="Times New Roman"/>
          <w:sz w:val="24"/>
          <w:szCs w:val="24"/>
        </w:rPr>
        <w:t xml:space="preserve"> 13(4): 76-79.</w:t>
      </w:r>
    </w:p>
    <w:p w:rsidR="00A702E2" w:rsidRPr="003E4C6B" w:rsidRDefault="00A702E2" w:rsidP="003E4C6B">
      <w:pPr>
        <w:pStyle w:val="ListParagraph"/>
        <w:numPr>
          <w:ilvl w:val="0"/>
          <w:numId w:val="1"/>
        </w:numPr>
        <w:spacing w:line="360" w:lineRule="auto"/>
        <w:jc w:val="both"/>
        <w:rPr>
          <w:rFonts w:ascii="Times New Roman" w:hAnsi="Times New Roman" w:cs="Times New Roman"/>
          <w:sz w:val="24"/>
          <w:szCs w:val="24"/>
        </w:rPr>
      </w:pPr>
      <w:proofErr w:type="spellStart"/>
      <w:r w:rsidRPr="003E4C6B">
        <w:rPr>
          <w:rFonts w:ascii="Times New Roman" w:hAnsi="Times New Roman" w:cs="Times New Roman"/>
          <w:sz w:val="24"/>
          <w:szCs w:val="24"/>
        </w:rPr>
        <w:t>Okoror</w:t>
      </w:r>
      <w:proofErr w:type="spellEnd"/>
      <w:r w:rsidRPr="003E4C6B">
        <w:rPr>
          <w:rFonts w:ascii="Times New Roman" w:hAnsi="Times New Roman" w:cs="Times New Roman"/>
          <w:sz w:val="24"/>
          <w:szCs w:val="24"/>
        </w:rPr>
        <w:t xml:space="preserve">, </w:t>
      </w:r>
      <w:proofErr w:type="spellStart"/>
      <w:r w:rsidRPr="003E4C6B">
        <w:rPr>
          <w:rFonts w:ascii="Times New Roman" w:hAnsi="Times New Roman" w:cs="Times New Roman"/>
          <w:sz w:val="24"/>
          <w:szCs w:val="24"/>
        </w:rPr>
        <w:t>l.e</w:t>
      </w:r>
      <w:proofErr w:type="spellEnd"/>
      <w:r w:rsidRPr="003E4C6B">
        <w:rPr>
          <w:rFonts w:ascii="Times New Roman" w:hAnsi="Times New Roman" w:cs="Times New Roman"/>
          <w:sz w:val="24"/>
          <w:szCs w:val="24"/>
        </w:rPr>
        <w:t xml:space="preserve">., </w:t>
      </w:r>
      <w:proofErr w:type="spellStart"/>
      <w:r w:rsidRPr="003E4C6B">
        <w:rPr>
          <w:rFonts w:ascii="Times New Roman" w:hAnsi="Times New Roman" w:cs="Times New Roman"/>
          <w:sz w:val="24"/>
          <w:szCs w:val="24"/>
        </w:rPr>
        <w:t>otoickian</w:t>
      </w:r>
      <w:proofErr w:type="spellEnd"/>
      <w:r w:rsidRPr="003E4C6B">
        <w:rPr>
          <w:rFonts w:ascii="Times New Roman" w:hAnsi="Times New Roman" w:cs="Times New Roman"/>
          <w:sz w:val="24"/>
          <w:szCs w:val="24"/>
        </w:rPr>
        <w:t xml:space="preserve">, c., </w:t>
      </w:r>
      <w:proofErr w:type="spellStart"/>
      <w:r w:rsidRPr="003E4C6B">
        <w:rPr>
          <w:rFonts w:ascii="Times New Roman" w:hAnsi="Times New Roman" w:cs="Times New Roman"/>
          <w:sz w:val="24"/>
          <w:szCs w:val="24"/>
        </w:rPr>
        <w:t>eniolorunda</w:t>
      </w:r>
      <w:proofErr w:type="spellEnd"/>
      <w:r w:rsidRPr="003E4C6B">
        <w:rPr>
          <w:rFonts w:ascii="Times New Roman" w:hAnsi="Times New Roman" w:cs="Times New Roman"/>
          <w:sz w:val="24"/>
          <w:szCs w:val="24"/>
        </w:rPr>
        <w:t xml:space="preserve">, t. And </w:t>
      </w:r>
      <w:proofErr w:type="spellStart"/>
      <w:r w:rsidRPr="003E4C6B">
        <w:rPr>
          <w:rFonts w:ascii="Times New Roman" w:hAnsi="Times New Roman" w:cs="Times New Roman"/>
          <w:sz w:val="24"/>
          <w:szCs w:val="24"/>
        </w:rPr>
        <w:t>omoniyi</w:t>
      </w:r>
      <w:proofErr w:type="spellEnd"/>
      <w:r w:rsidRPr="003E4C6B">
        <w:rPr>
          <w:rFonts w:ascii="Times New Roman" w:hAnsi="Times New Roman" w:cs="Times New Roman"/>
          <w:sz w:val="24"/>
          <w:szCs w:val="24"/>
        </w:rPr>
        <w:t xml:space="preserve">, </w:t>
      </w:r>
      <w:proofErr w:type="spellStart"/>
      <w:proofErr w:type="gramStart"/>
      <w:r w:rsidRPr="003E4C6B">
        <w:rPr>
          <w:rFonts w:ascii="Times New Roman" w:hAnsi="Times New Roman" w:cs="Times New Roman"/>
          <w:sz w:val="24"/>
          <w:szCs w:val="24"/>
        </w:rPr>
        <w:t>f.d</w:t>
      </w:r>
      <w:proofErr w:type="spellEnd"/>
      <w:proofErr w:type="gramEnd"/>
      <w:r w:rsidRPr="003E4C6B">
        <w:rPr>
          <w:rFonts w:ascii="Times New Roman" w:hAnsi="Times New Roman" w:cs="Times New Roman"/>
          <w:sz w:val="24"/>
          <w:szCs w:val="24"/>
        </w:rPr>
        <w:t xml:space="preserve">. (2014). Prevalence and risk of chlamydia trachomatis in symptomatic patients attending clinics in south west Nigeria. </w:t>
      </w:r>
      <w:r w:rsidRPr="003E4C6B">
        <w:rPr>
          <w:rFonts w:ascii="Times New Roman" w:hAnsi="Times New Roman" w:cs="Times New Roman"/>
          <w:i/>
          <w:sz w:val="24"/>
          <w:szCs w:val="24"/>
        </w:rPr>
        <w:t>Archives of clinical microbiology</w:t>
      </w:r>
      <w:r w:rsidRPr="003E4C6B">
        <w:rPr>
          <w:rFonts w:ascii="Times New Roman" w:hAnsi="Times New Roman" w:cs="Times New Roman"/>
          <w:sz w:val="24"/>
          <w:szCs w:val="24"/>
        </w:rPr>
        <w:t xml:space="preserve"> 5(5):1- 11</w:t>
      </w:r>
    </w:p>
    <w:p w:rsidR="00A702E2" w:rsidRPr="003E4C6B" w:rsidRDefault="00A702E2" w:rsidP="003E4C6B">
      <w:pPr>
        <w:pStyle w:val="ListParagraph"/>
        <w:numPr>
          <w:ilvl w:val="0"/>
          <w:numId w:val="1"/>
        </w:numPr>
        <w:spacing w:line="360" w:lineRule="auto"/>
        <w:jc w:val="both"/>
        <w:rPr>
          <w:rFonts w:ascii="Times New Roman" w:eastAsia="Times New Roman" w:hAnsi="Times New Roman" w:cs="Times New Roman"/>
          <w:sz w:val="24"/>
          <w:szCs w:val="24"/>
        </w:rPr>
      </w:pPr>
      <w:proofErr w:type="spellStart"/>
      <w:r w:rsidRPr="003E4C6B">
        <w:rPr>
          <w:rFonts w:ascii="Times New Roman" w:eastAsia="Times New Roman" w:hAnsi="Times New Roman" w:cs="Times New Roman"/>
          <w:sz w:val="24"/>
          <w:szCs w:val="24"/>
        </w:rPr>
        <w:t>Ogiogwa</w:t>
      </w:r>
      <w:proofErr w:type="spellEnd"/>
      <w:r w:rsidRPr="003E4C6B">
        <w:rPr>
          <w:rFonts w:ascii="Times New Roman" w:eastAsia="Times New Roman" w:hAnsi="Times New Roman" w:cs="Times New Roman"/>
          <w:sz w:val="24"/>
          <w:szCs w:val="24"/>
        </w:rPr>
        <w:t xml:space="preserve"> IO, </w:t>
      </w:r>
      <w:proofErr w:type="spellStart"/>
      <w:r w:rsidRPr="003E4C6B">
        <w:rPr>
          <w:rFonts w:ascii="Times New Roman" w:eastAsia="Times New Roman" w:hAnsi="Times New Roman" w:cs="Times New Roman"/>
          <w:sz w:val="24"/>
          <w:szCs w:val="24"/>
        </w:rPr>
        <w:t>Motayo</w:t>
      </w:r>
      <w:proofErr w:type="spellEnd"/>
      <w:r w:rsidRPr="003E4C6B">
        <w:rPr>
          <w:rFonts w:ascii="Times New Roman" w:eastAsia="Times New Roman" w:hAnsi="Times New Roman" w:cs="Times New Roman"/>
          <w:sz w:val="24"/>
          <w:szCs w:val="24"/>
        </w:rPr>
        <w:t xml:space="preserve"> BO, </w:t>
      </w:r>
      <w:proofErr w:type="spellStart"/>
      <w:r w:rsidRPr="003E4C6B">
        <w:rPr>
          <w:rFonts w:ascii="Times New Roman" w:eastAsia="Times New Roman" w:hAnsi="Times New Roman" w:cs="Times New Roman"/>
          <w:sz w:val="24"/>
          <w:szCs w:val="24"/>
        </w:rPr>
        <w:t>Okerentugba</w:t>
      </w:r>
      <w:proofErr w:type="spellEnd"/>
      <w:r w:rsidRPr="003E4C6B">
        <w:rPr>
          <w:rFonts w:ascii="Times New Roman" w:eastAsia="Times New Roman" w:hAnsi="Times New Roman" w:cs="Times New Roman"/>
          <w:sz w:val="24"/>
          <w:szCs w:val="24"/>
        </w:rPr>
        <w:t xml:space="preserve"> PO, Innocent-</w:t>
      </w:r>
      <w:proofErr w:type="spellStart"/>
      <w:r w:rsidRPr="003E4C6B">
        <w:rPr>
          <w:rFonts w:ascii="Times New Roman" w:eastAsia="Times New Roman" w:hAnsi="Times New Roman" w:cs="Times New Roman"/>
          <w:sz w:val="24"/>
          <w:szCs w:val="24"/>
        </w:rPr>
        <w:t>Adiele</w:t>
      </w:r>
      <w:proofErr w:type="spellEnd"/>
      <w:r w:rsidRPr="003E4C6B">
        <w:rPr>
          <w:rFonts w:ascii="Times New Roman" w:eastAsia="Times New Roman" w:hAnsi="Times New Roman" w:cs="Times New Roman"/>
          <w:sz w:val="24"/>
          <w:szCs w:val="24"/>
        </w:rPr>
        <w:t xml:space="preserve"> HC, </w:t>
      </w:r>
      <w:proofErr w:type="spellStart"/>
      <w:r w:rsidRPr="003E4C6B">
        <w:rPr>
          <w:rFonts w:ascii="Times New Roman" w:eastAsia="Times New Roman" w:hAnsi="Times New Roman" w:cs="Times New Roman"/>
          <w:sz w:val="24"/>
          <w:szCs w:val="24"/>
        </w:rPr>
        <w:t>Tafeng</w:t>
      </w:r>
      <w:proofErr w:type="spellEnd"/>
      <w:r w:rsidRPr="003E4C6B">
        <w:rPr>
          <w:rFonts w:ascii="Times New Roman" w:eastAsia="Times New Roman" w:hAnsi="Times New Roman" w:cs="Times New Roman"/>
          <w:sz w:val="24"/>
          <w:szCs w:val="24"/>
        </w:rPr>
        <w:t xml:space="preserve"> Y, </w:t>
      </w:r>
      <w:proofErr w:type="spellStart"/>
      <w:r w:rsidRPr="003E4C6B">
        <w:rPr>
          <w:rFonts w:ascii="Times New Roman" w:eastAsia="Times New Roman" w:hAnsi="Times New Roman" w:cs="Times New Roman"/>
          <w:sz w:val="24"/>
          <w:szCs w:val="24"/>
        </w:rPr>
        <w:t>Onoh</w:t>
      </w:r>
      <w:proofErr w:type="spellEnd"/>
      <w:r w:rsidRPr="003E4C6B">
        <w:rPr>
          <w:rFonts w:ascii="Times New Roman" w:eastAsia="Times New Roman" w:hAnsi="Times New Roman" w:cs="Times New Roman"/>
          <w:sz w:val="24"/>
          <w:szCs w:val="24"/>
        </w:rPr>
        <w:t xml:space="preserve"> CC, </w:t>
      </w:r>
      <w:proofErr w:type="spellStart"/>
      <w:r w:rsidRPr="003E4C6B">
        <w:rPr>
          <w:rFonts w:ascii="Times New Roman" w:eastAsia="Times New Roman" w:hAnsi="Times New Roman" w:cs="Times New Roman"/>
          <w:sz w:val="24"/>
          <w:szCs w:val="24"/>
        </w:rPr>
        <w:t>Nwanze</w:t>
      </w:r>
      <w:proofErr w:type="spellEnd"/>
      <w:r w:rsidRPr="003E4C6B">
        <w:rPr>
          <w:rFonts w:ascii="Times New Roman" w:eastAsia="Times New Roman" w:hAnsi="Times New Roman" w:cs="Times New Roman"/>
          <w:sz w:val="24"/>
          <w:szCs w:val="24"/>
        </w:rPr>
        <w:t xml:space="preserve"> JC, </w:t>
      </w:r>
      <w:proofErr w:type="spellStart"/>
      <w:r w:rsidRPr="003E4C6B">
        <w:rPr>
          <w:rFonts w:ascii="Times New Roman" w:eastAsia="Times New Roman" w:hAnsi="Times New Roman" w:cs="Times New Roman"/>
          <w:sz w:val="24"/>
          <w:szCs w:val="24"/>
        </w:rPr>
        <w:t>Okonko</w:t>
      </w:r>
      <w:proofErr w:type="spellEnd"/>
      <w:r w:rsidRPr="003E4C6B">
        <w:rPr>
          <w:rFonts w:ascii="Times New Roman" w:eastAsia="Times New Roman" w:hAnsi="Times New Roman" w:cs="Times New Roman"/>
          <w:sz w:val="24"/>
          <w:szCs w:val="24"/>
        </w:rPr>
        <w:t xml:space="preserve"> IO. Detection of Chlamydia Trachomatis Antigen among Attendees of a Fertility Clinic in Abeokuta, </w:t>
      </w:r>
      <w:proofErr w:type="spellStart"/>
      <w:r w:rsidRPr="003E4C6B">
        <w:rPr>
          <w:rFonts w:ascii="Times New Roman" w:eastAsia="Times New Roman" w:hAnsi="Times New Roman" w:cs="Times New Roman"/>
          <w:sz w:val="24"/>
          <w:szCs w:val="24"/>
        </w:rPr>
        <w:t>Ogun</w:t>
      </w:r>
      <w:proofErr w:type="spellEnd"/>
      <w:r w:rsidRPr="003E4C6B">
        <w:rPr>
          <w:rFonts w:ascii="Times New Roman" w:eastAsia="Times New Roman" w:hAnsi="Times New Roman" w:cs="Times New Roman"/>
          <w:sz w:val="24"/>
          <w:szCs w:val="24"/>
        </w:rPr>
        <w:t xml:space="preserve"> State, Nigeria. Researcher. 2012; 4(4): 96-100</w:t>
      </w:r>
    </w:p>
    <w:p w:rsidR="00B515B5" w:rsidRPr="003E4C6B" w:rsidRDefault="00B515B5" w:rsidP="003E4C6B">
      <w:pPr>
        <w:pStyle w:val="ListParagraph"/>
        <w:numPr>
          <w:ilvl w:val="0"/>
          <w:numId w:val="1"/>
        </w:numPr>
        <w:spacing w:after="200" w:line="360" w:lineRule="auto"/>
        <w:jc w:val="both"/>
        <w:rPr>
          <w:rFonts w:ascii="Times New Roman" w:hAnsi="Times New Roman" w:cs="Times New Roman"/>
          <w:sz w:val="24"/>
          <w:szCs w:val="24"/>
        </w:rPr>
      </w:pPr>
      <w:r w:rsidRPr="003E4C6B">
        <w:rPr>
          <w:rFonts w:ascii="Times New Roman" w:hAnsi="Times New Roman" w:cs="Times New Roman"/>
          <w:sz w:val="24"/>
          <w:szCs w:val="24"/>
        </w:rPr>
        <w:t xml:space="preserve">Peeling RW, Holmes KK, </w:t>
      </w:r>
      <w:proofErr w:type="spellStart"/>
      <w:r w:rsidRPr="003E4C6B">
        <w:rPr>
          <w:rFonts w:ascii="Times New Roman" w:hAnsi="Times New Roman" w:cs="Times New Roman"/>
          <w:sz w:val="24"/>
          <w:szCs w:val="24"/>
        </w:rPr>
        <w:t>Mabey</w:t>
      </w:r>
      <w:proofErr w:type="spellEnd"/>
      <w:r w:rsidRPr="003E4C6B">
        <w:rPr>
          <w:rFonts w:ascii="Times New Roman" w:hAnsi="Times New Roman" w:cs="Times New Roman"/>
          <w:sz w:val="24"/>
          <w:szCs w:val="24"/>
        </w:rPr>
        <w:t xml:space="preserve"> D, Ronald A. Rapid diagnostic</w:t>
      </w:r>
      <w:r w:rsidR="00C60243" w:rsidRPr="003E4C6B">
        <w:rPr>
          <w:rFonts w:ascii="Times New Roman" w:hAnsi="Times New Roman" w:cs="Times New Roman"/>
          <w:sz w:val="24"/>
          <w:szCs w:val="24"/>
        </w:rPr>
        <w:t xml:space="preserve"> tests for </w:t>
      </w:r>
      <w:proofErr w:type="gramStart"/>
      <w:r w:rsidRPr="003E4C6B">
        <w:rPr>
          <w:rFonts w:ascii="Times New Roman" w:hAnsi="Times New Roman" w:cs="Times New Roman"/>
          <w:sz w:val="24"/>
          <w:szCs w:val="24"/>
        </w:rPr>
        <w:t>Sexually</w:t>
      </w:r>
      <w:proofErr w:type="gramEnd"/>
      <w:r w:rsidRPr="003E4C6B">
        <w:rPr>
          <w:rFonts w:ascii="Times New Roman" w:hAnsi="Times New Roman" w:cs="Times New Roman"/>
          <w:sz w:val="24"/>
          <w:szCs w:val="24"/>
        </w:rPr>
        <w:t xml:space="preserve"> transmitted infections Rapid tests for sexually transmitted infections (</w:t>
      </w:r>
      <w:proofErr w:type="spellStart"/>
      <w:r w:rsidRPr="003E4C6B">
        <w:rPr>
          <w:rFonts w:ascii="Times New Roman" w:hAnsi="Times New Roman" w:cs="Times New Roman"/>
          <w:sz w:val="24"/>
          <w:szCs w:val="24"/>
        </w:rPr>
        <w:t>STis</w:t>
      </w:r>
      <w:proofErr w:type="spellEnd"/>
      <w:r w:rsidRPr="003E4C6B">
        <w:rPr>
          <w:rFonts w:ascii="Times New Roman" w:hAnsi="Times New Roman" w:cs="Times New Roman"/>
          <w:sz w:val="24"/>
          <w:szCs w:val="24"/>
        </w:rPr>
        <w:t xml:space="preserve">): the way forward. Sex </w:t>
      </w:r>
      <w:proofErr w:type="spellStart"/>
      <w:r w:rsidRPr="003E4C6B">
        <w:rPr>
          <w:rFonts w:ascii="Times New Roman" w:hAnsi="Times New Roman" w:cs="Times New Roman"/>
          <w:sz w:val="24"/>
          <w:szCs w:val="24"/>
        </w:rPr>
        <w:t>Transm</w:t>
      </w:r>
      <w:proofErr w:type="spellEnd"/>
      <w:r w:rsidRPr="003E4C6B">
        <w:rPr>
          <w:rFonts w:ascii="Times New Roman" w:hAnsi="Times New Roman" w:cs="Times New Roman"/>
          <w:sz w:val="24"/>
          <w:szCs w:val="24"/>
        </w:rPr>
        <w:t xml:space="preserve"> Infect; 2006; 82: 5 1-6</w:t>
      </w:r>
    </w:p>
    <w:p w:rsidR="007645BB" w:rsidRPr="003E4C6B" w:rsidRDefault="007645BB" w:rsidP="003E4C6B">
      <w:pPr>
        <w:pStyle w:val="ListParagraph"/>
        <w:numPr>
          <w:ilvl w:val="0"/>
          <w:numId w:val="1"/>
        </w:numPr>
        <w:spacing w:line="360" w:lineRule="auto"/>
        <w:jc w:val="both"/>
        <w:rPr>
          <w:rFonts w:ascii="Times New Roman" w:eastAsia="Times New Roman" w:hAnsi="Times New Roman" w:cs="Times New Roman"/>
          <w:sz w:val="24"/>
          <w:szCs w:val="24"/>
        </w:rPr>
      </w:pPr>
      <w:proofErr w:type="spellStart"/>
      <w:r w:rsidRPr="003E4C6B">
        <w:rPr>
          <w:rFonts w:ascii="Times New Roman" w:hAnsi="Times New Roman" w:cs="Times New Roman"/>
          <w:sz w:val="24"/>
          <w:szCs w:val="24"/>
        </w:rPr>
        <w:t>Anttila</w:t>
      </w:r>
      <w:proofErr w:type="spellEnd"/>
      <w:r w:rsidRPr="003E4C6B">
        <w:rPr>
          <w:rFonts w:ascii="Times New Roman" w:hAnsi="Times New Roman" w:cs="Times New Roman"/>
          <w:sz w:val="24"/>
          <w:szCs w:val="24"/>
        </w:rPr>
        <w:t xml:space="preserve"> T, </w:t>
      </w:r>
      <w:proofErr w:type="spellStart"/>
      <w:r w:rsidRPr="003E4C6B">
        <w:rPr>
          <w:rFonts w:ascii="Times New Roman" w:hAnsi="Times New Roman" w:cs="Times New Roman"/>
          <w:sz w:val="24"/>
          <w:szCs w:val="24"/>
        </w:rPr>
        <w:t>Saikku</w:t>
      </w:r>
      <w:proofErr w:type="spellEnd"/>
      <w:r w:rsidRPr="003E4C6B">
        <w:rPr>
          <w:rFonts w:ascii="Times New Roman" w:hAnsi="Times New Roman" w:cs="Times New Roman"/>
          <w:sz w:val="24"/>
          <w:szCs w:val="24"/>
        </w:rPr>
        <w:t xml:space="preserve"> P, </w:t>
      </w:r>
      <w:proofErr w:type="spellStart"/>
      <w:r w:rsidRPr="003E4C6B">
        <w:rPr>
          <w:rFonts w:ascii="Times New Roman" w:hAnsi="Times New Roman" w:cs="Times New Roman"/>
          <w:sz w:val="24"/>
          <w:szCs w:val="24"/>
        </w:rPr>
        <w:t>Koskela</w:t>
      </w:r>
      <w:proofErr w:type="spellEnd"/>
      <w:r w:rsidRPr="003E4C6B">
        <w:rPr>
          <w:rFonts w:ascii="Times New Roman" w:hAnsi="Times New Roman" w:cs="Times New Roman"/>
          <w:sz w:val="24"/>
          <w:szCs w:val="24"/>
        </w:rPr>
        <w:t xml:space="preserve"> P, </w:t>
      </w:r>
      <w:proofErr w:type="spellStart"/>
      <w:r w:rsidRPr="003E4C6B">
        <w:rPr>
          <w:rFonts w:ascii="Times New Roman" w:hAnsi="Times New Roman" w:cs="Times New Roman"/>
          <w:sz w:val="24"/>
          <w:szCs w:val="24"/>
        </w:rPr>
        <w:t>Bloigu</w:t>
      </w:r>
      <w:proofErr w:type="spellEnd"/>
      <w:r w:rsidRPr="003E4C6B">
        <w:rPr>
          <w:rFonts w:ascii="Times New Roman" w:hAnsi="Times New Roman" w:cs="Times New Roman"/>
          <w:sz w:val="24"/>
          <w:szCs w:val="24"/>
        </w:rPr>
        <w:t xml:space="preserve"> A, Diller J, </w:t>
      </w:r>
      <w:proofErr w:type="spellStart"/>
      <w:r w:rsidRPr="003E4C6B">
        <w:rPr>
          <w:rFonts w:ascii="Times New Roman" w:hAnsi="Times New Roman" w:cs="Times New Roman"/>
          <w:sz w:val="24"/>
          <w:szCs w:val="24"/>
        </w:rPr>
        <w:t>Ikaheimo</w:t>
      </w:r>
      <w:proofErr w:type="spellEnd"/>
      <w:r w:rsidRPr="003E4C6B">
        <w:rPr>
          <w:rFonts w:ascii="Times New Roman" w:hAnsi="Times New Roman" w:cs="Times New Roman"/>
          <w:sz w:val="24"/>
          <w:szCs w:val="24"/>
        </w:rPr>
        <w:t xml:space="preserve"> I, Serotypes of chlamydia trachomatis and risk development of squamous cell carcinoma. JAMA 2001</w:t>
      </w:r>
      <w:proofErr w:type="gramStart"/>
      <w:r w:rsidRPr="003E4C6B">
        <w:rPr>
          <w:rFonts w:ascii="Times New Roman" w:hAnsi="Times New Roman" w:cs="Times New Roman"/>
          <w:sz w:val="24"/>
          <w:szCs w:val="24"/>
        </w:rPr>
        <w:t>;285:47</w:t>
      </w:r>
      <w:proofErr w:type="gramEnd"/>
      <w:r w:rsidRPr="003E4C6B">
        <w:rPr>
          <w:rFonts w:ascii="Times New Roman" w:hAnsi="Times New Roman" w:cs="Times New Roman"/>
          <w:sz w:val="24"/>
          <w:szCs w:val="24"/>
        </w:rPr>
        <w:t>-51.</w:t>
      </w:r>
    </w:p>
    <w:p w:rsidR="00B515B5" w:rsidRPr="003E4C6B" w:rsidRDefault="00B515B5" w:rsidP="003E4C6B">
      <w:pPr>
        <w:pStyle w:val="ListParagraph"/>
        <w:numPr>
          <w:ilvl w:val="0"/>
          <w:numId w:val="1"/>
        </w:numPr>
        <w:spacing w:line="360" w:lineRule="auto"/>
        <w:jc w:val="both"/>
        <w:rPr>
          <w:rFonts w:ascii="Times New Roman" w:eastAsia="Times New Roman" w:hAnsi="Times New Roman" w:cs="Times New Roman"/>
          <w:sz w:val="24"/>
          <w:szCs w:val="24"/>
        </w:rPr>
      </w:pPr>
      <w:proofErr w:type="spellStart"/>
      <w:r w:rsidRPr="003E4C6B">
        <w:rPr>
          <w:rFonts w:ascii="Times New Roman" w:eastAsia="Times New Roman" w:hAnsi="Times New Roman" w:cs="Times New Roman"/>
          <w:sz w:val="24"/>
          <w:szCs w:val="24"/>
        </w:rPr>
        <w:t>Okoror</w:t>
      </w:r>
      <w:proofErr w:type="spellEnd"/>
      <w:r w:rsidRPr="003E4C6B">
        <w:rPr>
          <w:rFonts w:ascii="Times New Roman" w:eastAsia="Times New Roman" w:hAnsi="Times New Roman" w:cs="Times New Roman"/>
          <w:sz w:val="24"/>
          <w:szCs w:val="24"/>
        </w:rPr>
        <w:t xml:space="preserve"> LE, </w:t>
      </w:r>
      <w:proofErr w:type="spellStart"/>
      <w:r w:rsidRPr="003E4C6B">
        <w:rPr>
          <w:rFonts w:ascii="Times New Roman" w:eastAsia="Times New Roman" w:hAnsi="Times New Roman" w:cs="Times New Roman"/>
          <w:sz w:val="24"/>
          <w:szCs w:val="24"/>
        </w:rPr>
        <w:t>Agbonlahor</w:t>
      </w:r>
      <w:proofErr w:type="spellEnd"/>
      <w:r w:rsidRPr="003E4C6B">
        <w:rPr>
          <w:rFonts w:ascii="Times New Roman" w:eastAsia="Times New Roman" w:hAnsi="Times New Roman" w:cs="Times New Roman"/>
          <w:sz w:val="24"/>
          <w:szCs w:val="24"/>
        </w:rPr>
        <w:t xml:space="preserve"> DE, </w:t>
      </w:r>
      <w:proofErr w:type="spellStart"/>
      <w:r w:rsidRPr="003E4C6B">
        <w:rPr>
          <w:rFonts w:ascii="Times New Roman" w:eastAsia="Times New Roman" w:hAnsi="Times New Roman" w:cs="Times New Roman"/>
          <w:sz w:val="24"/>
          <w:szCs w:val="24"/>
        </w:rPr>
        <w:t>Esumeh</w:t>
      </w:r>
      <w:proofErr w:type="spellEnd"/>
      <w:r w:rsidRPr="003E4C6B">
        <w:rPr>
          <w:rFonts w:ascii="Times New Roman" w:eastAsia="Times New Roman" w:hAnsi="Times New Roman" w:cs="Times New Roman"/>
          <w:sz w:val="24"/>
          <w:szCs w:val="24"/>
        </w:rPr>
        <w:t xml:space="preserve"> FI, </w:t>
      </w:r>
      <w:proofErr w:type="spellStart"/>
      <w:r w:rsidRPr="003E4C6B">
        <w:rPr>
          <w:rFonts w:ascii="Times New Roman" w:eastAsia="Times New Roman" w:hAnsi="Times New Roman" w:cs="Times New Roman"/>
          <w:sz w:val="24"/>
          <w:szCs w:val="24"/>
        </w:rPr>
        <w:t>Umolu</w:t>
      </w:r>
      <w:proofErr w:type="spellEnd"/>
      <w:r w:rsidRPr="003E4C6B">
        <w:rPr>
          <w:rFonts w:ascii="Times New Roman" w:eastAsia="Times New Roman" w:hAnsi="Times New Roman" w:cs="Times New Roman"/>
          <w:sz w:val="24"/>
          <w:szCs w:val="24"/>
        </w:rPr>
        <w:t xml:space="preserve"> PI. Prevalence of chlamydia in patients attending </w:t>
      </w:r>
      <w:proofErr w:type="spellStart"/>
      <w:r w:rsidRPr="003E4C6B">
        <w:rPr>
          <w:rFonts w:ascii="Times New Roman" w:eastAsia="Times New Roman" w:hAnsi="Times New Roman" w:cs="Times New Roman"/>
          <w:sz w:val="24"/>
          <w:szCs w:val="24"/>
        </w:rPr>
        <w:t>gynaecological</w:t>
      </w:r>
      <w:proofErr w:type="spellEnd"/>
      <w:r w:rsidRPr="003E4C6B">
        <w:rPr>
          <w:rFonts w:ascii="Times New Roman" w:eastAsia="Times New Roman" w:hAnsi="Times New Roman" w:cs="Times New Roman"/>
          <w:sz w:val="24"/>
          <w:szCs w:val="24"/>
        </w:rPr>
        <w:t xml:space="preserve"> clinics in south eastern Nigeria'. African Health Sciences; 2007; 7(1): 18-24</w:t>
      </w:r>
    </w:p>
    <w:p w:rsidR="00D21E2A" w:rsidRDefault="00C60243" w:rsidP="00D21E2A">
      <w:pPr>
        <w:pStyle w:val="ListParagraph"/>
        <w:numPr>
          <w:ilvl w:val="0"/>
          <w:numId w:val="1"/>
        </w:numPr>
        <w:spacing w:after="0" w:line="360" w:lineRule="auto"/>
        <w:rPr>
          <w:rFonts w:ascii="Times New Roman" w:eastAsia="Times New Roman" w:hAnsi="Times New Roman" w:cs="Times New Roman"/>
          <w:sz w:val="24"/>
          <w:szCs w:val="24"/>
        </w:rPr>
      </w:pPr>
      <w:r w:rsidRPr="003E4C6B">
        <w:rPr>
          <w:rFonts w:ascii="Times New Roman" w:eastAsia="Times New Roman" w:hAnsi="Times New Roman" w:cs="Times New Roman"/>
          <w:sz w:val="24"/>
          <w:szCs w:val="24"/>
        </w:rPr>
        <w:t xml:space="preserve">Sanders JW, Hook EW, Welsh LE, Shepherd ME, Quinn TC. Evaluation of an enzyme immunoassay for detection of Chlamydia trachomatis in urine of asymptomatic men. J </w:t>
      </w:r>
      <w:proofErr w:type="spellStart"/>
      <w:r w:rsidRPr="003E4C6B">
        <w:rPr>
          <w:rFonts w:ascii="Times New Roman" w:eastAsia="Times New Roman" w:hAnsi="Times New Roman" w:cs="Times New Roman"/>
          <w:sz w:val="24"/>
          <w:szCs w:val="24"/>
        </w:rPr>
        <w:t>Clin</w:t>
      </w:r>
      <w:proofErr w:type="spellEnd"/>
      <w:r w:rsidRPr="003E4C6B">
        <w:rPr>
          <w:rFonts w:ascii="Times New Roman" w:eastAsia="Times New Roman" w:hAnsi="Times New Roman" w:cs="Times New Roman"/>
          <w:sz w:val="24"/>
          <w:szCs w:val="24"/>
        </w:rPr>
        <w:t xml:space="preserve"> </w:t>
      </w:r>
      <w:proofErr w:type="spellStart"/>
      <w:r w:rsidRPr="003E4C6B">
        <w:rPr>
          <w:rFonts w:ascii="Times New Roman" w:eastAsia="Times New Roman" w:hAnsi="Times New Roman" w:cs="Times New Roman"/>
          <w:sz w:val="24"/>
          <w:szCs w:val="24"/>
        </w:rPr>
        <w:t>Microbiol</w:t>
      </w:r>
      <w:proofErr w:type="spellEnd"/>
      <w:r w:rsidRPr="003E4C6B">
        <w:rPr>
          <w:rFonts w:ascii="Times New Roman" w:eastAsia="Times New Roman" w:hAnsi="Times New Roman" w:cs="Times New Roman"/>
          <w:sz w:val="24"/>
          <w:szCs w:val="24"/>
        </w:rPr>
        <w:t>. 1994; 32: 24-27.</w:t>
      </w:r>
    </w:p>
    <w:p w:rsidR="00D21E2A" w:rsidRPr="006F1A4D" w:rsidRDefault="006F1A4D" w:rsidP="00D21E2A">
      <w:pPr>
        <w:pStyle w:val="ListParagraph"/>
        <w:numPr>
          <w:ilvl w:val="0"/>
          <w:numId w:val="1"/>
        </w:numPr>
        <w:spacing w:after="0" w:line="360" w:lineRule="auto"/>
        <w:rPr>
          <w:rFonts w:ascii="Times New Roman" w:eastAsia="Times New Roman" w:hAnsi="Times New Roman" w:cs="Times New Roman"/>
          <w:sz w:val="24"/>
          <w:szCs w:val="24"/>
        </w:rPr>
      </w:pPr>
      <w:hyperlink r:id="rId5" w:anchor="auth-Siraj-Hussen-Aff1" w:history="1">
        <w:proofErr w:type="spellStart"/>
        <w:r w:rsidR="00D21E2A" w:rsidRPr="00D21E2A">
          <w:rPr>
            <w:rStyle w:val="Hyperlink"/>
            <w:rFonts w:ascii="Times New Roman" w:hAnsi="Times New Roman" w:cs="Times New Roman"/>
            <w:color w:val="auto"/>
            <w:sz w:val="24"/>
            <w:szCs w:val="24"/>
          </w:rPr>
          <w:t>Siraj</w:t>
        </w:r>
        <w:proofErr w:type="spellEnd"/>
        <w:r w:rsidR="00D21E2A" w:rsidRPr="00D21E2A">
          <w:rPr>
            <w:rStyle w:val="Hyperlink"/>
            <w:rFonts w:ascii="Times New Roman" w:hAnsi="Times New Roman" w:cs="Times New Roman"/>
            <w:color w:val="auto"/>
            <w:sz w:val="24"/>
            <w:szCs w:val="24"/>
          </w:rPr>
          <w:t xml:space="preserve"> </w:t>
        </w:r>
        <w:proofErr w:type="spellStart"/>
        <w:r w:rsidR="00D21E2A" w:rsidRPr="00D21E2A">
          <w:rPr>
            <w:rStyle w:val="Hyperlink"/>
            <w:rFonts w:ascii="Times New Roman" w:hAnsi="Times New Roman" w:cs="Times New Roman"/>
            <w:color w:val="auto"/>
            <w:sz w:val="24"/>
            <w:szCs w:val="24"/>
          </w:rPr>
          <w:t>Hussen</w:t>
        </w:r>
        <w:proofErr w:type="spellEnd"/>
      </w:hyperlink>
      <w:r w:rsidR="00D21E2A" w:rsidRPr="00D21E2A">
        <w:rPr>
          <w:rFonts w:ascii="Times New Roman" w:hAnsi="Times New Roman" w:cs="Times New Roman"/>
          <w:sz w:val="24"/>
          <w:szCs w:val="24"/>
        </w:rPr>
        <w:t>, </w:t>
      </w:r>
      <w:proofErr w:type="spellStart"/>
      <w:r w:rsidR="00D21E2A" w:rsidRPr="00D21E2A">
        <w:rPr>
          <w:rFonts w:ascii="Times New Roman" w:hAnsi="Times New Roman" w:cs="Times New Roman"/>
          <w:sz w:val="24"/>
          <w:szCs w:val="24"/>
        </w:rPr>
        <w:fldChar w:fldCharType="begin"/>
      </w:r>
      <w:r w:rsidR="00D21E2A" w:rsidRPr="00D21E2A">
        <w:rPr>
          <w:rFonts w:ascii="Times New Roman" w:hAnsi="Times New Roman" w:cs="Times New Roman"/>
          <w:sz w:val="24"/>
          <w:szCs w:val="24"/>
        </w:rPr>
        <w:instrText xml:space="preserve"> HYPERLINK "https://bmcinfectdis.biomedcentral.com/articles/10.1186/s12879-018-3477-y" \l "auth-Demelash-Wachamo-Aff2" </w:instrText>
      </w:r>
      <w:r w:rsidR="00D21E2A" w:rsidRPr="00D21E2A">
        <w:rPr>
          <w:rFonts w:ascii="Times New Roman" w:hAnsi="Times New Roman" w:cs="Times New Roman"/>
          <w:sz w:val="24"/>
          <w:szCs w:val="24"/>
        </w:rPr>
        <w:fldChar w:fldCharType="separate"/>
      </w:r>
      <w:r w:rsidR="00D21E2A" w:rsidRPr="00D21E2A">
        <w:rPr>
          <w:rStyle w:val="Hyperlink"/>
          <w:rFonts w:ascii="Times New Roman" w:hAnsi="Times New Roman" w:cs="Times New Roman"/>
          <w:color w:val="auto"/>
          <w:sz w:val="24"/>
          <w:szCs w:val="24"/>
        </w:rPr>
        <w:t>Demelash</w:t>
      </w:r>
      <w:proofErr w:type="spellEnd"/>
      <w:r w:rsidR="00D21E2A" w:rsidRPr="00D21E2A">
        <w:rPr>
          <w:rStyle w:val="Hyperlink"/>
          <w:rFonts w:ascii="Times New Roman" w:hAnsi="Times New Roman" w:cs="Times New Roman"/>
          <w:color w:val="auto"/>
          <w:sz w:val="24"/>
          <w:szCs w:val="24"/>
        </w:rPr>
        <w:t xml:space="preserve"> </w:t>
      </w:r>
      <w:proofErr w:type="spellStart"/>
      <w:r w:rsidR="00D21E2A" w:rsidRPr="00D21E2A">
        <w:rPr>
          <w:rStyle w:val="Hyperlink"/>
          <w:rFonts w:ascii="Times New Roman" w:hAnsi="Times New Roman" w:cs="Times New Roman"/>
          <w:color w:val="auto"/>
          <w:sz w:val="24"/>
          <w:szCs w:val="24"/>
        </w:rPr>
        <w:t>Wachamo</w:t>
      </w:r>
      <w:proofErr w:type="spellEnd"/>
      <w:r w:rsidR="00D21E2A" w:rsidRPr="00D21E2A">
        <w:rPr>
          <w:rFonts w:ascii="Times New Roman" w:hAnsi="Times New Roman" w:cs="Times New Roman"/>
          <w:sz w:val="24"/>
          <w:szCs w:val="24"/>
        </w:rPr>
        <w:fldChar w:fldCharType="end"/>
      </w:r>
      <w:r w:rsidR="00D21E2A" w:rsidRPr="00D21E2A">
        <w:rPr>
          <w:rFonts w:ascii="Times New Roman" w:hAnsi="Times New Roman" w:cs="Times New Roman"/>
          <w:sz w:val="24"/>
          <w:szCs w:val="24"/>
        </w:rPr>
        <w:t>,</w:t>
      </w:r>
      <w:proofErr w:type="gramStart"/>
      <w:r w:rsidR="00D21E2A" w:rsidRPr="00D21E2A">
        <w:rPr>
          <w:rFonts w:ascii="Times New Roman" w:hAnsi="Times New Roman" w:cs="Times New Roman"/>
          <w:sz w:val="24"/>
          <w:szCs w:val="24"/>
        </w:rPr>
        <w:t xml:space="preserve">  </w:t>
      </w:r>
      <w:proofErr w:type="gramEnd"/>
      <w:hyperlink r:id="rId6" w:anchor="auth-Zemenu-Yohannes-Aff3" w:history="1">
        <w:proofErr w:type="spellStart"/>
        <w:r w:rsidR="00D21E2A" w:rsidRPr="00D21E2A">
          <w:rPr>
            <w:rStyle w:val="Hyperlink"/>
            <w:rFonts w:ascii="Times New Roman" w:hAnsi="Times New Roman" w:cs="Times New Roman"/>
            <w:color w:val="auto"/>
            <w:sz w:val="24"/>
            <w:szCs w:val="24"/>
          </w:rPr>
          <w:t>Zemenu</w:t>
        </w:r>
        <w:proofErr w:type="spellEnd"/>
        <w:r w:rsidR="00D21E2A" w:rsidRPr="00D21E2A">
          <w:rPr>
            <w:rStyle w:val="Hyperlink"/>
            <w:rFonts w:ascii="Times New Roman" w:hAnsi="Times New Roman" w:cs="Times New Roman"/>
            <w:color w:val="auto"/>
            <w:sz w:val="24"/>
            <w:szCs w:val="24"/>
          </w:rPr>
          <w:t xml:space="preserve"> </w:t>
        </w:r>
        <w:proofErr w:type="spellStart"/>
        <w:r w:rsidR="00D21E2A" w:rsidRPr="00D21E2A">
          <w:rPr>
            <w:rStyle w:val="Hyperlink"/>
            <w:rFonts w:ascii="Times New Roman" w:hAnsi="Times New Roman" w:cs="Times New Roman"/>
            <w:color w:val="auto"/>
            <w:sz w:val="24"/>
            <w:szCs w:val="24"/>
          </w:rPr>
          <w:t>Yohannes</w:t>
        </w:r>
        <w:proofErr w:type="spellEnd"/>
      </w:hyperlink>
      <w:r w:rsidR="00D21E2A" w:rsidRPr="00D21E2A">
        <w:rPr>
          <w:rFonts w:ascii="Times New Roman" w:hAnsi="Times New Roman" w:cs="Times New Roman"/>
          <w:sz w:val="24"/>
          <w:szCs w:val="24"/>
        </w:rPr>
        <w:t> &amp; </w:t>
      </w:r>
      <w:proofErr w:type="spellStart"/>
      <w:r w:rsidR="00D21E2A" w:rsidRPr="00D21E2A">
        <w:rPr>
          <w:rFonts w:ascii="Times New Roman" w:hAnsi="Times New Roman" w:cs="Times New Roman"/>
          <w:sz w:val="24"/>
          <w:szCs w:val="24"/>
        </w:rPr>
        <w:fldChar w:fldCharType="begin"/>
      </w:r>
      <w:r w:rsidR="00D21E2A" w:rsidRPr="00D21E2A">
        <w:rPr>
          <w:rFonts w:ascii="Times New Roman" w:hAnsi="Times New Roman" w:cs="Times New Roman"/>
          <w:sz w:val="24"/>
          <w:szCs w:val="24"/>
        </w:rPr>
        <w:instrText xml:space="preserve"> HYPERLINK "https://bmcinfectdis.biomedcentral.com/articles/10.1186/s12879-018-3477-y" \l "auth-Endale-Tadesse-Aff1" </w:instrText>
      </w:r>
      <w:r w:rsidR="00D21E2A" w:rsidRPr="00D21E2A">
        <w:rPr>
          <w:rFonts w:ascii="Times New Roman" w:hAnsi="Times New Roman" w:cs="Times New Roman"/>
          <w:sz w:val="24"/>
          <w:szCs w:val="24"/>
        </w:rPr>
        <w:fldChar w:fldCharType="separate"/>
      </w:r>
      <w:r w:rsidR="00D21E2A" w:rsidRPr="00D21E2A">
        <w:rPr>
          <w:rStyle w:val="Hyperlink"/>
          <w:rFonts w:ascii="Times New Roman" w:hAnsi="Times New Roman" w:cs="Times New Roman"/>
          <w:color w:val="auto"/>
          <w:sz w:val="24"/>
          <w:szCs w:val="24"/>
        </w:rPr>
        <w:t>Endale</w:t>
      </w:r>
      <w:proofErr w:type="spellEnd"/>
      <w:r w:rsidR="00D21E2A" w:rsidRPr="00D21E2A">
        <w:rPr>
          <w:rStyle w:val="Hyperlink"/>
          <w:rFonts w:ascii="Times New Roman" w:hAnsi="Times New Roman" w:cs="Times New Roman"/>
          <w:color w:val="auto"/>
          <w:sz w:val="24"/>
          <w:szCs w:val="24"/>
        </w:rPr>
        <w:t xml:space="preserve"> </w:t>
      </w:r>
      <w:proofErr w:type="spellStart"/>
      <w:r w:rsidR="00D21E2A" w:rsidRPr="00D21E2A">
        <w:rPr>
          <w:rStyle w:val="Hyperlink"/>
          <w:rFonts w:ascii="Times New Roman" w:hAnsi="Times New Roman" w:cs="Times New Roman"/>
          <w:color w:val="auto"/>
          <w:sz w:val="24"/>
          <w:szCs w:val="24"/>
        </w:rPr>
        <w:t>Tadesse</w:t>
      </w:r>
      <w:proofErr w:type="spellEnd"/>
      <w:r w:rsidR="00D21E2A" w:rsidRPr="00D21E2A">
        <w:rPr>
          <w:rFonts w:ascii="Times New Roman" w:hAnsi="Times New Roman" w:cs="Times New Roman"/>
          <w:sz w:val="24"/>
          <w:szCs w:val="24"/>
        </w:rPr>
        <w:fldChar w:fldCharType="end"/>
      </w:r>
      <w:r w:rsidR="00D21E2A" w:rsidRPr="00D21E2A">
        <w:rPr>
          <w:rFonts w:ascii="Times New Roman" w:hAnsi="Times New Roman" w:cs="Times New Roman"/>
          <w:sz w:val="24"/>
          <w:szCs w:val="24"/>
        </w:rPr>
        <w:t xml:space="preserve">. (2018). Prevalence of chlamydia trachomatis infection among reproductive age women in sub Saharan Africa: a systematic review and meta-analysis. </w:t>
      </w:r>
      <w:hyperlink r:id="rId7" w:history="1">
        <w:r w:rsidR="00D21E2A" w:rsidRPr="00D21E2A">
          <w:rPr>
            <w:rStyle w:val="c-journal-titletext"/>
            <w:rFonts w:ascii="Times New Roman" w:hAnsi="Times New Roman" w:cs="Times New Roman"/>
            <w:i/>
            <w:sz w:val="24"/>
            <w:szCs w:val="24"/>
            <w:shd w:val="clear" w:color="auto" w:fill="FFFFFF"/>
          </w:rPr>
          <w:t>BMC Infectious Diseases</w:t>
        </w:r>
      </w:hyperlink>
      <w:r w:rsidR="00D21E2A" w:rsidRPr="00D21E2A">
        <w:rPr>
          <w:rFonts w:ascii="Times New Roman" w:hAnsi="Times New Roman" w:cs="Times New Roman"/>
          <w:i/>
          <w:sz w:val="24"/>
          <w:szCs w:val="24"/>
        </w:rPr>
        <w:t>.</w:t>
      </w:r>
      <w:r w:rsidR="00D21E2A" w:rsidRPr="00D21E2A">
        <w:rPr>
          <w:rFonts w:ascii="Times New Roman" w:hAnsi="Times New Roman" w:cs="Times New Roman"/>
          <w:sz w:val="24"/>
          <w:szCs w:val="24"/>
        </w:rPr>
        <w:t xml:space="preserve"> 18:596 </w:t>
      </w:r>
    </w:p>
    <w:p w:rsidR="00790CC5" w:rsidRPr="006F1A4D" w:rsidRDefault="00790CC5" w:rsidP="00790CC5">
      <w:pPr>
        <w:pStyle w:val="ListParagraph"/>
        <w:numPr>
          <w:ilvl w:val="0"/>
          <w:numId w:val="1"/>
        </w:numPr>
        <w:spacing w:line="360" w:lineRule="auto"/>
        <w:jc w:val="both"/>
        <w:rPr>
          <w:rFonts w:ascii="Times New Roman" w:eastAsia="Times New Roman" w:hAnsi="Times New Roman" w:cs="Times New Roman"/>
          <w:sz w:val="24"/>
          <w:szCs w:val="24"/>
        </w:rPr>
      </w:pPr>
      <w:proofErr w:type="spellStart"/>
      <w:r w:rsidRPr="00790CC5">
        <w:rPr>
          <w:rFonts w:ascii="Times New Roman" w:hAnsi="Times New Roman" w:cs="Times New Roman"/>
          <w:sz w:val="24"/>
          <w:szCs w:val="24"/>
        </w:rPr>
        <w:lastRenderedPageBreak/>
        <w:t>Fortenberry</w:t>
      </w:r>
      <w:proofErr w:type="spellEnd"/>
      <w:r w:rsidRPr="00790CC5">
        <w:rPr>
          <w:rFonts w:ascii="Times New Roman" w:hAnsi="Times New Roman" w:cs="Times New Roman"/>
          <w:sz w:val="24"/>
          <w:szCs w:val="24"/>
        </w:rPr>
        <w:t xml:space="preserve">, J.D., </w:t>
      </w:r>
      <w:proofErr w:type="spellStart"/>
      <w:r w:rsidRPr="00790CC5">
        <w:rPr>
          <w:rFonts w:ascii="Times New Roman" w:hAnsi="Times New Roman" w:cs="Times New Roman"/>
          <w:sz w:val="24"/>
          <w:szCs w:val="24"/>
        </w:rPr>
        <w:t>Tu</w:t>
      </w:r>
      <w:proofErr w:type="spellEnd"/>
      <w:r w:rsidRPr="00790CC5">
        <w:rPr>
          <w:rFonts w:ascii="Times New Roman" w:hAnsi="Times New Roman" w:cs="Times New Roman"/>
          <w:sz w:val="24"/>
          <w:szCs w:val="24"/>
        </w:rPr>
        <w:t xml:space="preserve">, W., &amp; </w:t>
      </w:r>
      <w:proofErr w:type="spellStart"/>
      <w:r w:rsidRPr="00790CC5">
        <w:rPr>
          <w:rFonts w:ascii="Times New Roman" w:hAnsi="Times New Roman" w:cs="Times New Roman"/>
          <w:sz w:val="24"/>
          <w:szCs w:val="24"/>
        </w:rPr>
        <w:t>Harezlak</w:t>
      </w:r>
      <w:proofErr w:type="spellEnd"/>
      <w:r w:rsidRPr="00790CC5">
        <w:rPr>
          <w:rFonts w:ascii="Times New Roman" w:hAnsi="Times New Roman" w:cs="Times New Roman"/>
          <w:sz w:val="24"/>
          <w:szCs w:val="24"/>
        </w:rPr>
        <w:t>, J. (2016). Sexual risk behavior and </w:t>
      </w:r>
      <w:r w:rsidRPr="00790CC5">
        <w:rPr>
          <w:rFonts w:ascii="Times New Roman" w:hAnsi="Times New Roman" w:cs="Times New Roman"/>
          <w:i/>
          <w:iCs/>
          <w:sz w:val="24"/>
          <w:szCs w:val="24"/>
        </w:rPr>
        <w:t>Chlamydia trachomatis</w:t>
      </w:r>
      <w:r w:rsidRPr="00790CC5">
        <w:rPr>
          <w:rFonts w:ascii="Times New Roman" w:hAnsi="Times New Roman" w:cs="Times New Roman"/>
          <w:sz w:val="24"/>
          <w:szCs w:val="24"/>
        </w:rPr>
        <w:t> infection in adolescents: A longitudinal study. </w:t>
      </w:r>
      <w:r w:rsidRPr="00790CC5">
        <w:rPr>
          <w:rFonts w:ascii="Times New Roman" w:hAnsi="Times New Roman" w:cs="Times New Roman"/>
          <w:i/>
          <w:iCs/>
          <w:sz w:val="24"/>
          <w:szCs w:val="24"/>
        </w:rPr>
        <w:t>Journal of Infectious Diseases</w:t>
      </w:r>
      <w:r w:rsidRPr="00790CC5">
        <w:rPr>
          <w:rFonts w:ascii="Times New Roman" w:hAnsi="Times New Roman" w:cs="Times New Roman"/>
          <w:sz w:val="24"/>
          <w:szCs w:val="24"/>
        </w:rPr>
        <w:t>, 213(1), 72-81. </w:t>
      </w:r>
    </w:p>
    <w:p w:rsidR="006F1A4D" w:rsidRPr="006F1A4D" w:rsidRDefault="006F1A4D" w:rsidP="006F1A4D">
      <w:pPr>
        <w:pStyle w:val="ListParagraph"/>
        <w:numPr>
          <w:ilvl w:val="0"/>
          <w:numId w:val="1"/>
        </w:numPr>
        <w:spacing w:after="200" w:line="360" w:lineRule="auto"/>
        <w:jc w:val="both"/>
        <w:rPr>
          <w:rFonts w:ascii="Times New Roman" w:hAnsi="Times New Roman" w:cs="Times New Roman"/>
          <w:sz w:val="24"/>
          <w:szCs w:val="24"/>
        </w:rPr>
      </w:pPr>
      <w:r w:rsidRPr="006F1A4D">
        <w:rPr>
          <w:rFonts w:ascii="Times New Roman" w:hAnsi="Times New Roman" w:cs="Times New Roman"/>
          <w:sz w:val="24"/>
          <w:szCs w:val="24"/>
        </w:rPr>
        <w:t xml:space="preserve">Hu, Z., </w:t>
      </w:r>
      <w:proofErr w:type="spellStart"/>
      <w:r w:rsidRPr="006F1A4D">
        <w:rPr>
          <w:rFonts w:ascii="Times New Roman" w:hAnsi="Times New Roman" w:cs="Times New Roman"/>
          <w:sz w:val="24"/>
          <w:szCs w:val="24"/>
        </w:rPr>
        <w:t>Xu</w:t>
      </w:r>
      <w:proofErr w:type="spellEnd"/>
      <w:r w:rsidRPr="006F1A4D">
        <w:rPr>
          <w:rFonts w:ascii="Times New Roman" w:hAnsi="Times New Roman" w:cs="Times New Roman"/>
          <w:sz w:val="24"/>
          <w:szCs w:val="24"/>
        </w:rPr>
        <w:t>, M., &amp; Wang, Z. (2021). Prevalence and risk factors of Chlamydia trachomatis infections among women attending STD and gynecology clinics in Jiangsu Province, China. </w:t>
      </w:r>
      <w:r w:rsidRPr="006F1A4D">
        <w:rPr>
          <w:rFonts w:ascii="Times New Roman" w:hAnsi="Times New Roman" w:cs="Times New Roman"/>
          <w:i/>
          <w:sz w:val="24"/>
          <w:szCs w:val="24"/>
        </w:rPr>
        <w:t>BMC Infectious Diseases</w:t>
      </w:r>
      <w:r w:rsidRPr="006F1A4D">
        <w:rPr>
          <w:rFonts w:ascii="Times New Roman" w:hAnsi="Times New Roman" w:cs="Times New Roman"/>
          <w:sz w:val="24"/>
          <w:szCs w:val="24"/>
        </w:rPr>
        <w:t>, 21(1), 22-30. </w:t>
      </w:r>
    </w:p>
    <w:p w:rsidR="006F1A4D" w:rsidRPr="006F1A4D" w:rsidRDefault="006F1A4D" w:rsidP="006F1A4D">
      <w:pPr>
        <w:pStyle w:val="ListParagraph"/>
        <w:numPr>
          <w:ilvl w:val="0"/>
          <w:numId w:val="1"/>
        </w:numPr>
        <w:spacing w:line="360" w:lineRule="auto"/>
        <w:jc w:val="both"/>
        <w:rPr>
          <w:rFonts w:ascii="Times New Roman" w:hAnsi="Times New Roman" w:cs="Times New Roman"/>
          <w:sz w:val="24"/>
          <w:szCs w:val="24"/>
        </w:rPr>
      </w:pPr>
      <w:proofErr w:type="spellStart"/>
      <w:r w:rsidRPr="006F1A4D">
        <w:rPr>
          <w:rFonts w:ascii="Times New Roman" w:hAnsi="Times New Roman" w:cs="Times New Roman"/>
          <w:sz w:val="24"/>
          <w:szCs w:val="24"/>
        </w:rPr>
        <w:t>Akinmoladun</w:t>
      </w:r>
      <w:proofErr w:type="spellEnd"/>
      <w:r w:rsidRPr="006F1A4D">
        <w:rPr>
          <w:rFonts w:ascii="Times New Roman" w:hAnsi="Times New Roman" w:cs="Times New Roman"/>
          <w:sz w:val="24"/>
          <w:szCs w:val="24"/>
        </w:rPr>
        <w:t xml:space="preserve">, A., </w:t>
      </w:r>
      <w:proofErr w:type="spellStart"/>
      <w:r w:rsidRPr="006F1A4D">
        <w:rPr>
          <w:rFonts w:ascii="Times New Roman" w:hAnsi="Times New Roman" w:cs="Times New Roman"/>
          <w:sz w:val="24"/>
          <w:szCs w:val="24"/>
        </w:rPr>
        <w:t>Ijarotimi</w:t>
      </w:r>
      <w:proofErr w:type="spellEnd"/>
      <w:r w:rsidRPr="006F1A4D">
        <w:rPr>
          <w:rFonts w:ascii="Times New Roman" w:hAnsi="Times New Roman" w:cs="Times New Roman"/>
          <w:sz w:val="24"/>
          <w:szCs w:val="24"/>
        </w:rPr>
        <w:t xml:space="preserve">, O., &amp; </w:t>
      </w:r>
      <w:proofErr w:type="spellStart"/>
      <w:r w:rsidRPr="006F1A4D">
        <w:rPr>
          <w:rFonts w:ascii="Times New Roman" w:hAnsi="Times New Roman" w:cs="Times New Roman"/>
          <w:sz w:val="24"/>
          <w:szCs w:val="24"/>
        </w:rPr>
        <w:t>Ogun</w:t>
      </w:r>
      <w:proofErr w:type="spellEnd"/>
      <w:r w:rsidRPr="006F1A4D">
        <w:rPr>
          <w:rFonts w:ascii="Times New Roman" w:hAnsi="Times New Roman" w:cs="Times New Roman"/>
          <w:sz w:val="24"/>
          <w:szCs w:val="24"/>
        </w:rPr>
        <w:t>, A. (2019). Prevalence of </w:t>
      </w:r>
      <w:r w:rsidRPr="006F1A4D">
        <w:rPr>
          <w:rFonts w:ascii="Times New Roman" w:hAnsi="Times New Roman" w:cs="Times New Roman"/>
          <w:i/>
          <w:iCs/>
          <w:sz w:val="24"/>
          <w:szCs w:val="24"/>
        </w:rPr>
        <w:t>Chlamydia trachomatis</w:t>
      </w:r>
      <w:r w:rsidRPr="006F1A4D">
        <w:rPr>
          <w:rFonts w:ascii="Times New Roman" w:hAnsi="Times New Roman" w:cs="Times New Roman"/>
          <w:sz w:val="24"/>
          <w:szCs w:val="24"/>
        </w:rPr>
        <w:t xml:space="preserve"> among women attending gynecology clinics in </w:t>
      </w:r>
      <w:proofErr w:type="spellStart"/>
      <w:r w:rsidRPr="006F1A4D">
        <w:rPr>
          <w:rFonts w:ascii="Times New Roman" w:hAnsi="Times New Roman" w:cs="Times New Roman"/>
          <w:sz w:val="24"/>
          <w:szCs w:val="24"/>
        </w:rPr>
        <w:t>Ikoyi</w:t>
      </w:r>
      <w:proofErr w:type="spellEnd"/>
      <w:r w:rsidRPr="006F1A4D">
        <w:rPr>
          <w:rFonts w:ascii="Times New Roman" w:hAnsi="Times New Roman" w:cs="Times New Roman"/>
          <w:sz w:val="24"/>
          <w:szCs w:val="24"/>
        </w:rPr>
        <w:t>, Lagos state, Nigeria. </w:t>
      </w:r>
      <w:r w:rsidRPr="006F1A4D">
        <w:rPr>
          <w:rFonts w:ascii="Times New Roman" w:hAnsi="Times New Roman" w:cs="Times New Roman"/>
          <w:i/>
          <w:iCs/>
          <w:sz w:val="24"/>
          <w:szCs w:val="24"/>
        </w:rPr>
        <w:t>International Journal of Reproductive Health</w:t>
      </w:r>
      <w:r w:rsidRPr="006F1A4D">
        <w:rPr>
          <w:rFonts w:ascii="Times New Roman" w:hAnsi="Times New Roman" w:cs="Times New Roman"/>
          <w:sz w:val="24"/>
          <w:szCs w:val="24"/>
        </w:rPr>
        <w:t>, 6(3), 200-206.</w:t>
      </w:r>
    </w:p>
    <w:p w:rsidR="006F1A4D" w:rsidRPr="006F1A4D" w:rsidRDefault="006F1A4D" w:rsidP="006F1A4D">
      <w:pPr>
        <w:pStyle w:val="ListParagraph"/>
        <w:numPr>
          <w:ilvl w:val="0"/>
          <w:numId w:val="1"/>
        </w:numPr>
        <w:spacing w:after="200" w:line="360" w:lineRule="auto"/>
        <w:jc w:val="both"/>
        <w:rPr>
          <w:rFonts w:ascii="Times New Roman" w:hAnsi="Times New Roman" w:cs="Times New Roman"/>
          <w:sz w:val="24"/>
          <w:szCs w:val="24"/>
        </w:rPr>
      </w:pPr>
      <w:proofErr w:type="spellStart"/>
      <w:r w:rsidRPr="006F1A4D">
        <w:rPr>
          <w:rFonts w:ascii="Times New Roman" w:hAnsi="Times New Roman" w:cs="Times New Roman"/>
          <w:sz w:val="24"/>
          <w:szCs w:val="24"/>
        </w:rPr>
        <w:t>Schillinger</w:t>
      </w:r>
      <w:proofErr w:type="spellEnd"/>
      <w:r w:rsidRPr="006F1A4D">
        <w:rPr>
          <w:rFonts w:ascii="Times New Roman" w:hAnsi="Times New Roman" w:cs="Times New Roman"/>
          <w:sz w:val="24"/>
          <w:szCs w:val="24"/>
        </w:rPr>
        <w:t>, J.A., Dittmer, M., &amp; Adams, B. (2020). The prevalence of </w:t>
      </w:r>
      <w:r w:rsidRPr="006F1A4D">
        <w:rPr>
          <w:rFonts w:ascii="Times New Roman" w:hAnsi="Times New Roman" w:cs="Times New Roman"/>
          <w:i/>
          <w:iCs/>
          <w:sz w:val="24"/>
          <w:szCs w:val="24"/>
        </w:rPr>
        <w:t>Chlamydia trachomatis</w:t>
      </w:r>
      <w:r w:rsidRPr="006F1A4D">
        <w:rPr>
          <w:rFonts w:ascii="Times New Roman" w:hAnsi="Times New Roman" w:cs="Times New Roman"/>
          <w:sz w:val="24"/>
          <w:szCs w:val="24"/>
        </w:rPr>
        <w:t> among women attending family planning clinics in the United States: A nationwide survey. </w:t>
      </w:r>
      <w:r w:rsidRPr="006F1A4D">
        <w:rPr>
          <w:rFonts w:ascii="Times New Roman" w:hAnsi="Times New Roman" w:cs="Times New Roman"/>
          <w:i/>
          <w:iCs/>
          <w:sz w:val="24"/>
          <w:szCs w:val="24"/>
        </w:rPr>
        <w:t>Sexually Transmitted Diseases</w:t>
      </w:r>
      <w:r w:rsidRPr="006F1A4D">
        <w:rPr>
          <w:rFonts w:ascii="Times New Roman" w:hAnsi="Times New Roman" w:cs="Times New Roman"/>
          <w:sz w:val="24"/>
          <w:szCs w:val="24"/>
        </w:rPr>
        <w:t>, 47(4), 202-208. </w:t>
      </w:r>
    </w:p>
    <w:p w:rsidR="00D21E2A" w:rsidRPr="003E4C6B" w:rsidRDefault="00D21E2A" w:rsidP="006F1A4D">
      <w:pPr>
        <w:pStyle w:val="ListParagraph"/>
        <w:spacing w:after="0" w:line="360" w:lineRule="auto"/>
        <w:rPr>
          <w:rFonts w:ascii="Times New Roman" w:eastAsia="Times New Roman" w:hAnsi="Times New Roman" w:cs="Times New Roman"/>
          <w:sz w:val="24"/>
          <w:szCs w:val="24"/>
        </w:rPr>
      </w:pPr>
      <w:bookmarkStart w:id="0" w:name="_GoBack"/>
      <w:bookmarkEnd w:id="0"/>
    </w:p>
    <w:p w:rsidR="007645BB" w:rsidRPr="003E4C6B" w:rsidRDefault="007645BB" w:rsidP="003E4C6B">
      <w:pPr>
        <w:spacing w:line="360" w:lineRule="auto"/>
        <w:jc w:val="both"/>
        <w:rPr>
          <w:rFonts w:ascii="Times New Roman" w:eastAsia="Times New Roman" w:hAnsi="Times New Roman" w:cs="Times New Roman"/>
          <w:sz w:val="24"/>
          <w:szCs w:val="24"/>
        </w:rPr>
      </w:pPr>
    </w:p>
    <w:p w:rsidR="00A702E2" w:rsidRPr="00A702E2" w:rsidRDefault="00A702E2" w:rsidP="003E4C6B">
      <w:pPr>
        <w:spacing w:after="0" w:line="360" w:lineRule="auto"/>
        <w:jc w:val="both"/>
        <w:rPr>
          <w:rFonts w:ascii="Times New Roman" w:eastAsia="Times New Roman" w:hAnsi="Times New Roman" w:cs="Times New Roman"/>
          <w:sz w:val="24"/>
          <w:szCs w:val="24"/>
        </w:rPr>
      </w:pPr>
    </w:p>
    <w:p w:rsidR="00A702E2" w:rsidRPr="003E4C6B" w:rsidRDefault="00A702E2" w:rsidP="003E4C6B">
      <w:pPr>
        <w:spacing w:line="360" w:lineRule="auto"/>
        <w:ind w:left="785" w:hangingChars="327" w:hanging="785"/>
        <w:jc w:val="both"/>
        <w:rPr>
          <w:rFonts w:ascii="Times New Roman" w:hAnsi="Times New Roman" w:cs="Times New Roman"/>
          <w:sz w:val="24"/>
          <w:szCs w:val="24"/>
        </w:rPr>
      </w:pPr>
    </w:p>
    <w:p w:rsidR="00F30DD6" w:rsidRPr="003E4C6B" w:rsidRDefault="00F30DD6" w:rsidP="003E4C6B">
      <w:pPr>
        <w:spacing w:line="360" w:lineRule="auto"/>
        <w:jc w:val="both"/>
        <w:rPr>
          <w:rFonts w:ascii="Times New Roman" w:hAnsi="Times New Roman" w:cs="Times New Roman"/>
          <w:sz w:val="24"/>
          <w:szCs w:val="24"/>
        </w:rPr>
      </w:pPr>
    </w:p>
    <w:sectPr w:rsidR="00F30DD6" w:rsidRPr="003E4C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C64B15"/>
    <w:multiLevelType w:val="hybridMultilevel"/>
    <w:tmpl w:val="6E18E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C45"/>
    <w:rsid w:val="00145243"/>
    <w:rsid w:val="001C596C"/>
    <w:rsid w:val="00200C45"/>
    <w:rsid w:val="002B6655"/>
    <w:rsid w:val="003E4C6B"/>
    <w:rsid w:val="003F25EF"/>
    <w:rsid w:val="006F1A4D"/>
    <w:rsid w:val="007645BB"/>
    <w:rsid w:val="00790CC5"/>
    <w:rsid w:val="00A702E2"/>
    <w:rsid w:val="00B515B5"/>
    <w:rsid w:val="00BF6BF7"/>
    <w:rsid w:val="00C60243"/>
    <w:rsid w:val="00CA70B0"/>
    <w:rsid w:val="00D21E2A"/>
    <w:rsid w:val="00DA70F3"/>
    <w:rsid w:val="00DC5FB8"/>
    <w:rsid w:val="00F30DD6"/>
    <w:rsid w:val="00F92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8E110E-A80E-4964-BDBD-1CD6B542A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21E2A"/>
    <w:pPr>
      <w:keepNext/>
      <w:keepLines/>
      <w:spacing w:before="480" w:after="0"/>
      <w:outlineLvl w:val="0"/>
    </w:pPr>
    <w:rPr>
      <w:rFonts w:ascii="Calibri Light" w:eastAsia="SimSun" w:hAnsi="Calibri Light" w:cs="SimSun"/>
      <w:b/>
      <w:bCs/>
      <w:color w:val="2E74B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00C45"/>
    <w:rPr>
      <w:i/>
      <w:iCs/>
    </w:rPr>
  </w:style>
  <w:style w:type="paragraph" w:styleId="ListParagraph">
    <w:name w:val="List Paragraph"/>
    <w:basedOn w:val="Normal"/>
    <w:uiPriority w:val="34"/>
    <w:qFormat/>
    <w:rsid w:val="00A702E2"/>
    <w:pPr>
      <w:ind w:left="720"/>
      <w:contextualSpacing/>
    </w:pPr>
  </w:style>
  <w:style w:type="character" w:customStyle="1" w:styleId="a">
    <w:name w:val="_"/>
    <w:basedOn w:val="DefaultParagraphFont"/>
    <w:rsid w:val="00B515B5"/>
  </w:style>
  <w:style w:type="character" w:customStyle="1" w:styleId="ff2">
    <w:name w:val="ff2"/>
    <w:basedOn w:val="DefaultParagraphFont"/>
    <w:rsid w:val="00B515B5"/>
  </w:style>
  <w:style w:type="character" w:customStyle="1" w:styleId="ff3">
    <w:name w:val="ff3"/>
    <w:basedOn w:val="DefaultParagraphFont"/>
    <w:rsid w:val="00B515B5"/>
  </w:style>
  <w:style w:type="character" w:customStyle="1" w:styleId="Heading1Char">
    <w:name w:val="Heading 1 Char"/>
    <w:basedOn w:val="DefaultParagraphFont"/>
    <w:link w:val="Heading1"/>
    <w:uiPriority w:val="9"/>
    <w:rsid w:val="00D21E2A"/>
    <w:rPr>
      <w:rFonts w:ascii="Calibri Light" w:eastAsia="SimSun" w:hAnsi="Calibri Light" w:cs="SimSun"/>
      <w:b/>
      <w:bCs/>
      <w:color w:val="2E74B5"/>
      <w:sz w:val="28"/>
      <w:szCs w:val="28"/>
    </w:rPr>
  </w:style>
  <w:style w:type="character" w:styleId="Hyperlink">
    <w:name w:val="Hyperlink"/>
    <w:basedOn w:val="DefaultParagraphFont"/>
    <w:uiPriority w:val="99"/>
    <w:rsid w:val="00D21E2A"/>
    <w:rPr>
      <w:color w:val="0000FF"/>
      <w:u w:val="single"/>
    </w:rPr>
  </w:style>
  <w:style w:type="character" w:customStyle="1" w:styleId="c-journal-titletext">
    <w:name w:val="c-journal-title__text"/>
    <w:basedOn w:val="DefaultParagraphFont"/>
    <w:rsid w:val="00D21E2A"/>
  </w:style>
  <w:style w:type="table" w:styleId="TableGrid">
    <w:name w:val="Table Grid"/>
    <w:basedOn w:val="TableNormal"/>
    <w:uiPriority w:val="39"/>
    <w:rsid w:val="003F25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6Colorful1">
    <w:name w:val="List Table 6 Colorful1"/>
    <w:basedOn w:val="TableNormal"/>
    <w:uiPriority w:val="51"/>
    <w:rsid w:val="003F25EF"/>
    <w:pPr>
      <w:spacing w:after="0" w:line="240" w:lineRule="auto"/>
    </w:pPr>
    <w:rPr>
      <w:rFonts w:ascii="Calibri" w:eastAsia="SimSun" w:hAnsi="Calibri" w:cs="SimSun"/>
      <w:color w:val="000000"/>
      <w:kern w:val="2"/>
      <w:lang w:eastAsia="zh-CN"/>
      <w14:ligatures w14:val="standardContextual"/>
    </w:rPr>
    <w:tblPr>
      <w:tblStyleRowBandSize w:val="1"/>
      <w:tblStyleColBandSize w:val="1"/>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407049">
      <w:bodyDiv w:val="1"/>
      <w:marLeft w:val="0"/>
      <w:marRight w:val="0"/>
      <w:marTop w:val="0"/>
      <w:marBottom w:val="0"/>
      <w:divBdr>
        <w:top w:val="none" w:sz="0" w:space="0" w:color="auto"/>
        <w:left w:val="none" w:sz="0" w:space="0" w:color="auto"/>
        <w:bottom w:val="none" w:sz="0" w:space="0" w:color="auto"/>
        <w:right w:val="none" w:sz="0" w:space="0" w:color="auto"/>
      </w:divBdr>
      <w:divsChild>
        <w:div w:id="735930024">
          <w:marLeft w:val="0"/>
          <w:marRight w:val="0"/>
          <w:marTop w:val="0"/>
          <w:marBottom w:val="0"/>
          <w:divBdr>
            <w:top w:val="none" w:sz="0" w:space="0" w:color="auto"/>
            <w:left w:val="none" w:sz="0" w:space="0" w:color="auto"/>
            <w:bottom w:val="none" w:sz="0" w:space="0" w:color="auto"/>
            <w:right w:val="none" w:sz="0" w:space="0" w:color="auto"/>
          </w:divBdr>
        </w:div>
        <w:div w:id="1590626376">
          <w:marLeft w:val="0"/>
          <w:marRight w:val="0"/>
          <w:marTop w:val="0"/>
          <w:marBottom w:val="0"/>
          <w:divBdr>
            <w:top w:val="none" w:sz="0" w:space="0" w:color="auto"/>
            <w:left w:val="none" w:sz="0" w:space="0" w:color="auto"/>
            <w:bottom w:val="none" w:sz="0" w:space="0" w:color="auto"/>
            <w:right w:val="none" w:sz="0" w:space="0" w:color="auto"/>
          </w:divBdr>
        </w:div>
        <w:div w:id="904996620">
          <w:marLeft w:val="0"/>
          <w:marRight w:val="0"/>
          <w:marTop w:val="0"/>
          <w:marBottom w:val="0"/>
          <w:divBdr>
            <w:top w:val="none" w:sz="0" w:space="0" w:color="auto"/>
            <w:left w:val="none" w:sz="0" w:space="0" w:color="auto"/>
            <w:bottom w:val="none" w:sz="0" w:space="0" w:color="auto"/>
            <w:right w:val="none" w:sz="0" w:space="0" w:color="auto"/>
          </w:divBdr>
        </w:div>
      </w:divsChild>
    </w:div>
    <w:div w:id="318582263">
      <w:bodyDiv w:val="1"/>
      <w:marLeft w:val="0"/>
      <w:marRight w:val="0"/>
      <w:marTop w:val="0"/>
      <w:marBottom w:val="0"/>
      <w:divBdr>
        <w:top w:val="none" w:sz="0" w:space="0" w:color="auto"/>
        <w:left w:val="none" w:sz="0" w:space="0" w:color="auto"/>
        <w:bottom w:val="none" w:sz="0" w:space="0" w:color="auto"/>
        <w:right w:val="none" w:sz="0" w:space="0" w:color="auto"/>
      </w:divBdr>
      <w:divsChild>
        <w:div w:id="499347791">
          <w:marLeft w:val="0"/>
          <w:marRight w:val="0"/>
          <w:marTop w:val="0"/>
          <w:marBottom w:val="0"/>
          <w:divBdr>
            <w:top w:val="none" w:sz="0" w:space="0" w:color="auto"/>
            <w:left w:val="none" w:sz="0" w:space="0" w:color="auto"/>
            <w:bottom w:val="none" w:sz="0" w:space="0" w:color="auto"/>
            <w:right w:val="none" w:sz="0" w:space="0" w:color="auto"/>
          </w:divBdr>
        </w:div>
        <w:div w:id="253707031">
          <w:marLeft w:val="0"/>
          <w:marRight w:val="0"/>
          <w:marTop w:val="0"/>
          <w:marBottom w:val="0"/>
          <w:divBdr>
            <w:top w:val="none" w:sz="0" w:space="0" w:color="auto"/>
            <w:left w:val="none" w:sz="0" w:space="0" w:color="auto"/>
            <w:bottom w:val="none" w:sz="0" w:space="0" w:color="auto"/>
            <w:right w:val="none" w:sz="0" w:space="0" w:color="auto"/>
          </w:divBdr>
        </w:div>
        <w:div w:id="1648630783">
          <w:marLeft w:val="0"/>
          <w:marRight w:val="0"/>
          <w:marTop w:val="0"/>
          <w:marBottom w:val="0"/>
          <w:divBdr>
            <w:top w:val="none" w:sz="0" w:space="0" w:color="auto"/>
            <w:left w:val="none" w:sz="0" w:space="0" w:color="auto"/>
            <w:bottom w:val="none" w:sz="0" w:space="0" w:color="auto"/>
            <w:right w:val="none" w:sz="0" w:space="0" w:color="auto"/>
          </w:divBdr>
        </w:div>
      </w:divsChild>
    </w:div>
    <w:div w:id="653801989">
      <w:bodyDiv w:val="1"/>
      <w:marLeft w:val="0"/>
      <w:marRight w:val="0"/>
      <w:marTop w:val="0"/>
      <w:marBottom w:val="0"/>
      <w:divBdr>
        <w:top w:val="none" w:sz="0" w:space="0" w:color="auto"/>
        <w:left w:val="none" w:sz="0" w:space="0" w:color="auto"/>
        <w:bottom w:val="none" w:sz="0" w:space="0" w:color="auto"/>
        <w:right w:val="none" w:sz="0" w:space="0" w:color="auto"/>
      </w:divBdr>
      <w:divsChild>
        <w:div w:id="1492453623">
          <w:marLeft w:val="0"/>
          <w:marRight w:val="0"/>
          <w:marTop w:val="0"/>
          <w:marBottom w:val="0"/>
          <w:divBdr>
            <w:top w:val="none" w:sz="0" w:space="0" w:color="auto"/>
            <w:left w:val="none" w:sz="0" w:space="0" w:color="auto"/>
            <w:bottom w:val="none" w:sz="0" w:space="0" w:color="auto"/>
            <w:right w:val="none" w:sz="0" w:space="0" w:color="auto"/>
          </w:divBdr>
        </w:div>
        <w:div w:id="2062247742">
          <w:marLeft w:val="0"/>
          <w:marRight w:val="0"/>
          <w:marTop w:val="0"/>
          <w:marBottom w:val="0"/>
          <w:divBdr>
            <w:top w:val="none" w:sz="0" w:space="0" w:color="auto"/>
            <w:left w:val="none" w:sz="0" w:space="0" w:color="auto"/>
            <w:bottom w:val="none" w:sz="0" w:space="0" w:color="auto"/>
            <w:right w:val="none" w:sz="0" w:space="0" w:color="auto"/>
          </w:divBdr>
        </w:div>
        <w:div w:id="1241914879">
          <w:marLeft w:val="0"/>
          <w:marRight w:val="0"/>
          <w:marTop w:val="0"/>
          <w:marBottom w:val="0"/>
          <w:divBdr>
            <w:top w:val="none" w:sz="0" w:space="0" w:color="auto"/>
            <w:left w:val="none" w:sz="0" w:space="0" w:color="auto"/>
            <w:bottom w:val="none" w:sz="0" w:space="0" w:color="auto"/>
            <w:right w:val="none" w:sz="0" w:space="0" w:color="auto"/>
          </w:divBdr>
        </w:div>
        <w:div w:id="1175923949">
          <w:marLeft w:val="0"/>
          <w:marRight w:val="0"/>
          <w:marTop w:val="0"/>
          <w:marBottom w:val="0"/>
          <w:divBdr>
            <w:top w:val="none" w:sz="0" w:space="0" w:color="auto"/>
            <w:left w:val="none" w:sz="0" w:space="0" w:color="auto"/>
            <w:bottom w:val="none" w:sz="0" w:space="0" w:color="auto"/>
            <w:right w:val="none" w:sz="0" w:space="0" w:color="auto"/>
          </w:divBdr>
        </w:div>
      </w:divsChild>
    </w:div>
    <w:div w:id="705368820">
      <w:bodyDiv w:val="1"/>
      <w:marLeft w:val="0"/>
      <w:marRight w:val="0"/>
      <w:marTop w:val="0"/>
      <w:marBottom w:val="0"/>
      <w:divBdr>
        <w:top w:val="none" w:sz="0" w:space="0" w:color="auto"/>
        <w:left w:val="none" w:sz="0" w:space="0" w:color="auto"/>
        <w:bottom w:val="none" w:sz="0" w:space="0" w:color="auto"/>
        <w:right w:val="none" w:sz="0" w:space="0" w:color="auto"/>
      </w:divBdr>
      <w:divsChild>
        <w:div w:id="1776710869">
          <w:marLeft w:val="0"/>
          <w:marRight w:val="0"/>
          <w:marTop w:val="0"/>
          <w:marBottom w:val="0"/>
          <w:divBdr>
            <w:top w:val="none" w:sz="0" w:space="0" w:color="auto"/>
            <w:left w:val="none" w:sz="0" w:space="0" w:color="auto"/>
            <w:bottom w:val="none" w:sz="0" w:space="0" w:color="auto"/>
            <w:right w:val="none" w:sz="0" w:space="0" w:color="auto"/>
          </w:divBdr>
        </w:div>
        <w:div w:id="1215120458">
          <w:marLeft w:val="0"/>
          <w:marRight w:val="0"/>
          <w:marTop w:val="0"/>
          <w:marBottom w:val="0"/>
          <w:divBdr>
            <w:top w:val="none" w:sz="0" w:space="0" w:color="auto"/>
            <w:left w:val="none" w:sz="0" w:space="0" w:color="auto"/>
            <w:bottom w:val="none" w:sz="0" w:space="0" w:color="auto"/>
            <w:right w:val="none" w:sz="0" w:space="0" w:color="auto"/>
          </w:divBdr>
        </w:div>
        <w:div w:id="1698314633">
          <w:marLeft w:val="0"/>
          <w:marRight w:val="0"/>
          <w:marTop w:val="0"/>
          <w:marBottom w:val="0"/>
          <w:divBdr>
            <w:top w:val="none" w:sz="0" w:space="0" w:color="auto"/>
            <w:left w:val="none" w:sz="0" w:space="0" w:color="auto"/>
            <w:bottom w:val="none" w:sz="0" w:space="0" w:color="auto"/>
            <w:right w:val="none" w:sz="0" w:space="0" w:color="auto"/>
          </w:divBdr>
        </w:div>
        <w:div w:id="1264150336">
          <w:marLeft w:val="0"/>
          <w:marRight w:val="0"/>
          <w:marTop w:val="0"/>
          <w:marBottom w:val="0"/>
          <w:divBdr>
            <w:top w:val="none" w:sz="0" w:space="0" w:color="auto"/>
            <w:left w:val="none" w:sz="0" w:space="0" w:color="auto"/>
            <w:bottom w:val="none" w:sz="0" w:space="0" w:color="auto"/>
            <w:right w:val="none" w:sz="0" w:space="0" w:color="auto"/>
          </w:divBdr>
        </w:div>
        <w:div w:id="731197523">
          <w:marLeft w:val="0"/>
          <w:marRight w:val="0"/>
          <w:marTop w:val="0"/>
          <w:marBottom w:val="0"/>
          <w:divBdr>
            <w:top w:val="none" w:sz="0" w:space="0" w:color="auto"/>
            <w:left w:val="none" w:sz="0" w:space="0" w:color="auto"/>
            <w:bottom w:val="none" w:sz="0" w:space="0" w:color="auto"/>
            <w:right w:val="none" w:sz="0" w:space="0" w:color="auto"/>
          </w:divBdr>
        </w:div>
        <w:div w:id="1882129287">
          <w:marLeft w:val="0"/>
          <w:marRight w:val="0"/>
          <w:marTop w:val="0"/>
          <w:marBottom w:val="0"/>
          <w:divBdr>
            <w:top w:val="none" w:sz="0" w:space="0" w:color="auto"/>
            <w:left w:val="none" w:sz="0" w:space="0" w:color="auto"/>
            <w:bottom w:val="none" w:sz="0" w:space="0" w:color="auto"/>
            <w:right w:val="none" w:sz="0" w:space="0" w:color="auto"/>
          </w:divBdr>
        </w:div>
        <w:div w:id="1333415442">
          <w:marLeft w:val="0"/>
          <w:marRight w:val="0"/>
          <w:marTop w:val="0"/>
          <w:marBottom w:val="0"/>
          <w:divBdr>
            <w:top w:val="none" w:sz="0" w:space="0" w:color="auto"/>
            <w:left w:val="none" w:sz="0" w:space="0" w:color="auto"/>
            <w:bottom w:val="none" w:sz="0" w:space="0" w:color="auto"/>
            <w:right w:val="none" w:sz="0" w:space="0" w:color="auto"/>
          </w:divBdr>
        </w:div>
        <w:div w:id="502744438">
          <w:marLeft w:val="0"/>
          <w:marRight w:val="0"/>
          <w:marTop w:val="0"/>
          <w:marBottom w:val="0"/>
          <w:divBdr>
            <w:top w:val="none" w:sz="0" w:space="0" w:color="auto"/>
            <w:left w:val="none" w:sz="0" w:space="0" w:color="auto"/>
            <w:bottom w:val="none" w:sz="0" w:space="0" w:color="auto"/>
            <w:right w:val="none" w:sz="0" w:space="0" w:color="auto"/>
          </w:divBdr>
        </w:div>
        <w:div w:id="1339229354">
          <w:marLeft w:val="0"/>
          <w:marRight w:val="0"/>
          <w:marTop w:val="0"/>
          <w:marBottom w:val="0"/>
          <w:divBdr>
            <w:top w:val="none" w:sz="0" w:space="0" w:color="auto"/>
            <w:left w:val="none" w:sz="0" w:space="0" w:color="auto"/>
            <w:bottom w:val="none" w:sz="0" w:space="0" w:color="auto"/>
            <w:right w:val="none" w:sz="0" w:space="0" w:color="auto"/>
          </w:divBdr>
        </w:div>
        <w:div w:id="1723480366">
          <w:marLeft w:val="0"/>
          <w:marRight w:val="0"/>
          <w:marTop w:val="0"/>
          <w:marBottom w:val="0"/>
          <w:divBdr>
            <w:top w:val="none" w:sz="0" w:space="0" w:color="auto"/>
            <w:left w:val="none" w:sz="0" w:space="0" w:color="auto"/>
            <w:bottom w:val="none" w:sz="0" w:space="0" w:color="auto"/>
            <w:right w:val="none" w:sz="0" w:space="0" w:color="auto"/>
          </w:divBdr>
        </w:div>
        <w:div w:id="1037857989">
          <w:marLeft w:val="0"/>
          <w:marRight w:val="0"/>
          <w:marTop w:val="0"/>
          <w:marBottom w:val="0"/>
          <w:divBdr>
            <w:top w:val="none" w:sz="0" w:space="0" w:color="auto"/>
            <w:left w:val="none" w:sz="0" w:space="0" w:color="auto"/>
            <w:bottom w:val="none" w:sz="0" w:space="0" w:color="auto"/>
            <w:right w:val="none" w:sz="0" w:space="0" w:color="auto"/>
          </w:divBdr>
        </w:div>
        <w:div w:id="1450078315">
          <w:marLeft w:val="0"/>
          <w:marRight w:val="0"/>
          <w:marTop w:val="0"/>
          <w:marBottom w:val="0"/>
          <w:divBdr>
            <w:top w:val="none" w:sz="0" w:space="0" w:color="auto"/>
            <w:left w:val="none" w:sz="0" w:space="0" w:color="auto"/>
            <w:bottom w:val="none" w:sz="0" w:space="0" w:color="auto"/>
            <w:right w:val="none" w:sz="0" w:space="0" w:color="auto"/>
          </w:divBdr>
        </w:div>
        <w:div w:id="1949460109">
          <w:marLeft w:val="0"/>
          <w:marRight w:val="0"/>
          <w:marTop w:val="0"/>
          <w:marBottom w:val="0"/>
          <w:divBdr>
            <w:top w:val="none" w:sz="0" w:space="0" w:color="auto"/>
            <w:left w:val="none" w:sz="0" w:space="0" w:color="auto"/>
            <w:bottom w:val="none" w:sz="0" w:space="0" w:color="auto"/>
            <w:right w:val="none" w:sz="0" w:space="0" w:color="auto"/>
          </w:divBdr>
        </w:div>
        <w:div w:id="1700005276">
          <w:marLeft w:val="0"/>
          <w:marRight w:val="0"/>
          <w:marTop w:val="0"/>
          <w:marBottom w:val="0"/>
          <w:divBdr>
            <w:top w:val="none" w:sz="0" w:space="0" w:color="auto"/>
            <w:left w:val="none" w:sz="0" w:space="0" w:color="auto"/>
            <w:bottom w:val="none" w:sz="0" w:space="0" w:color="auto"/>
            <w:right w:val="none" w:sz="0" w:space="0" w:color="auto"/>
          </w:divBdr>
        </w:div>
        <w:div w:id="831992156">
          <w:marLeft w:val="0"/>
          <w:marRight w:val="0"/>
          <w:marTop w:val="0"/>
          <w:marBottom w:val="0"/>
          <w:divBdr>
            <w:top w:val="none" w:sz="0" w:space="0" w:color="auto"/>
            <w:left w:val="none" w:sz="0" w:space="0" w:color="auto"/>
            <w:bottom w:val="none" w:sz="0" w:space="0" w:color="auto"/>
            <w:right w:val="none" w:sz="0" w:space="0" w:color="auto"/>
          </w:divBdr>
        </w:div>
      </w:divsChild>
    </w:div>
    <w:div w:id="1358848887">
      <w:bodyDiv w:val="1"/>
      <w:marLeft w:val="0"/>
      <w:marRight w:val="0"/>
      <w:marTop w:val="0"/>
      <w:marBottom w:val="0"/>
      <w:divBdr>
        <w:top w:val="none" w:sz="0" w:space="0" w:color="auto"/>
        <w:left w:val="none" w:sz="0" w:space="0" w:color="auto"/>
        <w:bottom w:val="none" w:sz="0" w:space="0" w:color="auto"/>
        <w:right w:val="none" w:sz="0" w:space="0" w:color="auto"/>
      </w:divBdr>
      <w:divsChild>
        <w:div w:id="1867130948">
          <w:marLeft w:val="0"/>
          <w:marRight w:val="0"/>
          <w:marTop w:val="0"/>
          <w:marBottom w:val="0"/>
          <w:divBdr>
            <w:top w:val="none" w:sz="0" w:space="0" w:color="auto"/>
            <w:left w:val="none" w:sz="0" w:space="0" w:color="auto"/>
            <w:bottom w:val="none" w:sz="0" w:space="0" w:color="auto"/>
            <w:right w:val="none" w:sz="0" w:space="0" w:color="auto"/>
          </w:divBdr>
        </w:div>
        <w:div w:id="1188370572">
          <w:marLeft w:val="0"/>
          <w:marRight w:val="0"/>
          <w:marTop w:val="0"/>
          <w:marBottom w:val="0"/>
          <w:divBdr>
            <w:top w:val="none" w:sz="0" w:space="0" w:color="auto"/>
            <w:left w:val="none" w:sz="0" w:space="0" w:color="auto"/>
            <w:bottom w:val="none" w:sz="0" w:space="0" w:color="auto"/>
            <w:right w:val="none" w:sz="0" w:space="0" w:color="auto"/>
          </w:divBdr>
        </w:div>
      </w:divsChild>
    </w:div>
    <w:div w:id="1429692920">
      <w:bodyDiv w:val="1"/>
      <w:marLeft w:val="0"/>
      <w:marRight w:val="0"/>
      <w:marTop w:val="0"/>
      <w:marBottom w:val="0"/>
      <w:divBdr>
        <w:top w:val="none" w:sz="0" w:space="0" w:color="auto"/>
        <w:left w:val="none" w:sz="0" w:space="0" w:color="auto"/>
        <w:bottom w:val="none" w:sz="0" w:space="0" w:color="auto"/>
        <w:right w:val="none" w:sz="0" w:space="0" w:color="auto"/>
      </w:divBdr>
      <w:divsChild>
        <w:div w:id="2086367835">
          <w:marLeft w:val="0"/>
          <w:marRight w:val="0"/>
          <w:marTop w:val="0"/>
          <w:marBottom w:val="0"/>
          <w:divBdr>
            <w:top w:val="none" w:sz="0" w:space="0" w:color="auto"/>
            <w:left w:val="none" w:sz="0" w:space="0" w:color="auto"/>
            <w:bottom w:val="none" w:sz="0" w:space="0" w:color="auto"/>
            <w:right w:val="none" w:sz="0" w:space="0" w:color="auto"/>
          </w:divBdr>
        </w:div>
        <w:div w:id="792942961">
          <w:marLeft w:val="0"/>
          <w:marRight w:val="0"/>
          <w:marTop w:val="0"/>
          <w:marBottom w:val="0"/>
          <w:divBdr>
            <w:top w:val="none" w:sz="0" w:space="0" w:color="auto"/>
            <w:left w:val="none" w:sz="0" w:space="0" w:color="auto"/>
            <w:bottom w:val="none" w:sz="0" w:space="0" w:color="auto"/>
            <w:right w:val="none" w:sz="0" w:space="0" w:color="auto"/>
          </w:divBdr>
        </w:div>
        <w:div w:id="1485312433">
          <w:marLeft w:val="0"/>
          <w:marRight w:val="0"/>
          <w:marTop w:val="0"/>
          <w:marBottom w:val="0"/>
          <w:divBdr>
            <w:top w:val="none" w:sz="0" w:space="0" w:color="auto"/>
            <w:left w:val="none" w:sz="0" w:space="0" w:color="auto"/>
            <w:bottom w:val="none" w:sz="0" w:space="0" w:color="auto"/>
            <w:right w:val="none" w:sz="0" w:space="0" w:color="auto"/>
          </w:divBdr>
        </w:div>
        <w:div w:id="1022785060">
          <w:marLeft w:val="0"/>
          <w:marRight w:val="0"/>
          <w:marTop w:val="0"/>
          <w:marBottom w:val="0"/>
          <w:divBdr>
            <w:top w:val="none" w:sz="0" w:space="0" w:color="auto"/>
            <w:left w:val="none" w:sz="0" w:space="0" w:color="auto"/>
            <w:bottom w:val="none" w:sz="0" w:space="0" w:color="auto"/>
            <w:right w:val="none" w:sz="0" w:space="0" w:color="auto"/>
          </w:divBdr>
        </w:div>
        <w:div w:id="1824933497">
          <w:marLeft w:val="0"/>
          <w:marRight w:val="0"/>
          <w:marTop w:val="0"/>
          <w:marBottom w:val="0"/>
          <w:divBdr>
            <w:top w:val="none" w:sz="0" w:space="0" w:color="auto"/>
            <w:left w:val="none" w:sz="0" w:space="0" w:color="auto"/>
            <w:bottom w:val="none" w:sz="0" w:space="0" w:color="auto"/>
            <w:right w:val="none" w:sz="0" w:space="0" w:color="auto"/>
          </w:divBdr>
        </w:div>
        <w:div w:id="1008211631">
          <w:marLeft w:val="0"/>
          <w:marRight w:val="0"/>
          <w:marTop w:val="0"/>
          <w:marBottom w:val="0"/>
          <w:divBdr>
            <w:top w:val="none" w:sz="0" w:space="0" w:color="auto"/>
            <w:left w:val="none" w:sz="0" w:space="0" w:color="auto"/>
            <w:bottom w:val="none" w:sz="0" w:space="0" w:color="auto"/>
            <w:right w:val="none" w:sz="0" w:space="0" w:color="auto"/>
          </w:divBdr>
        </w:div>
        <w:div w:id="1436635848">
          <w:marLeft w:val="0"/>
          <w:marRight w:val="0"/>
          <w:marTop w:val="0"/>
          <w:marBottom w:val="0"/>
          <w:divBdr>
            <w:top w:val="none" w:sz="0" w:space="0" w:color="auto"/>
            <w:left w:val="none" w:sz="0" w:space="0" w:color="auto"/>
            <w:bottom w:val="none" w:sz="0" w:space="0" w:color="auto"/>
            <w:right w:val="none" w:sz="0" w:space="0" w:color="auto"/>
          </w:divBdr>
        </w:div>
        <w:div w:id="1978802736">
          <w:marLeft w:val="0"/>
          <w:marRight w:val="0"/>
          <w:marTop w:val="0"/>
          <w:marBottom w:val="0"/>
          <w:divBdr>
            <w:top w:val="none" w:sz="0" w:space="0" w:color="auto"/>
            <w:left w:val="none" w:sz="0" w:space="0" w:color="auto"/>
            <w:bottom w:val="none" w:sz="0" w:space="0" w:color="auto"/>
            <w:right w:val="none" w:sz="0" w:space="0" w:color="auto"/>
          </w:divBdr>
        </w:div>
        <w:div w:id="216170248">
          <w:marLeft w:val="0"/>
          <w:marRight w:val="0"/>
          <w:marTop w:val="0"/>
          <w:marBottom w:val="0"/>
          <w:divBdr>
            <w:top w:val="none" w:sz="0" w:space="0" w:color="auto"/>
            <w:left w:val="none" w:sz="0" w:space="0" w:color="auto"/>
            <w:bottom w:val="none" w:sz="0" w:space="0" w:color="auto"/>
            <w:right w:val="none" w:sz="0" w:space="0" w:color="auto"/>
          </w:divBdr>
        </w:div>
        <w:div w:id="151724836">
          <w:marLeft w:val="0"/>
          <w:marRight w:val="0"/>
          <w:marTop w:val="0"/>
          <w:marBottom w:val="0"/>
          <w:divBdr>
            <w:top w:val="none" w:sz="0" w:space="0" w:color="auto"/>
            <w:left w:val="none" w:sz="0" w:space="0" w:color="auto"/>
            <w:bottom w:val="none" w:sz="0" w:space="0" w:color="auto"/>
            <w:right w:val="none" w:sz="0" w:space="0" w:color="auto"/>
          </w:divBdr>
        </w:div>
        <w:div w:id="646319348">
          <w:marLeft w:val="0"/>
          <w:marRight w:val="0"/>
          <w:marTop w:val="0"/>
          <w:marBottom w:val="0"/>
          <w:divBdr>
            <w:top w:val="none" w:sz="0" w:space="0" w:color="auto"/>
            <w:left w:val="none" w:sz="0" w:space="0" w:color="auto"/>
            <w:bottom w:val="none" w:sz="0" w:space="0" w:color="auto"/>
            <w:right w:val="none" w:sz="0" w:space="0" w:color="auto"/>
          </w:divBdr>
        </w:div>
        <w:div w:id="134877639">
          <w:marLeft w:val="0"/>
          <w:marRight w:val="0"/>
          <w:marTop w:val="0"/>
          <w:marBottom w:val="0"/>
          <w:divBdr>
            <w:top w:val="none" w:sz="0" w:space="0" w:color="auto"/>
            <w:left w:val="none" w:sz="0" w:space="0" w:color="auto"/>
            <w:bottom w:val="none" w:sz="0" w:space="0" w:color="auto"/>
            <w:right w:val="none" w:sz="0" w:space="0" w:color="auto"/>
          </w:divBdr>
        </w:div>
        <w:div w:id="406726064">
          <w:marLeft w:val="0"/>
          <w:marRight w:val="0"/>
          <w:marTop w:val="0"/>
          <w:marBottom w:val="0"/>
          <w:divBdr>
            <w:top w:val="none" w:sz="0" w:space="0" w:color="auto"/>
            <w:left w:val="none" w:sz="0" w:space="0" w:color="auto"/>
            <w:bottom w:val="none" w:sz="0" w:space="0" w:color="auto"/>
            <w:right w:val="none" w:sz="0" w:space="0" w:color="auto"/>
          </w:divBdr>
        </w:div>
        <w:div w:id="1945729511">
          <w:marLeft w:val="0"/>
          <w:marRight w:val="0"/>
          <w:marTop w:val="0"/>
          <w:marBottom w:val="0"/>
          <w:divBdr>
            <w:top w:val="none" w:sz="0" w:space="0" w:color="auto"/>
            <w:left w:val="none" w:sz="0" w:space="0" w:color="auto"/>
            <w:bottom w:val="none" w:sz="0" w:space="0" w:color="auto"/>
            <w:right w:val="none" w:sz="0" w:space="0" w:color="auto"/>
          </w:divBdr>
        </w:div>
        <w:div w:id="1151749902">
          <w:marLeft w:val="0"/>
          <w:marRight w:val="0"/>
          <w:marTop w:val="0"/>
          <w:marBottom w:val="0"/>
          <w:divBdr>
            <w:top w:val="none" w:sz="0" w:space="0" w:color="auto"/>
            <w:left w:val="none" w:sz="0" w:space="0" w:color="auto"/>
            <w:bottom w:val="none" w:sz="0" w:space="0" w:color="auto"/>
            <w:right w:val="none" w:sz="0" w:space="0" w:color="auto"/>
          </w:divBdr>
        </w:div>
        <w:div w:id="1606814926">
          <w:marLeft w:val="0"/>
          <w:marRight w:val="0"/>
          <w:marTop w:val="0"/>
          <w:marBottom w:val="0"/>
          <w:divBdr>
            <w:top w:val="none" w:sz="0" w:space="0" w:color="auto"/>
            <w:left w:val="none" w:sz="0" w:space="0" w:color="auto"/>
            <w:bottom w:val="none" w:sz="0" w:space="0" w:color="auto"/>
            <w:right w:val="none" w:sz="0" w:space="0" w:color="auto"/>
          </w:divBdr>
        </w:div>
      </w:divsChild>
    </w:div>
    <w:div w:id="1917593667">
      <w:bodyDiv w:val="1"/>
      <w:marLeft w:val="0"/>
      <w:marRight w:val="0"/>
      <w:marTop w:val="0"/>
      <w:marBottom w:val="0"/>
      <w:divBdr>
        <w:top w:val="none" w:sz="0" w:space="0" w:color="auto"/>
        <w:left w:val="none" w:sz="0" w:space="0" w:color="auto"/>
        <w:bottom w:val="none" w:sz="0" w:space="0" w:color="auto"/>
        <w:right w:val="none" w:sz="0" w:space="0" w:color="auto"/>
      </w:divBdr>
      <w:divsChild>
        <w:div w:id="1554388518">
          <w:marLeft w:val="0"/>
          <w:marRight w:val="0"/>
          <w:marTop w:val="0"/>
          <w:marBottom w:val="0"/>
          <w:divBdr>
            <w:top w:val="none" w:sz="0" w:space="0" w:color="auto"/>
            <w:left w:val="none" w:sz="0" w:space="0" w:color="auto"/>
            <w:bottom w:val="none" w:sz="0" w:space="0" w:color="auto"/>
            <w:right w:val="none" w:sz="0" w:space="0" w:color="auto"/>
          </w:divBdr>
        </w:div>
        <w:div w:id="949705925">
          <w:marLeft w:val="0"/>
          <w:marRight w:val="0"/>
          <w:marTop w:val="0"/>
          <w:marBottom w:val="0"/>
          <w:divBdr>
            <w:top w:val="none" w:sz="0" w:space="0" w:color="auto"/>
            <w:left w:val="none" w:sz="0" w:space="0" w:color="auto"/>
            <w:bottom w:val="none" w:sz="0" w:space="0" w:color="auto"/>
            <w:right w:val="none" w:sz="0" w:space="0" w:color="auto"/>
          </w:divBdr>
        </w:div>
        <w:div w:id="504440584">
          <w:marLeft w:val="0"/>
          <w:marRight w:val="0"/>
          <w:marTop w:val="0"/>
          <w:marBottom w:val="0"/>
          <w:divBdr>
            <w:top w:val="none" w:sz="0" w:space="0" w:color="auto"/>
            <w:left w:val="none" w:sz="0" w:space="0" w:color="auto"/>
            <w:bottom w:val="none" w:sz="0" w:space="0" w:color="auto"/>
            <w:right w:val="none" w:sz="0" w:space="0" w:color="auto"/>
          </w:divBdr>
        </w:div>
        <w:div w:id="1582594443">
          <w:marLeft w:val="0"/>
          <w:marRight w:val="0"/>
          <w:marTop w:val="0"/>
          <w:marBottom w:val="0"/>
          <w:divBdr>
            <w:top w:val="none" w:sz="0" w:space="0" w:color="auto"/>
            <w:left w:val="none" w:sz="0" w:space="0" w:color="auto"/>
            <w:bottom w:val="none" w:sz="0" w:space="0" w:color="auto"/>
            <w:right w:val="none" w:sz="0" w:space="0" w:color="auto"/>
          </w:divBdr>
        </w:div>
        <w:div w:id="66653128">
          <w:marLeft w:val="0"/>
          <w:marRight w:val="0"/>
          <w:marTop w:val="0"/>
          <w:marBottom w:val="0"/>
          <w:divBdr>
            <w:top w:val="none" w:sz="0" w:space="0" w:color="auto"/>
            <w:left w:val="none" w:sz="0" w:space="0" w:color="auto"/>
            <w:bottom w:val="none" w:sz="0" w:space="0" w:color="auto"/>
            <w:right w:val="none" w:sz="0" w:space="0" w:color="auto"/>
          </w:divBdr>
        </w:div>
        <w:div w:id="274141122">
          <w:marLeft w:val="0"/>
          <w:marRight w:val="0"/>
          <w:marTop w:val="0"/>
          <w:marBottom w:val="0"/>
          <w:divBdr>
            <w:top w:val="none" w:sz="0" w:space="0" w:color="auto"/>
            <w:left w:val="none" w:sz="0" w:space="0" w:color="auto"/>
            <w:bottom w:val="none" w:sz="0" w:space="0" w:color="auto"/>
            <w:right w:val="none" w:sz="0" w:space="0" w:color="auto"/>
          </w:divBdr>
        </w:div>
        <w:div w:id="205725904">
          <w:marLeft w:val="0"/>
          <w:marRight w:val="0"/>
          <w:marTop w:val="0"/>
          <w:marBottom w:val="0"/>
          <w:divBdr>
            <w:top w:val="none" w:sz="0" w:space="0" w:color="auto"/>
            <w:left w:val="none" w:sz="0" w:space="0" w:color="auto"/>
            <w:bottom w:val="none" w:sz="0" w:space="0" w:color="auto"/>
            <w:right w:val="none" w:sz="0" w:space="0" w:color="auto"/>
          </w:divBdr>
        </w:div>
        <w:div w:id="1424111322">
          <w:marLeft w:val="0"/>
          <w:marRight w:val="0"/>
          <w:marTop w:val="0"/>
          <w:marBottom w:val="0"/>
          <w:divBdr>
            <w:top w:val="none" w:sz="0" w:space="0" w:color="auto"/>
            <w:left w:val="none" w:sz="0" w:space="0" w:color="auto"/>
            <w:bottom w:val="none" w:sz="0" w:space="0" w:color="auto"/>
            <w:right w:val="none" w:sz="0" w:space="0" w:color="auto"/>
          </w:divBdr>
        </w:div>
        <w:div w:id="1639795035">
          <w:marLeft w:val="0"/>
          <w:marRight w:val="0"/>
          <w:marTop w:val="0"/>
          <w:marBottom w:val="0"/>
          <w:divBdr>
            <w:top w:val="none" w:sz="0" w:space="0" w:color="auto"/>
            <w:left w:val="none" w:sz="0" w:space="0" w:color="auto"/>
            <w:bottom w:val="none" w:sz="0" w:space="0" w:color="auto"/>
            <w:right w:val="none" w:sz="0" w:space="0" w:color="auto"/>
          </w:divBdr>
        </w:div>
        <w:div w:id="931626790">
          <w:marLeft w:val="0"/>
          <w:marRight w:val="0"/>
          <w:marTop w:val="0"/>
          <w:marBottom w:val="0"/>
          <w:divBdr>
            <w:top w:val="none" w:sz="0" w:space="0" w:color="auto"/>
            <w:left w:val="none" w:sz="0" w:space="0" w:color="auto"/>
            <w:bottom w:val="none" w:sz="0" w:space="0" w:color="auto"/>
            <w:right w:val="none" w:sz="0" w:space="0" w:color="auto"/>
          </w:divBdr>
        </w:div>
        <w:div w:id="2032291136">
          <w:marLeft w:val="0"/>
          <w:marRight w:val="0"/>
          <w:marTop w:val="0"/>
          <w:marBottom w:val="0"/>
          <w:divBdr>
            <w:top w:val="none" w:sz="0" w:space="0" w:color="auto"/>
            <w:left w:val="none" w:sz="0" w:space="0" w:color="auto"/>
            <w:bottom w:val="none" w:sz="0" w:space="0" w:color="auto"/>
            <w:right w:val="none" w:sz="0" w:space="0" w:color="auto"/>
          </w:divBdr>
        </w:div>
        <w:div w:id="1106852244">
          <w:marLeft w:val="0"/>
          <w:marRight w:val="0"/>
          <w:marTop w:val="0"/>
          <w:marBottom w:val="0"/>
          <w:divBdr>
            <w:top w:val="none" w:sz="0" w:space="0" w:color="auto"/>
            <w:left w:val="none" w:sz="0" w:space="0" w:color="auto"/>
            <w:bottom w:val="none" w:sz="0" w:space="0" w:color="auto"/>
            <w:right w:val="none" w:sz="0" w:space="0" w:color="auto"/>
          </w:divBdr>
        </w:div>
        <w:div w:id="110321520">
          <w:marLeft w:val="0"/>
          <w:marRight w:val="0"/>
          <w:marTop w:val="0"/>
          <w:marBottom w:val="0"/>
          <w:divBdr>
            <w:top w:val="none" w:sz="0" w:space="0" w:color="auto"/>
            <w:left w:val="none" w:sz="0" w:space="0" w:color="auto"/>
            <w:bottom w:val="none" w:sz="0" w:space="0" w:color="auto"/>
            <w:right w:val="none" w:sz="0" w:space="0" w:color="auto"/>
          </w:divBdr>
        </w:div>
        <w:div w:id="2049990527">
          <w:marLeft w:val="0"/>
          <w:marRight w:val="0"/>
          <w:marTop w:val="0"/>
          <w:marBottom w:val="0"/>
          <w:divBdr>
            <w:top w:val="none" w:sz="0" w:space="0" w:color="auto"/>
            <w:left w:val="none" w:sz="0" w:space="0" w:color="auto"/>
            <w:bottom w:val="none" w:sz="0" w:space="0" w:color="auto"/>
            <w:right w:val="none" w:sz="0" w:space="0" w:color="auto"/>
          </w:divBdr>
        </w:div>
        <w:div w:id="613286417">
          <w:marLeft w:val="0"/>
          <w:marRight w:val="0"/>
          <w:marTop w:val="0"/>
          <w:marBottom w:val="0"/>
          <w:divBdr>
            <w:top w:val="none" w:sz="0" w:space="0" w:color="auto"/>
            <w:left w:val="none" w:sz="0" w:space="0" w:color="auto"/>
            <w:bottom w:val="none" w:sz="0" w:space="0" w:color="auto"/>
            <w:right w:val="none" w:sz="0" w:space="0" w:color="auto"/>
          </w:divBdr>
        </w:div>
        <w:div w:id="1029260335">
          <w:marLeft w:val="0"/>
          <w:marRight w:val="0"/>
          <w:marTop w:val="0"/>
          <w:marBottom w:val="0"/>
          <w:divBdr>
            <w:top w:val="none" w:sz="0" w:space="0" w:color="auto"/>
            <w:left w:val="none" w:sz="0" w:space="0" w:color="auto"/>
            <w:bottom w:val="none" w:sz="0" w:space="0" w:color="auto"/>
            <w:right w:val="none" w:sz="0" w:space="0" w:color="auto"/>
          </w:divBdr>
        </w:div>
        <w:div w:id="1672369677">
          <w:marLeft w:val="0"/>
          <w:marRight w:val="0"/>
          <w:marTop w:val="0"/>
          <w:marBottom w:val="0"/>
          <w:divBdr>
            <w:top w:val="none" w:sz="0" w:space="0" w:color="auto"/>
            <w:left w:val="none" w:sz="0" w:space="0" w:color="auto"/>
            <w:bottom w:val="none" w:sz="0" w:space="0" w:color="auto"/>
            <w:right w:val="none" w:sz="0" w:space="0" w:color="auto"/>
          </w:divBdr>
        </w:div>
        <w:div w:id="1437407310">
          <w:marLeft w:val="0"/>
          <w:marRight w:val="0"/>
          <w:marTop w:val="0"/>
          <w:marBottom w:val="0"/>
          <w:divBdr>
            <w:top w:val="none" w:sz="0" w:space="0" w:color="auto"/>
            <w:left w:val="none" w:sz="0" w:space="0" w:color="auto"/>
            <w:bottom w:val="none" w:sz="0" w:space="0" w:color="auto"/>
            <w:right w:val="none" w:sz="0" w:space="0" w:color="auto"/>
          </w:divBdr>
        </w:div>
        <w:div w:id="1854760670">
          <w:marLeft w:val="0"/>
          <w:marRight w:val="0"/>
          <w:marTop w:val="0"/>
          <w:marBottom w:val="0"/>
          <w:divBdr>
            <w:top w:val="none" w:sz="0" w:space="0" w:color="auto"/>
            <w:left w:val="none" w:sz="0" w:space="0" w:color="auto"/>
            <w:bottom w:val="none" w:sz="0" w:space="0" w:color="auto"/>
            <w:right w:val="none" w:sz="0" w:space="0" w:color="auto"/>
          </w:divBdr>
        </w:div>
        <w:div w:id="1731419786">
          <w:marLeft w:val="0"/>
          <w:marRight w:val="0"/>
          <w:marTop w:val="0"/>
          <w:marBottom w:val="0"/>
          <w:divBdr>
            <w:top w:val="none" w:sz="0" w:space="0" w:color="auto"/>
            <w:left w:val="none" w:sz="0" w:space="0" w:color="auto"/>
            <w:bottom w:val="none" w:sz="0" w:space="0" w:color="auto"/>
            <w:right w:val="none" w:sz="0" w:space="0" w:color="auto"/>
          </w:divBdr>
        </w:div>
      </w:divsChild>
    </w:div>
    <w:div w:id="2005890247">
      <w:bodyDiv w:val="1"/>
      <w:marLeft w:val="0"/>
      <w:marRight w:val="0"/>
      <w:marTop w:val="0"/>
      <w:marBottom w:val="0"/>
      <w:divBdr>
        <w:top w:val="none" w:sz="0" w:space="0" w:color="auto"/>
        <w:left w:val="none" w:sz="0" w:space="0" w:color="auto"/>
        <w:bottom w:val="none" w:sz="0" w:space="0" w:color="auto"/>
        <w:right w:val="none" w:sz="0" w:space="0" w:color="auto"/>
      </w:divBdr>
      <w:divsChild>
        <w:div w:id="1971008994">
          <w:marLeft w:val="0"/>
          <w:marRight w:val="0"/>
          <w:marTop w:val="0"/>
          <w:marBottom w:val="0"/>
          <w:divBdr>
            <w:top w:val="none" w:sz="0" w:space="0" w:color="auto"/>
            <w:left w:val="none" w:sz="0" w:space="0" w:color="auto"/>
            <w:bottom w:val="none" w:sz="0" w:space="0" w:color="auto"/>
            <w:right w:val="none" w:sz="0" w:space="0" w:color="auto"/>
          </w:divBdr>
        </w:div>
        <w:div w:id="891040875">
          <w:marLeft w:val="0"/>
          <w:marRight w:val="0"/>
          <w:marTop w:val="0"/>
          <w:marBottom w:val="0"/>
          <w:divBdr>
            <w:top w:val="none" w:sz="0" w:space="0" w:color="auto"/>
            <w:left w:val="none" w:sz="0" w:space="0" w:color="auto"/>
            <w:bottom w:val="none" w:sz="0" w:space="0" w:color="auto"/>
            <w:right w:val="none" w:sz="0" w:space="0" w:color="auto"/>
          </w:divBdr>
        </w:div>
        <w:div w:id="232274375">
          <w:marLeft w:val="0"/>
          <w:marRight w:val="0"/>
          <w:marTop w:val="0"/>
          <w:marBottom w:val="0"/>
          <w:divBdr>
            <w:top w:val="none" w:sz="0" w:space="0" w:color="auto"/>
            <w:left w:val="none" w:sz="0" w:space="0" w:color="auto"/>
            <w:bottom w:val="none" w:sz="0" w:space="0" w:color="auto"/>
            <w:right w:val="none" w:sz="0" w:space="0" w:color="auto"/>
          </w:divBdr>
        </w:div>
        <w:div w:id="851191085">
          <w:marLeft w:val="0"/>
          <w:marRight w:val="0"/>
          <w:marTop w:val="0"/>
          <w:marBottom w:val="0"/>
          <w:divBdr>
            <w:top w:val="none" w:sz="0" w:space="0" w:color="auto"/>
            <w:left w:val="none" w:sz="0" w:space="0" w:color="auto"/>
            <w:bottom w:val="none" w:sz="0" w:space="0" w:color="auto"/>
            <w:right w:val="none" w:sz="0" w:space="0" w:color="auto"/>
          </w:divBdr>
        </w:div>
        <w:div w:id="929433804">
          <w:marLeft w:val="0"/>
          <w:marRight w:val="0"/>
          <w:marTop w:val="0"/>
          <w:marBottom w:val="0"/>
          <w:divBdr>
            <w:top w:val="none" w:sz="0" w:space="0" w:color="auto"/>
            <w:left w:val="none" w:sz="0" w:space="0" w:color="auto"/>
            <w:bottom w:val="none" w:sz="0" w:space="0" w:color="auto"/>
            <w:right w:val="none" w:sz="0" w:space="0" w:color="auto"/>
          </w:divBdr>
        </w:div>
      </w:divsChild>
    </w:div>
    <w:div w:id="2023624383">
      <w:bodyDiv w:val="1"/>
      <w:marLeft w:val="0"/>
      <w:marRight w:val="0"/>
      <w:marTop w:val="0"/>
      <w:marBottom w:val="0"/>
      <w:divBdr>
        <w:top w:val="none" w:sz="0" w:space="0" w:color="auto"/>
        <w:left w:val="none" w:sz="0" w:space="0" w:color="auto"/>
        <w:bottom w:val="none" w:sz="0" w:space="0" w:color="auto"/>
        <w:right w:val="none" w:sz="0" w:space="0" w:color="auto"/>
      </w:divBdr>
      <w:divsChild>
        <w:div w:id="1282422319">
          <w:marLeft w:val="0"/>
          <w:marRight w:val="0"/>
          <w:marTop w:val="0"/>
          <w:marBottom w:val="0"/>
          <w:divBdr>
            <w:top w:val="none" w:sz="0" w:space="0" w:color="auto"/>
            <w:left w:val="none" w:sz="0" w:space="0" w:color="auto"/>
            <w:bottom w:val="none" w:sz="0" w:space="0" w:color="auto"/>
            <w:right w:val="none" w:sz="0" w:space="0" w:color="auto"/>
          </w:divBdr>
        </w:div>
        <w:div w:id="1334264993">
          <w:marLeft w:val="0"/>
          <w:marRight w:val="0"/>
          <w:marTop w:val="0"/>
          <w:marBottom w:val="0"/>
          <w:divBdr>
            <w:top w:val="none" w:sz="0" w:space="0" w:color="auto"/>
            <w:left w:val="none" w:sz="0" w:space="0" w:color="auto"/>
            <w:bottom w:val="none" w:sz="0" w:space="0" w:color="auto"/>
            <w:right w:val="none" w:sz="0" w:space="0" w:color="auto"/>
          </w:divBdr>
        </w:div>
        <w:div w:id="2034723261">
          <w:marLeft w:val="0"/>
          <w:marRight w:val="0"/>
          <w:marTop w:val="0"/>
          <w:marBottom w:val="0"/>
          <w:divBdr>
            <w:top w:val="none" w:sz="0" w:space="0" w:color="auto"/>
            <w:left w:val="none" w:sz="0" w:space="0" w:color="auto"/>
            <w:bottom w:val="none" w:sz="0" w:space="0" w:color="auto"/>
            <w:right w:val="none" w:sz="0" w:space="0" w:color="auto"/>
          </w:divBdr>
        </w:div>
        <w:div w:id="656111798">
          <w:marLeft w:val="0"/>
          <w:marRight w:val="0"/>
          <w:marTop w:val="0"/>
          <w:marBottom w:val="0"/>
          <w:divBdr>
            <w:top w:val="none" w:sz="0" w:space="0" w:color="auto"/>
            <w:left w:val="none" w:sz="0" w:space="0" w:color="auto"/>
            <w:bottom w:val="none" w:sz="0" w:space="0" w:color="auto"/>
            <w:right w:val="none" w:sz="0" w:space="0" w:color="auto"/>
          </w:divBdr>
        </w:div>
        <w:div w:id="170684616">
          <w:marLeft w:val="0"/>
          <w:marRight w:val="0"/>
          <w:marTop w:val="0"/>
          <w:marBottom w:val="0"/>
          <w:divBdr>
            <w:top w:val="none" w:sz="0" w:space="0" w:color="auto"/>
            <w:left w:val="none" w:sz="0" w:space="0" w:color="auto"/>
            <w:bottom w:val="none" w:sz="0" w:space="0" w:color="auto"/>
            <w:right w:val="none" w:sz="0" w:space="0" w:color="auto"/>
          </w:divBdr>
        </w:div>
        <w:div w:id="1687486989">
          <w:marLeft w:val="0"/>
          <w:marRight w:val="0"/>
          <w:marTop w:val="0"/>
          <w:marBottom w:val="0"/>
          <w:divBdr>
            <w:top w:val="none" w:sz="0" w:space="0" w:color="auto"/>
            <w:left w:val="none" w:sz="0" w:space="0" w:color="auto"/>
            <w:bottom w:val="none" w:sz="0" w:space="0" w:color="auto"/>
            <w:right w:val="none" w:sz="0" w:space="0" w:color="auto"/>
          </w:divBdr>
        </w:div>
        <w:div w:id="999893042">
          <w:marLeft w:val="0"/>
          <w:marRight w:val="0"/>
          <w:marTop w:val="0"/>
          <w:marBottom w:val="0"/>
          <w:divBdr>
            <w:top w:val="none" w:sz="0" w:space="0" w:color="auto"/>
            <w:left w:val="none" w:sz="0" w:space="0" w:color="auto"/>
            <w:bottom w:val="none" w:sz="0" w:space="0" w:color="auto"/>
            <w:right w:val="none" w:sz="0" w:space="0" w:color="auto"/>
          </w:divBdr>
        </w:div>
        <w:div w:id="544607472">
          <w:marLeft w:val="0"/>
          <w:marRight w:val="0"/>
          <w:marTop w:val="0"/>
          <w:marBottom w:val="0"/>
          <w:divBdr>
            <w:top w:val="none" w:sz="0" w:space="0" w:color="auto"/>
            <w:left w:val="none" w:sz="0" w:space="0" w:color="auto"/>
            <w:bottom w:val="none" w:sz="0" w:space="0" w:color="auto"/>
            <w:right w:val="none" w:sz="0" w:space="0" w:color="auto"/>
          </w:divBdr>
        </w:div>
        <w:div w:id="1305311387">
          <w:marLeft w:val="0"/>
          <w:marRight w:val="0"/>
          <w:marTop w:val="0"/>
          <w:marBottom w:val="0"/>
          <w:divBdr>
            <w:top w:val="none" w:sz="0" w:space="0" w:color="auto"/>
            <w:left w:val="none" w:sz="0" w:space="0" w:color="auto"/>
            <w:bottom w:val="none" w:sz="0" w:space="0" w:color="auto"/>
            <w:right w:val="none" w:sz="0" w:space="0" w:color="auto"/>
          </w:divBdr>
        </w:div>
        <w:div w:id="1863469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mcinfectdis.biomedcentr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mcinfectdis.biomedcentral.com/articles/10.1186/s12879-018-3477-y" TargetMode="External"/><Relationship Id="rId5" Type="http://schemas.openxmlformats.org/officeDocument/2006/relationships/hyperlink" Target="https://bmcinfectdis.biomedcentral.com/articles/10.1186/s12879-018-3477-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10</Pages>
  <Words>2679</Words>
  <Characters>15700</Characters>
  <Application>Microsoft Office Word</Application>
  <DocSecurity>0</DocSecurity>
  <Lines>356</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2024-12-18T12:39:00Z</dcterms:created>
  <dcterms:modified xsi:type="dcterms:W3CDTF">2024-12-19T09:51:00Z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a587ac7f-450c-4ddc-b507-a7b7e43da97b</vt:lpwstr>
  </property>
</Properties>
</file>