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EFA" w:rsidRPr="00F01848" w:rsidRDefault="001F4EFA" w:rsidP="001F4EFA">
      <w:pPr>
        <w:autoSpaceDE w:val="0"/>
        <w:autoSpaceDN w:val="0"/>
        <w:adjustRightInd w:val="0"/>
        <w:spacing w:after="0"/>
        <w:ind w:left="-450" w:right="-720"/>
        <w:jc w:val="both"/>
        <w:rPr>
          <w:rFonts w:ascii="Times New Roman" w:hAnsi="Times New Roman" w:cs="Times New Roman"/>
          <w:b/>
          <w:sz w:val="24"/>
          <w:szCs w:val="24"/>
        </w:rPr>
      </w:pPr>
    </w:p>
    <w:p w:rsidR="00BB71C4" w:rsidRPr="00564278" w:rsidRDefault="00BB71C4" w:rsidP="00BB71C4">
      <w:pPr>
        <w:pStyle w:val="ListParagraph"/>
        <w:numPr>
          <w:ilvl w:val="0"/>
          <w:numId w:val="6"/>
        </w:numPr>
        <w:spacing w:after="160" w:line="259" w:lineRule="auto"/>
        <w:rPr>
          <w:rStyle w:val="fontstyle01"/>
          <w:rFonts w:ascii="Times New Roman" w:hAnsi="Times New Roman" w:cs="Times New Roman"/>
          <w:sz w:val="24"/>
          <w:szCs w:val="24"/>
        </w:rPr>
      </w:pPr>
      <w:r w:rsidRPr="00564278">
        <w:rPr>
          <w:rStyle w:val="fontstyle01"/>
          <w:rFonts w:ascii="Times New Roman" w:hAnsi="Times New Roman" w:cs="Times New Roman"/>
          <w:b/>
          <w:sz w:val="24"/>
          <w:szCs w:val="24"/>
        </w:rPr>
        <w:t>Type of Manuscript:</w:t>
      </w:r>
      <w:r w:rsidR="000648A7" w:rsidRPr="00564278">
        <w:rPr>
          <w:rStyle w:val="fontstyle01"/>
          <w:rFonts w:ascii="Times New Roman" w:hAnsi="Times New Roman" w:cs="Times New Roman"/>
          <w:sz w:val="24"/>
          <w:szCs w:val="24"/>
        </w:rPr>
        <w:t xml:space="preserve"> Original paper</w:t>
      </w:r>
    </w:p>
    <w:p w:rsidR="00BB71C4" w:rsidRPr="00564278" w:rsidRDefault="00BB71C4" w:rsidP="00BB71C4">
      <w:pPr>
        <w:pStyle w:val="ListParagraph"/>
        <w:rPr>
          <w:rStyle w:val="fontstyle01"/>
          <w:rFonts w:ascii="Times New Roman" w:hAnsi="Times New Roman" w:cs="Times New Roman"/>
          <w:sz w:val="24"/>
          <w:szCs w:val="24"/>
        </w:rPr>
      </w:pPr>
    </w:p>
    <w:p w:rsidR="00BB71C4" w:rsidRPr="00564278" w:rsidRDefault="00BB71C4" w:rsidP="00BB71C4">
      <w:pPr>
        <w:pStyle w:val="ListParagraph"/>
        <w:numPr>
          <w:ilvl w:val="0"/>
          <w:numId w:val="6"/>
        </w:numPr>
        <w:spacing w:after="160" w:line="259" w:lineRule="auto"/>
        <w:ind w:right="-1180"/>
        <w:rPr>
          <w:rFonts w:ascii="Times New Roman" w:hAnsi="Times New Roman" w:cs="Times New Roman"/>
          <w:b/>
          <w:i/>
          <w:sz w:val="24"/>
          <w:szCs w:val="24"/>
        </w:rPr>
      </w:pPr>
      <w:r w:rsidRPr="00564278">
        <w:rPr>
          <w:rFonts w:ascii="Times New Roman" w:hAnsi="Times New Roman" w:cs="Times New Roman"/>
          <w:b/>
          <w:sz w:val="24"/>
          <w:szCs w:val="24"/>
        </w:rPr>
        <w:t>Title</w:t>
      </w:r>
      <w:r w:rsidRPr="00564278">
        <w:rPr>
          <w:rFonts w:ascii="Times New Roman" w:hAnsi="Times New Roman" w:cs="Times New Roman"/>
          <w:b/>
          <w:i/>
          <w:sz w:val="24"/>
          <w:szCs w:val="24"/>
        </w:rPr>
        <w:t xml:space="preserve">: </w:t>
      </w:r>
      <w:r w:rsidRPr="00564278">
        <w:rPr>
          <w:rFonts w:ascii="Times New Roman" w:hAnsi="Times New Roman" w:cs="Times New Roman"/>
          <w:b/>
          <w:sz w:val="24"/>
          <w:szCs w:val="24"/>
        </w:rPr>
        <w:t>Determination of sex using discriminant function analysis (DFA) of Shoe and Footprints dimensions amongst adults of Cross River State, Nigeria.</w:t>
      </w:r>
    </w:p>
    <w:p w:rsidR="00BB71C4" w:rsidRPr="00564278" w:rsidRDefault="00BB71C4" w:rsidP="00BB71C4">
      <w:pPr>
        <w:pStyle w:val="ListParagraph"/>
        <w:ind w:right="-1180"/>
        <w:rPr>
          <w:rFonts w:ascii="Times New Roman" w:hAnsi="Times New Roman" w:cs="Times New Roman"/>
          <w:b/>
          <w:i/>
          <w:sz w:val="24"/>
          <w:szCs w:val="24"/>
        </w:rPr>
      </w:pPr>
    </w:p>
    <w:p w:rsidR="00BB71C4" w:rsidRPr="00564278" w:rsidRDefault="00BB71C4" w:rsidP="00BB71C4">
      <w:pPr>
        <w:pStyle w:val="ListParagraph"/>
        <w:numPr>
          <w:ilvl w:val="0"/>
          <w:numId w:val="6"/>
        </w:numPr>
        <w:spacing w:after="160" w:line="259" w:lineRule="auto"/>
        <w:ind w:right="-1180"/>
        <w:rPr>
          <w:rFonts w:ascii="Times New Roman" w:hAnsi="Times New Roman" w:cs="Times New Roman"/>
          <w:b/>
          <w:i/>
          <w:sz w:val="24"/>
          <w:szCs w:val="24"/>
        </w:rPr>
      </w:pPr>
      <w:r w:rsidRPr="00564278">
        <w:rPr>
          <w:rFonts w:ascii="Times New Roman" w:hAnsi="Times New Roman" w:cs="Times New Roman"/>
          <w:b/>
          <w:sz w:val="24"/>
          <w:szCs w:val="24"/>
        </w:rPr>
        <w:t>Running Title</w:t>
      </w:r>
      <w:r w:rsidRPr="00564278">
        <w:rPr>
          <w:rFonts w:ascii="Times New Roman" w:hAnsi="Times New Roman" w:cs="Times New Roman"/>
          <w:b/>
          <w:i/>
          <w:sz w:val="24"/>
          <w:szCs w:val="24"/>
        </w:rPr>
        <w:t>: Sex prediction using Shoe and Footprint dimensions of Nigerians</w:t>
      </w:r>
    </w:p>
    <w:p w:rsidR="00BB71C4" w:rsidRPr="00564278" w:rsidRDefault="00BB71C4" w:rsidP="00BB71C4">
      <w:pPr>
        <w:pStyle w:val="ListParagraph"/>
        <w:rPr>
          <w:rFonts w:ascii="Times New Roman" w:hAnsi="Times New Roman" w:cs="Times New Roman"/>
          <w:b/>
          <w:i/>
          <w:sz w:val="24"/>
          <w:szCs w:val="24"/>
        </w:rPr>
      </w:pPr>
    </w:p>
    <w:p w:rsidR="00BB71C4" w:rsidRPr="00564278" w:rsidRDefault="00BB71C4" w:rsidP="00BB71C4">
      <w:pPr>
        <w:pStyle w:val="ListParagraph"/>
        <w:ind w:right="-1180"/>
        <w:rPr>
          <w:rFonts w:ascii="Times New Roman" w:hAnsi="Times New Roman" w:cs="Times New Roman"/>
          <w:b/>
          <w:i/>
          <w:sz w:val="24"/>
          <w:szCs w:val="24"/>
        </w:rPr>
      </w:pPr>
    </w:p>
    <w:p w:rsidR="00BB71C4" w:rsidRPr="00564278" w:rsidRDefault="00BB71C4" w:rsidP="00BB71C4">
      <w:pPr>
        <w:pStyle w:val="ListParagraph"/>
        <w:numPr>
          <w:ilvl w:val="0"/>
          <w:numId w:val="6"/>
        </w:numPr>
        <w:spacing w:after="160" w:line="259" w:lineRule="auto"/>
        <w:ind w:right="-1180"/>
        <w:rPr>
          <w:rFonts w:ascii="Times New Roman" w:hAnsi="Times New Roman" w:cs="Times New Roman"/>
          <w:b/>
          <w:i/>
          <w:sz w:val="24"/>
          <w:szCs w:val="24"/>
        </w:rPr>
      </w:pPr>
      <w:r w:rsidRPr="00564278">
        <w:rPr>
          <w:rFonts w:ascii="Times New Roman" w:hAnsi="Times New Roman" w:cs="Times New Roman"/>
          <w:b/>
          <w:sz w:val="24"/>
          <w:szCs w:val="24"/>
        </w:rPr>
        <w:t>Name of Authors</w:t>
      </w:r>
    </w:p>
    <w:p w:rsidR="00BB71C4" w:rsidRPr="00564278" w:rsidRDefault="00F109C8" w:rsidP="00BB71C4">
      <w:pPr>
        <w:pStyle w:val="ListParagraph"/>
        <w:ind w:right="-1180"/>
        <w:rPr>
          <w:rFonts w:ascii="Times New Roman" w:hAnsi="Times New Roman" w:cs="Times New Roman"/>
          <w:b/>
          <w:i/>
          <w:sz w:val="24"/>
          <w:szCs w:val="24"/>
        </w:rPr>
      </w:pPr>
      <w:r w:rsidRPr="00564278">
        <w:rPr>
          <w:rFonts w:ascii="Times New Roman" w:hAnsi="Times New Roman" w:cs="Times New Roman"/>
          <w:b/>
          <w:sz w:val="24"/>
          <w:szCs w:val="24"/>
        </w:rPr>
        <w:t>Michael E.</w:t>
      </w:r>
      <w:r w:rsidR="00BB71C4" w:rsidRPr="00564278">
        <w:rPr>
          <w:rFonts w:ascii="Times New Roman" w:hAnsi="Times New Roman" w:cs="Times New Roman"/>
          <w:b/>
          <w:sz w:val="24"/>
          <w:szCs w:val="24"/>
        </w:rPr>
        <w:t xml:space="preserve"> </w:t>
      </w:r>
      <w:proofErr w:type="gramStart"/>
      <w:r w:rsidR="00BB71C4" w:rsidRPr="00564278">
        <w:rPr>
          <w:rFonts w:ascii="Times New Roman" w:hAnsi="Times New Roman" w:cs="Times New Roman"/>
          <w:b/>
          <w:sz w:val="24"/>
          <w:szCs w:val="24"/>
        </w:rPr>
        <w:t>NANDI</w:t>
      </w:r>
      <w:r w:rsidR="00BB71C4" w:rsidRPr="00564278">
        <w:rPr>
          <w:rFonts w:ascii="Times New Roman" w:hAnsi="Times New Roman" w:cs="Times New Roman"/>
          <w:b/>
          <w:sz w:val="24"/>
          <w:szCs w:val="24"/>
          <w:vertAlign w:val="superscript"/>
        </w:rPr>
        <w:t xml:space="preserve">1 </w:t>
      </w:r>
      <w:r w:rsidR="000648A7" w:rsidRPr="00564278">
        <w:rPr>
          <w:rFonts w:ascii="Times New Roman" w:hAnsi="Times New Roman" w:cs="Times New Roman"/>
          <w:b/>
          <w:sz w:val="24"/>
          <w:szCs w:val="24"/>
        </w:rPr>
        <w:t>,</w:t>
      </w:r>
      <w:proofErr w:type="gramEnd"/>
      <w:r w:rsidR="000648A7" w:rsidRPr="00564278">
        <w:rPr>
          <w:rFonts w:ascii="Times New Roman" w:hAnsi="Times New Roman" w:cs="Times New Roman"/>
          <w:b/>
          <w:sz w:val="24"/>
          <w:szCs w:val="24"/>
        </w:rPr>
        <w:t xml:space="preserve"> Olaleye A.</w:t>
      </w:r>
      <w:r w:rsidR="00BB71C4" w:rsidRPr="00564278">
        <w:rPr>
          <w:rFonts w:ascii="Times New Roman" w:hAnsi="Times New Roman" w:cs="Times New Roman"/>
          <w:b/>
          <w:sz w:val="24"/>
          <w:szCs w:val="24"/>
        </w:rPr>
        <w:t xml:space="preserve"> OLABIYI</w:t>
      </w:r>
      <w:r w:rsidR="00BB71C4" w:rsidRPr="00564278">
        <w:rPr>
          <w:rFonts w:ascii="Times New Roman" w:hAnsi="Times New Roman" w:cs="Times New Roman"/>
          <w:b/>
          <w:sz w:val="24"/>
          <w:szCs w:val="24"/>
          <w:vertAlign w:val="superscript"/>
        </w:rPr>
        <w:t xml:space="preserve">2 </w:t>
      </w:r>
      <w:r w:rsidR="000648A7" w:rsidRPr="00564278">
        <w:rPr>
          <w:rFonts w:ascii="Times New Roman" w:hAnsi="Times New Roman" w:cs="Times New Roman"/>
          <w:b/>
          <w:sz w:val="24"/>
          <w:szCs w:val="24"/>
        </w:rPr>
        <w:t xml:space="preserve"> and Favour G.</w:t>
      </w:r>
      <w:r w:rsidR="00BB71C4" w:rsidRPr="00564278">
        <w:rPr>
          <w:rFonts w:ascii="Times New Roman" w:hAnsi="Times New Roman" w:cs="Times New Roman"/>
          <w:b/>
          <w:sz w:val="24"/>
          <w:szCs w:val="24"/>
        </w:rPr>
        <w:t xml:space="preserve"> EHIOBU</w:t>
      </w:r>
      <w:r w:rsidR="00BB71C4" w:rsidRPr="00564278">
        <w:rPr>
          <w:rFonts w:ascii="Times New Roman" w:hAnsi="Times New Roman" w:cs="Times New Roman"/>
          <w:b/>
          <w:sz w:val="24"/>
          <w:szCs w:val="24"/>
          <w:vertAlign w:val="superscript"/>
        </w:rPr>
        <w:t xml:space="preserve">1 </w:t>
      </w:r>
    </w:p>
    <w:p w:rsidR="00BB71C4" w:rsidRPr="00564278" w:rsidRDefault="00BB71C4" w:rsidP="00BB71C4">
      <w:pPr>
        <w:pStyle w:val="ListParagraph"/>
        <w:ind w:right="-1180"/>
        <w:rPr>
          <w:rFonts w:ascii="Times New Roman" w:hAnsi="Times New Roman" w:cs="Times New Roman"/>
          <w:b/>
          <w:i/>
          <w:sz w:val="24"/>
          <w:szCs w:val="24"/>
        </w:rPr>
      </w:pPr>
    </w:p>
    <w:p w:rsidR="00BB71C4" w:rsidRPr="00564278" w:rsidRDefault="00BB71C4" w:rsidP="00BB71C4">
      <w:pPr>
        <w:pStyle w:val="ListParagraph"/>
        <w:ind w:right="-1180"/>
        <w:rPr>
          <w:rFonts w:ascii="Times New Roman" w:hAnsi="Times New Roman" w:cs="Times New Roman"/>
          <w:b/>
          <w:sz w:val="24"/>
          <w:szCs w:val="24"/>
        </w:rPr>
      </w:pPr>
      <w:r w:rsidRPr="00564278">
        <w:rPr>
          <w:rFonts w:ascii="Times New Roman" w:hAnsi="Times New Roman" w:cs="Times New Roman"/>
          <w:b/>
          <w:sz w:val="24"/>
          <w:szCs w:val="24"/>
        </w:rPr>
        <w:t>Affiliation Address</w:t>
      </w:r>
    </w:p>
    <w:p w:rsidR="00BB71C4" w:rsidRPr="00564278" w:rsidRDefault="00BB71C4" w:rsidP="00BB71C4">
      <w:pPr>
        <w:pStyle w:val="ListParagraph"/>
        <w:numPr>
          <w:ilvl w:val="0"/>
          <w:numId w:val="7"/>
        </w:numPr>
        <w:spacing w:after="160" w:line="259" w:lineRule="auto"/>
        <w:ind w:right="-1180"/>
        <w:rPr>
          <w:rFonts w:ascii="Times New Roman" w:hAnsi="Times New Roman" w:cs="Times New Roman"/>
          <w:b/>
          <w:i/>
          <w:sz w:val="24"/>
          <w:szCs w:val="24"/>
        </w:rPr>
      </w:pPr>
      <w:r w:rsidRPr="00564278">
        <w:rPr>
          <w:rFonts w:ascii="Times New Roman" w:hAnsi="Times New Roman" w:cs="Times New Roman"/>
          <w:sz w:val="24"/>
          <w:szCs w:val="24"/>
        </w:rPr>
        <w:t>Department of Anatomy and Forensic Anthropology, Faculty of Basic Medical Sciences, Cross River University of Technology, CRUTECH, Okuku-Campus, Nigeria.</w:t>
      </w:r>
    </w:p>
    <w:p w:rsidR="00BB71C4" w:rsidRPr="00564278" w:rsidRDefault="00BB71C4" w:rsidP="00BB71C4">
      <w:pPr>
        <w:pStyle w:val="Default"/>
        <w:numPr>
          <w:ilvl w:val="0"/>
          <w:numId w:val="7"/>
        </w:numPr>
        <w:spacing w:line="276" w:lineRule="auto"/>
        <w:jc w:val="both"/>
        <w:rPr>
          <w:rFonts w:ascii="Times New Roman" w:hAnsi="Times New Roman" w:cs="Times New Roman"/>
          <w:b/>
        </w:rPr>
      </w:pPr>
      <w:r w:rsidRPr="00564278">
        <w:rPr>
          <w:rFonts w:ascii="Times New Roman" w:hAnsi="Times New Roman" w:cs="Times New Roman"/>
        </w:rPr>
        <w:t>Department of Anatomy, College of Medicine Idi-Araba, University of Lagos, Lagos State, Nigeria.</w:t>
      </w:r>
    </w:p>
    <w:p w:rsidR="00BB71C4" w:rsidRPr="00564278" w:rsidRDefault="00BB71C4" w:rsidP="00BB71C4">
      <w:pPr>
        <w:pStyle w:val="Default"/>
        <w:spacing w:line="276" w:lineRule="auto"/>
        <w:ind w:left="720"/>
        <w:jc w:val="both"/>
        <w:rPr>
          <w:rFonts w:ascii="Times New Roman" w:hAnsi="Times New Roman" w:cs="Times New Roman"/>
          <w:b/>
        </w:rPr>
      </w:pPr>
    </w:p>
    <w:p w:rsidR="00BB71C4" w:rsidRPr="00564278" w:rsidRDefault="00BB71C4" w:rsidP="00BB71C4">
      <w:pPr>
        <w:autoSpaceDE w:val="0"/>
        <w:autoSpaceDN w:val="0"/>
        <w:adjustRightInd w:val="0"/>
        <w:spacing w:after="0"/>
        <w:ind w:right="-720"/>
        <w:jc w:val="both"/>
        <w:rPr>
          <w:rStyle w:val="Hyperlink"/>
          <w:rFonts w:ascii="Times New Roman" w:hAnsi="Times New Roman" w:cs="Times New Roman"/>
          <w:sz w:val="24"/>
          <w:szCs w:val="24"/>
        </w:rPr>
      </w:pPr>
      <w:r w:rsidRPr="00564278">
        <w:rPr>
          <w:rFonts w:ascii="Times New Roman" w:hAnsi="Times New Roman" w:cs="Times New Roman"/>
          <w:b/>
          <w:i/>
          <w:sz w:val="24"/>
          <w:szCs w:val="24"/>
        </w:rPr>
        <w:t>Corresponding Author</w:t>
      </w:r>
      <w:r w:rsidRPr="00564278">
        <w:rPr>
          <w:rFonts w:ascii="Times New Roman" w:hAnsi="Times New Roman" w:cs="Times New Roman"/>
          <w:sz w:val="24"/>
          <w:szCs w:val="24"/>
        </w:rPr>
        <w:t xml:space="preserve">: Mr. Michael E. Nandi, </w:t>
      </w:r>
      <w:r w:rsidRPr="00564278">
        <w:rPr>
          <w:rFonts w:ascii="Times New Roman" w:hAnsi="Times New Roman" w:cs="Times New Roman"/>
          <w:b/>
          <w:i/>
          <w:sz w:val="24"/>
          <w:szCs w:val="24"/>
        </w:rPr>
        <w:t>Email</w:t>
      </w:r>
      <w:r w:rsidRPr="00564278">
        <w:rPr>
          <w:rFonts w:ascii="Times New Roman" w:hAnsi="Times New Roman" w:cs="Times New Roman"/>
          <w:sz w:val="24"/>
          <w:szCs w:val="24"/>
        </w:rPr>
        <w:t xml:space="preserve">: </w:t>
      </w:r>
      <w:hyperlink r:id="rId7" w:history="1">
        <w:r w:rsidRPr="00564278">
          <w:rPr>
            <w:rStyle w:val="Hyperlink"/>
            <w:rFonts w:ascii="Times New Roman" w:hAnsi="Times New Roman" w:cs="Times New Roman"/>
            <w:sz w:val="24"/>
            <w:szCs w:val="24"/>
          </w:rPr>
          <w:t>enandi15@gmail.com</w:t>
        </w:r>
      </w:hyperlink>
    </w:p>
    <w:p w:rsidR="00BB71C4" w:rsidRPr="00564278" w:rsidRDefault="00BB71C4" w:rsidP="00BB71C4">
      <w:pPr>
        <w:autoSpaceDE w:val="0"/>
        <w:autoSpaceDN w:val="0"/>
        <w:adjustRightInd w:val="0"/>
        <w:spacing w:after="0"/>
        <w:ind w:right="-720"/>
        <w:jc w:val="both"/>
        <w:rPr>
          <w:rStyle w:val="Hyperlink"/>
          <w:rFonts w:ascii="Times New Roman" w:hAnsi="Times New Roman" w:cs="Times New Roman"/>
          <w:sz w:val="24"/>
          <w:szCs w:val="24"/>
        </w:rPr>
      </w:pPr>
    </w:p>
    <w:p w:rsidR="00BB71C4" w:rsidRPr="00564278" w:rsidRDefault="00BB71C4" w:rsidP="00BB71C4">
      <w:pPr>
        <w:ind w:right="-1180"/>
        <w:rPr>
          <w:rFonts w:ascii="Times New Roman" w:hAnsi="Times New Roman" w:cs="Times New Roman"/>
          <w:b/>
          <w:i/>
          <w:sz w:val="24"/>
          <w:szCs w:val="24"/>
        </w:rPr>
      </w:pPr>
      <w:r w:rsidRPr="00564278">
        <w:rPr>
          <w:rFonts w:ascii="Times New Roman" w:hAnsi="Times New Roman" w:cs="Times New Roman"/>
          <w:b/>
          <w:i/>
          <w:sz w:val="24"/>
          <w:szCs w:val="24"/>
        </w:rPr>
        <w:t>Corresponding Address:</w:t>
      </w:r>
      <w:r w:rsidRPr="00564278">
        <w:rPr>
          <w:rFonts w:ascii="Times New Roman" w:hAnsi="Times New Roman" w:cs="Times New Roman"/>
          <w:sz w:val="24"/>
          <w:szCs w:val="24"/>
        </w:rPr>
        <w:t xml:space="preserve"> Department of Anatomy and Forensic Anthropology, Faculty of Basic Medical Sciences, Cross River University of Technology, CRUTECH, Okuku-Campus, Nigeria.</w:t>
      </w:r>
    </w:p>
    <w:p w:rsidR="00BB71C4" w:rsidRPr="00564278" w:rsidRDefault="00BB71C4"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872878" w:rsidRPr="00564278" w:rsidRDefault="00872878" w:rsidP="00DB5302">
      <w:pPr>
        <w:autoSpaceDE w:val="0"/>
        <w:autoSpaceDN w:val="0"/>
        <w:adjustRightInd w:val="0"/>
        <w:spacing w:after="0"/>
        <w:ind w:left="-450" w:right="-720"/>
        <w:jc w:val="both"/>
        <w:rPr>
          <w:rFonts w:ascii="Times New Roman" w:hAnsi="Times New Roman" w:cs="Times New Roman"/>
          <w:b/>
          <w:sz w:val="24"/>
          <w:szCs w:val="24"/>
        </w:rPr>
      </w:pPr>
    </w:p>
    <w:p w:rsidR="00987970" w:rsidRPr="00564278" w:rsidRDefault="00987970" w:rsidP="00DB5302">
      <w:pPr>
        <w:autoSpaceDE w:val="0"/>
        <w:autoSpaceDN w:val="0"/>
        <w:adjustRightInd w:val="0"/>
        <w:spacing w:after="0"/>
        <w:ind w:left="-450" w:right="-720"/>
        <w:jc w:val="both"/>
        <w:rPr>
          <w:rFonts w:ascii="Times New Roman" w:hAnsi="Times New Roman" w:cs="Times New Roman"/>
          <w:b/>
          <w:sz w:val="24"/>
          <w:szCs w:val="24"/>
        </w:rPr>
      </w:pPr>
      <w:r w:rsidRPr="00564278">
        <w:rPr>
          <w:rFonts w:ascii="Times New Roman" w:hAnsi="Times New Roman" w:cs="Times New Roman"/>
          <w:b/>
          <w:sz w:val="24"/>
          <w:szCs w:val="24"/>
        </w:rPr>
        <w:lastRenderedPageBreak/>
        <w:t>Abstract</w:t>
      </w:r>
    </w:p>
    <w:p w:rsidR="00872878" w:rsidRPr="00564278" w:rsidRDefault="00872878" w:rsidP="00DB5302">
      <w:pPr>
        <w:autoSpaceDE w:val="0"/>
        <w:autoSpaceDN w:val="0"/>
        <w:adjustRightInd w:val="0"/>
        <w:spacing w:after="0"/>
        <w:ind w:left="-450" w:right="-720"/>
        <w:jc w:val="both"/>
        <w:rPr>
          <w:rFonts w:ascii="Times New Roman" w:hAnsi="Times New Roman" w:cs="Times New Roman"/>
          <w:sz w:val="24"/>
          <w:szCs w:val="24"/>
        </w:rPr>
      </w:pPr>
    </w:p>
    <w:p w:rsidR="001B1007" w:rsidRPr="00564278" w:rsidRDefault="006A0770" w:rsidP="00B950E6">
      <w:pPr>
        <w:autoSpaceDE w:val="0"/>
        <w:autoSpaceDN w:val="0"/>
        <w:adjustRightInd w:val="0"/>
        <w:spacing w:after="0"/>
        <w:ind w:left="-450" w:right="-720"/>
        <w:jc w:val="both"/>
        <w:rPr>
          <w:rFonts w:ascii="Times New Roman" w:hAnsi="Times New Roman" w:cs="Times New Roman"/>
          <w:b/>
          <w:sz w:val="24"/>
          <w:szCs w:val="24"/>
        </w:rPr>
      </w:pPr>
      <w:r w:rsidRPr="00564278">
        <w:rPr>
          <w:rFonts w:ascii="Times New Roman" w:hAnsi="Times New Roman" w:cs="Times New Roman"/>
          <w:sz w:val="24"/>
          <w:szCs w:val="24"/>
        </w:rPr>
        <w:t xml:space="preserve">Impressions of shoe and footprints are commonly found in crime scenes. </w:t>
      </w:r>
      <w:r w:rsidR="00570D6A" w:rsidRPr="00564278">
        <w:rPr>
          <w:rFonts w:ascii="Times New Roman" w:hAnsi="Times New Roman" w:cs="Times New Roman"/>
          <w:sz w:val="24"/>
          <w:szCs w:val="24"/>
        </w:rPr>
        <w:t>Examination</w:t>
      </w:r>
      <w:r w:rsidRPr="00564278">
        <w:rPr>
          <w:rFonts w:ascii="Times New Roman" w:hAnsi="Times New Roman" w:cs="Times New Roman"/>
          <w:sz w:val="24"/>
          <w:szCs w:val="24"/>
        </w:rPr>
        <w:t xml:space="preserve"> of these prints provide useful insight</w:t>
      </w:r>
      <w:r w:rsidR="0020793B">
        <w:rPr>
          <w:rFonts w:ascii="Times New Roman" w:hAnsi="Times New Roman" w:cs="Times New Roman"/>
          <w:sz w:val="24"/>
          <w:szCs w:val="24"/>
        </w:rPr>
        <w:t>s</w:t>
      </w:r>
      <w:r w:rsidRPr="00564278">
        <w:rPr>
          <w:rFonts w:ascii="Times New Roman" w:hAnsi="Times New Roman" w:cs="Times New Roman"/>
          <w:sz w:val="24"/>
          <w:szCs w:val="24"/>
        </w:rPr>
        <w:t xml:space="preserve"> in crime scene investigation. </w:t>
      </w:r>
      <w:r w:rsidR="00570D6A" w:rsidRPr="00564278">
        <w:rPr>
          <w:rFonts w:ascii="Times New Roman" w:hAnsi="Times New Roman" w:cs="Times New Roman"/>
          <w:sz w:val="24"/>
          <w:szCs w:val="24"/>
        </w:rPr>
        <w:t>This</w:t>
      </w:r>
      <w:r w:rsidR="00673DC4" w:rsidRPr="00564278">
        <w:rPr>
          <w:rFonts w:ascii="Times New Roman" w:hAnsi="Times New Roman" w:cs="Times New Roman"/>
          <w:sz w:val="24"/>
          <w:szCs w:val="24"/>
        </w:rPr>
        <w:t xml:space="preserve"> study attempts</w:t>
      </w:r>
      <w:r w:rsidRPr="00564278">
        <w:rPr>
          <w:rFonts w:ascii="Times New Roman" w:hAnsi="Times New Roman" w:cs="Times New Roman"/>
          <w:sz w:val="24"/>
          <w:szCs w:val="24"/>
        </w:rPr>
        <w:t xml:space="preserve"> to </w:t>
      </w:r>
      <w:r w:rsidR="00673DC4" w:rsidRPr="00564278">
        <w:rPr>
          <w:rFonts w:ascii="Times New Roman" w:hAnsi="Times New Roman" w:cs="Times New Roman"/>
          <w:sz w:val="24"/>
          <w:szCs w:val="24"/>
        </w:rPr>
        <w:t>determine gender</w:t>
      </w:r>
      <w:r w:rsidR="005B3310" w:rsidRPr="00564278">
        <w:rPr>
          <w:rFonts w:ascii="Times New Roman" w:hAnsi="Times New Roman" w:cs="Times New Roman"/>
          <w:sz w:val="24"/>
          <w:szCs w:val="24"/>
        </w:rPr>
        <w:t xml:space="preserve"> </w:t>
      </w:r>
      <w:r w:rsidRPr="00564278">
        <w:rPr>
          <w:rFonts w:ascii="Times New Roman" w:hAnsi="Times New Roman" w:cs="Times New Roman"/>
          <w:sz w:val="24"/>
          <w:szCs w:val="24"/>
        </w:rPr>
        <w:t>using</w:t>
      </w:r>
      <w:r w:rsidR="005B3310" w:rsidRPr="00564278">
        <w:rPr>
          <w:rFonts w:ascii="Times New Roman" w:hAnsi="Times New Roman" w:cs="Times New Roman"/>
          <w:sz w:val="24"/>
          <w:szCs w:val="24"/>
        </w:rPr>
        <w:t xml:space="preserve"> discriminant function models of</w:t>
      </w:r>
      <w:r w:rsidRPr="00564278">
        <w:rPr>
          <w:rFonts w:ascii="Times New Roman" w:hAnsi="Times New Roman" w:cs="Times New Roman"/>
          <w:sz w:val="24"/>
          <w:szCs w:val="24"/>
        </w:rPr>
        <w:t xml:space="preserve"> shoe and footprin</w:t>
      </w:r>
      <w:r w:rsidR="003C68E5" w:rsidRPr="00564278">
        <w:rPr>
          <w:rFonts w:ascii="Times New Roman" w:hAnsi="Times New Roman" w:cs="Times New Roman"/>
          <w:sz w:val="24"/>
          <w:szCs w:val="24"/>
        </w:rPr>
        <w:t xml:space="preserve">ts </w:t>
      </w:r>
      <w:r w:rsidR="00673DC4" w:rsidRPr="00564278">
        <w:rPr>
          <w:rFonts w:ascii="Times New Roman" w:hAnsi="Times New Roman" w:cs="Times New Roman"/>
          <w:sz w:val="24"/>
          <w:szCs w:val="24"/>
        </w:rPr>
        <w:t xml:space="preserve">dimensions </w:t>
      </w:r>
      <w:r w:rsidR="005B3310" w:rsidRPr="00564278">
        <w:rPr>
          <w:rFonts w:ascii="Times New Roman" w:hAnsi="Times New Roman" w:cs="Times New Roman"/>
          <w:sz w:val="24"/>
          <w:szCs w:val="24"/>
        </w:rPr>
        <w:t>in a Cross River State population</w:t>
      </w:r>
      <w:r w:rsidRPr="00564278">
        <w:rPr>
          <w:rFonts w:ascii="Times New Roman" w:hAnsi="Times New Roman" w:cs="Times New Roman"/>
          <w:sz w:val="24"/>
          <w:szCs w:val="24"/>
        </w:rPr>
        <w:t xml:space="preserve">.  </w:t>
      </w:r>
      <w:r w:rsidR="006C7618" w:rsidRPr="00564278">
        <w:rPr>
          <w:rFonts w:ascii="Times New Roman" w:hAnsi="Times New Roman" w:cs="Times New Roman"/>
          <w:sz w:val="24"/>
          <w:szCs w:val="24"/>
        </w:rPr>
        <w:t xml:space="preserve">A total sample size of </w:t>
      </w:r>
      <w:r w:rsidR="00570D6A" w:rsidRPr="00564278">
        <w:rPr>
          <w:rFonts w:ascii="Times New Roman" w:hAnsi="Times New Roman" w:cs="Times New Roman"/>
          <w:sz w:val="24"/>
          <w:szCs w:val="24"/>
        </w:rPr>
        <w:t>260</w:t>
      </w:r>
      <w:r w:rsidR="006C7618" w:rsidRPr="00564278">
        <w:rPr>
          <w:rFonts w:ascii="Times New Roman" w:hAnsi="Times New Roman" w:cs="Times New Roman"/>
          <w:sz w:val="24"/>
          <w:szCs w:val="24"/>
        </w:rPr>
        <w:t xml:space="preserve"> subjects, (</w:t>
      </w:r>
      <w:r w:rsidRPr="00564278">
        <w:rPr>
          <w:rFonts w:ascii="Times New Roman" w:hAnsi="Times New Roman" w:cs="Times New Roman"/>
          <w:sz w:val="24"/>
          <w:szCs w:val="24"/>
        </w:rPr>
        <w:t>145 females and 115 males</w:t>
      </w:r>
      <w:r w:rsidR="006C7618" w:rsidRPr="00564278">
        <w:rPr>
          <w:rFonts w:ascii="Times New Roman" w:hAnsi="Times New Roman" w:cs="Times New Roman"/>
          <w:sz w:val="24"/>
          <w:szCs w:val="24"/>
        </w:rPr>
        <w:t>)</w:t>
      </w:r>
      <w:r w:rsidR="00FF5E16" w:rsidRPr="00564278">
        <w:rPr>
          <w:rFonts w:ascii="Times New Roman" w:hAnsi="Times New Roman" w:cs="Times New Roman"/>
          <w:sz w:val="24"/>
          <w:szCs w:val="24"/>
        </w:rPr>
        <w:t xml:space="preserve"> were taken.</w:t>
      </w:r>
      <w:r w:rsidRPr="00564278">
        <w:rPr>
          <w:rFonts w:ascii="Times New Roman" w:hAnsi="Times New Roman" w:cs="Times New Roman"/>
          <w:sz w:val="24"/>
          <w:szCs w:val="24"/>
        </w:rPr>
        <w:t xml:space="preserve"> </w:t>
      </w:r>
      <w:r w:rsidR="00570D6A" w:rsidRPr="00564278">
        <w:rPr>
          <w:rFonts w:ascii="Times New Roman" w:hAnsi="Times New Roman" w:cs="Times New Roman"/>
          <w:sz w:val="24"/>
          <w:szCs w:val="24"/>
        </w:rPr>
        <w:t>Shoe</w:t>
      </w:r>
      <w:r w:rsidRPr="00564278">
        <w:rPr>
          <w:rFonts w:ascii="Times New Roman" w:hAnsi="Times New Roman" w:cs="Times New Roman"/>
          <w:sz w:val="24"/>
          <w:szCs w:val="24"/>
        </w:rPr>
        <w:t xml:space="preserve"> and footprints</w:t>
      </w:r>
      <w:r w:rsidR="00105DE6" w:rsidRPr="00564278">
        <w:rPr>
          <w:rFonts w:ascii="Times New Roman" w:hAnsi="Times New Roman" w:cs="Times New Roman"/>
          <w:sz w:val="24"/>
          <w:szCs w:val="24"/>
        </w:rPr>
        <w:t xml:space="preserve"> parameters</w:t>
      </w:r>
      <w:r w:rsidRPr="00564278">
        <w:rPr>
          <w:rFonts w:ascii="Times New Roman" w:hAnsi="Times New Roman" w:cs="Times New Roman"/>
          <w:sz w:val="24"/>
          <w:szCs w:val="24"/>
        </w:rPr>
        <w:t xml:space="preserve"> were taken</w:t>
      </w:r>
      <w:r w:rsidR="00105DE6" w:rsidRPr="00564278">
        <w:rPr>
          <w:rFonts w:ascii="Times New Roman" w:hAnsi="Times New Roman" w:cs="Times New Roman"/>
          <w:sz w:val="24"/>
          <w:szCs w:val="24"/>
        </w:rPr>
        <w:t xml:space="preserve"> by first, making an outline on white A4 paper smeared with </w:t>
      </w:r>
      <w:r w:rsidR="00FF5E16" w:rsidRPr="00564278">
        <w:rPr>
          <w:rFonts w:ascii="Times New Roman" w:hAnsi="Times New Roman" w:cs="Times New Roman"/>
          <w:sz w:val="24"/>
          <w:szCs w:val="24"/>
        </w:rPr>
        <w:t xml:space="preserve">removable ink. </w:t>
      </w:r>
      <w:r w:rsidR="00105DE6" w:rsidRPr="00564278">
        <w:rPr>
          <w:rFonts w:ascii="Times New Roman" w:hAnsi="Times New Roman" w:cs="Times New Roman"/>
          <w:sz w:val="24"/>
          <w:szCs w:val="24"/>
        </w:rPr>
        <w:t xml:space="preserve">Followed by </w:t>
      </w:r>
      <w:r w:rsidR="00E15166" w:rsidRPr="00564278">
        <w:rPr>
          <w:rFonts w:ascii="Times New Roman" w:hAnsi="Times New Roman" w:cs="Times New Roman"/>
          <w:sz w:val="24"/>
          <w:szCs w:val="24"/>
        </w:rPr>
        <w:t xml:space="preserve">highlighting the </w:t>
      </w:r>
      <w:r w:rsidR="00997011" w:rsidRPr="00564278">
        <w:rPr>
          <w:rFonts w:ascii="Times New Roman" w:hAnsi="Times New Roman" w:cs="Times New Roman"/>
          <w:sz w:val="24"/>
          <w:szCs w:val="24"/>
        </w:rPr>
        <w:t>various landmarks of foot length</w:t>
      </w:r>
      <w:r w:rsidR="00105DE6" w:rsidRPr="00564278">
        <w:rPr>
          <w:rFonts w:ascii="Times New Roman" w:hAnsi="Times New Roman" w:cs="Times New Roman"/>
          <w:sz w:val="24"/>
          <w:szCs w:val="24"/>
        </w:rPr>
        <w:t xml:space="preserve">s </w:t>
      </w:r>
      <w:r w:rsidR="008E618A" w:rsidRPr="00564278">
        <w:rPr>
          <w:rFonts w:ascii="Times New Roman" w:hAnsi="Times New Roman" w:cs="Times New Roman"/>
          <w:sz w:val="24"/>
          <w:szCs w:val="24"/>
        </w:rPr>
        <w:t xml:space="preserve">(from hill to </w:t>
      </w:r>
      <w:r w:rsidR="000C7395" w:rsidRPr="00564278">
        <w:rPr>
          <w:rFonts w:ascii="Times New Roman" w:hAnsi="Times New Roman" w:cs="Times New Roman"/>
          <w:sz w:val="24"/>
          <w:szCs w:val="24"/>
        </w:rPr>
        <w:t xml:space="preserve">first, second, third, </w:t>
      </w:r>
      <w:r w:rsidR="008E618A" w:rsidRPr="00564278">
        <w:rPr>
          <w:rFonts w:ascii="Times New Roman" w:hAnsi="Times New Roman" w:cs="Times New Roman"/>
          <w:sz w:val="24"/>
          <w:szCs w:val="24"/>
        </w:rPr>
        <w:t xml:space="preserve">fourth and </w:t>
      </w:r>
      <w:r w:rsidR="00105DE6" w:rsidRPr="00564278">
        <w:rPr>
          <w:rFonts w:ascii="Times New Roman" w:hAnsi="Times New Roman" w:cs="Times New Roman"/>
          <w:sz w:val="24"/>
          <w:szCs w:val="24"/>
        </w:rPr>
        <w:t>fifth to</w:t>
      </w:r>
      <w:r w:rsidR="008E618A" w:rsidRPr="00564278">
        <w:rPr>
          <w:rFonts w:ascii="Times New Roman" w:hAnsi="Times New Roman" w:cs="Times New Roman"/>
          <w:sz w:val="24"/>
          <w:szCs w:val="24"/>
        </w:rPr>
        <w:t>e</w:t>
      </w:r>
      <w:r w:rsidR="00105DE6" w:rsidRPr="00564278">
        <w:rPr>
          <w:rFonts w:ascii="Times New Roman" w:hAnsi="Times New Roman" w:cs="Times New Roman"/>
          <w:sz w:val="24"/>
          <w:szCs w:val="24"/>
        </w:rPr>
        <w:t>)</w:t>
      </w:r>
      <w:r w:rsidR="00997011" w:rsidRPr="00564278">
        <w:rPr>
          <w:rFonts w:ascii="Times New Roman" w:hAnsi="Times New Roman" w:cs="Times New Roman"/>
          <w:sz w:val="24"/>
          <w:szCs w:val="24"/>
        </w:rPr>
        <w:t xml:space="preserve"> and breadth</w:t>
      </w:r>
      <w:r w:rsidR="00105DE6" w:rsidRPr="00564278">
        <w:rPr>
          <w:rFonts w:ascii="Times New Roman" w:hAnsi="Times New Roman" w:cs="Times New Roman"/>
          <w:sz w:val="24"/>
          <w:szCs w:val="24"/>
        </w:rPr>
        <w:t>s</w:t>
      </w:r>
      <w:r w:rsidR="008E618A" w:rsidRPr="00564278">
        <w:rPr>
          <w:rFonts w:ascii="Times New Roman" w:hAnsi="Times New Roman" w:cs="Times New Roman"/>
          <w:sz w:val="24"/>
          <w:szCs w:val="24"/>
        </w:rPr>
        <w:t xml:space="preserve"> (at ball and hill)</w:t>
      </w:r>
      <w:r w:rsidR="00997011" w:rsidRPr="00564278">
        <w:rPr>
          <w:rFonts w:ascii="Times New Roman" w:hAnsi="Times New Roman" w:cs="Times New Roman"/>
          <w:sz w:val="24"/>
          <w:szCs w:val="24"/>
        </w:rPr>
        <w:t>.</w:t>
      </w:r>
      <w:r w:rsidRPr="00564278">
        <w:rPr>
          <w:rFonts w:ascii="Times New Roman" w:hAnsi="Times New Roman" w:cs="Times New Roman"/>
          <w:sz w:val="24"/>
          <w:szCs w:val="24"/>
        </w:rPr>
        <w:t xml:space="preserve"> </w:t>
      </w:r>
    </w:p>
    <w:p w:rsidR="00037F7D" w:rsidRPr="00564278" w:rsidRDefault="006A0770" w:rsidP="00DB530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This results showed that shoe an</w:t>
      </w:r>
      <w:r w:rsidR="0018586B" w:rsidRPr="00564278">
        <w:rPr>
          <w:rFonts w:ascii="Times New Roman" w:hAnsi="Times New Roman" w:cs="Times New Roman"/>
          <w:sz w:val="24"/>
          <w:szCs w:val="24"/>
        </w:rPr>
        <w:t>d footprints dimensions recorded</w:t>
      </w:r>
      <w:r w:rsidRPr="00564278">
        <w:rPr>
          <w:rFonts w:ascii="Times New Roman" w:hAnsi="Times New Roman" w:cs="Times New Roman"/>
          <w:sz w:val="24"/>
          <w:szCs w:val="24"/>
        </w:rPr>
        <w:t xml:space="preserve"> statistical sig</w:t>
      </w:r>
      <w:r w:rsidR="0018586B" w:rsidRPr="00564278">
        <w:rPr>
          <w:rFonts w:ascii="Times New Roman" w:hAnsi="Times New Roman" w:cs="Times New Roman"/>
          <w:sz w:val="24"/>
          <w:szCs w:val="24"/>
        </w:rPr>
        <w:t xml:space="preserve">nificant difference (p &lt; 0.05) as seen in the </w:t>
      </w:r>
      <w:r w:rsidR="008326A2" w:rsidRPr="00564278">
        <w:rPr>
          <w:rFonts w:ascii="Times New Roman" w:hAnsi="Times New Roman" w:cs="Times New Roman"/>
          <w:sz w:val="24"/>
          <w:szCs w:val="24"/>
        </w:rPr>
        <w:t xml:space="preserve">outcome of </w:t>
      </w:r>
      <w:r w:rsidRPr="00564278">
        <w:rPr>
          <w:rFonts w:ascii="Times New Roman" w:hAnsi="Times New Roman" w:cs="Times New Roman"/>
          <w:sz w:val="24"/>
          <w:szCs w:val="24"/>
        </w:rPr>
        <w:t>independent sample t-</w:t>
      </w:r>
      <w:r w:rsidR="008326A2" w:rsidRPr="00564278">
        <w:rPr>
          <w:rFonts w:ascii="Times New Roman" w:hAnsi="Times New Roman" w:cs="Times New Roman"/>
          <w:sz w:val="24"/>
          <w:szCs w:val="24"/>
        </w:rPr>
        <w:t>test for sexual dimorphism</w:t>
      </w:r>
      <w:r w:rsidR="00AD03D7" w:rsidRPr="00564278">
        <w:rPr>
          <w:rFonts w:ascii="Times New Roman" w:hAnsi="Times New Roman" w:cs="Times New Roman"/>
          <w:sz w:val="24"/>
          <w:szCs w:val="24"/>
        </w:rPr>
        <w:t xml:space="preserve"> </w:t>
      </w:r>
      <w:r w:rsidRPr="00564278">
        <w:rPr>
          <w:rFonts w:ascii="Times New Roman" w:hAnsi="Times New Roman" w:cs="Times New Roman"/>
          <w:sz w:val="24"/>
          <w:szCs w:val="24"/>
        </w:rPr>
        <w:t>for right sho</w:t>
      </w:r>
      <w:r w:rsidR="00037F7D" w:rsidRPr="00564278">
        <w:rPr>
          <w:rFonts w:ascii="Times New Roman" w:hAnsi="Times New Roman" w:cs="Times New Roman"/>
          <w:sz w:val="24"/>
          <w:szCs w:val="24"/>
        </w:rPr>
        <w:t xml:space="preserve">e and footprints. Moreso, the analysis of paired sample test between the left and right shoe and footprints dimensions showed </w:t>
      </w:r>
      <w:r w:rsidR="00A64125" w:rsidRPr="00564278">
        <w:rPr>
          <w:rFonts w:ascii="Times New Roman" w:hAnsi="Times New Roman" w:cs="Times New Roman"/>
          <w:sz w:val="24"/>
          <w:szCs w:val="24"/>
        </w:rPr>
        <w:t>statistical significant difference (</w:t>
      </w:r>
      <w:r w:rsidR="00037F7D" w:rsidRPr="00564278">
        <w:rPr>
          <w:rFonts w:ascii="Times New Roman" w:hAnsi="Times New Roman" w:cs="Times New Roman"/>
          <w:sz w:val="24"/>
          <w:szCs w:val="24"/>
        </w:rPr>
        <w:t>P&lt;0.05</w:t>
      </w:r>
      <w:r w:rsidR="00A64125" w:rsidRPr="00564278">
        <w:rPr>
          <w:rFonts w:ascii="Times New Roman" w:hAnsi="Times New Roman" w:cs="Times New Roman"/>
          <w:sz w:val="24"/>
          <w:szCs w:val="24"/>
        </w:rPr>
        <w:t>)</w:t>
      </w:r>
      <w:r w:rsidR="00AD3C62" w:rsidRPr="00564278">
        <w:rPr>
          <w:rFonts w:ascii="Times New Roman" w:hAnsi="Times New Roman" w:cs="Times New Roman"/>
          <w:sz w:val="24"/>
          <w:szCs w:val="24"/>
        </w:rPr>
        <w:t xml:space="preserve"> in most of the parameters except LT3, LT4 and LT5</w:t>
      </w:r>
      <w:r w:rsidR="00A64125" w:rsidRPr="00564278">
        <w:rPr>
          <w:rFonts w:ascii="Times New Roman" w:hAnsi="Times New Roman" w:cs="Times New Roman"/>
          <w:sz w:val="24"/>
          <w:szCs w:val="24"/>
        </w:rPr>
        <w:t>.</w:t>
      </w:r>
    </w:p>
    <w:p w:rsidR="001B1007" w:rsidRPr="00564278" w:rsidRDefault="006A0770" w:rsidP="00DB530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 xml:space="preserve">Group centroids which is a function of group membership with cut off functions for </w:t>
      </w:r>
      <w:r w:rsidR="00625AD1" w:rsidRPr="00564278">
        <w:rPr>
          <w:rFonts w:ascii="Times New Roman" w:hAnsi="Times New Roman" w:cs="Times New Roman"/>
          <w:sz w:val="24"/>
          <w:szCs w:val="24"/>
        </w:rPr>
        <w:t xml:space="preserve">the </w:t>
      </w:r>
      <w:r w:rsidRPr="00564278">
        <w:rPr>
          <w:rFonts w:ascii="Times New Roman" w:hAnsi="Times New Roman" w:cs="Times New Roman"/>
          <w:sz w:val="24"/>
          <w:szCs w:val="24"/>
        </w:rPr>
        <w:t>male</w:t>
      </w:r>
      <w:r w:rsidR="00625AD1" w:rsidRPr="00564278">
        <w:rPr>
          <w:rFonts w:ascii="Times New Roman" w:hAnsi="Times New Roman" w:cs="Times New Roman"/>
          <w:sz w:val="24"/>
          <w:szCs w:val="24"/>
        </w:rPr>
        <w:t>s and females are</w:t>
      </w:r>
      <w:r w:rsidRPr="00564278">
        <w:rPr>
          <w:rFonts w:ascii="Times New Roman" w:hAnsi="Times New Roman" w:cs="Times New Roman"/>
          <w:sz w:val="24"/>
          <w:szCs w:val="24"/>
        </w:rPr>
        <w:t xml:space="preserve"> 0.650 and -5.16 respectively, canonical discriminant function showed skewness  with a cluster of  </w:t>
      </w:r>
      <w:r w:rsidR="0059359D" w:rsidRPr="00564278">
        <w:rPr>
          <w:rFonts w:ascii="Times New Roman" w:hAnsi="Times New Roman" w:cs="Times New Roman"/>
          <w:sz w:val="24"/>
          <w:szCs w:val="24"/>
        </w:rPr>
        <w:t xml:space="preserve">the </w:t>
      </w:r>
      <w:r w:rsidRPr="00564278">
        <w:rPr>
          <w:rFonts w:ascii="Times New Roman" w:hAnsi="Times New Roman" w:cs="Times New Roman"/>
          <w:sz w:val="24"/>
          <w:szCs w:val="24"/>
        </w:rPr>
        <w:t xml:space="preserve">male and female determine sex tilting to the opposite direction respectively. </w:t>
      </w:r>
    </w:p>
    <w:p w:rsidR="006A0770" w:rsidRPr="00564278" w:rsidRDefault="006A0770" w:rsidP="00DB530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This present study has demonstrated the utility</w:t>
      </w:r>
      <w:r w:rsidR="00D27994" w:rsidRPr="00564278">
        <w:rPr>
          <w:rFonts w:ascii="Times New Roman" w:hAnsi="Times New Roman" w:cs="Times New Roman"/>
          <w:sz w:val="24"/>
          <w:szCs w:val="24"/>
        </w:rPr>
        <w:t xml:space="preserve"> and precision of sex determination models</w:t>
      </w:r>
      <w:r w:rsidRPr="00564278">
        <w:rPr>
          <w:rFonts w:ascii="Times New Roman" w:hAnsi="Times New Roman" w:cs="Times New Roman"/>
          <w:sz w:val="24"/>
          <w:szCs w:val="24"/>
        </w:rPr>
        <w:t xml:space="preserve"> developed from shoe and footprints dimensions. The</w:t>
      </w:r>
      <w:r w:rsidR="00D27994" w:rsidRPr="00564278">
        <w:rPr>
          <w:rFonts w:ascii="Times New Roman" w:hAnsi="Times New Roman" w:cs="Times New Roman"/>
          <w:sz w:val="24"/>
          <w:szCs w:val="24"/>
        </w:rPr>
        <w:t xml:space="preserve">refore, this study </w:t>
      </w:r>
      <w:r w:rsidR="00B9383A" w:rsidRPr="00564278">
        <w:rPr>
          <w:rFonts w:ascii="Times New Roman" w:hAnsi="Times New Roman" w:cs="Times New Roman"/>
          <w:sz w:val="24"/>
          <w:szCs w:val="24"/>
        </w:rPr>
        <w:t>has provided</w:t>
      </w:r>
      <w:r w:rsidR="00D27994" w:rsidRPr="00564278">
        <w:rPr>
          <w:rFonts w:ascii="Times New Roman" w:hAnsi="Times New Roman" w:cs="Times New Roman"/>
          <w:sz w:val="24"/>
          <w:szCs w:val="24"/>
        </w:rPr>
        <w:t xml:space="preserve"> a</w:t>
      </w:r>
      <w:r w:rsidR="00F45084" w:rsidRPr="00564278">
        <w:rPr>
          <w:rFonts w:ascii="Times New Roman" w:hAnsi="Times New Roman" w:cs="Times New Roman"/>
          <w:sz w:val="24"/>
          <w:szCs w:val="24"/>
        </w:rPr>
        <w:t xml:space="preserve"> baseline data upon which</w:t>
      </w:r>
      <w:r w:rsidR="00B9383A" w:rsidRPr="00564278">
        <w:rPr>
          <w:rFonts w:ascii="Times New Roman" w:hAnsi="Times New Roman" w:cs="Times New Roman"/>
          <w:sz w:val="24"/>
          <w:szCs w:val="24"/>
        </w:rPr>
        <w:t xml:space="preserve"> fur</w:t>
      </w:r>
      <w:r w:rsidR="005B18CF" w:rsidRPr="00564278">
        <w:rPr>
          <w:rFonts w:ascii="Times New Roman" w:hAnsi="Times New Roman" w:cs="Times New Roman"/>
          <w:sz w:val="24"/>
          <w:szCs w:val="24"/>
        </w:rPr>
        <w:t>ther studies will thrive. Hence</w:t>
      </w:r>
      <w:r w:rsidR="00B9383A" w:rsidRPr="00564278">
        <w:rPr>
          <w:rFonts w:ascii="Times New Roman" w:hAnsi="Times New Roman" w:cs="Times New Roman"/>
          <w:sz w:val="24"/>
          <w:szCs w:val="24"/>
        </w:rPr>
        <w:t xml:space="preserve">, this data will be useful to a forensic expert saddled with investigations involving </w:t>
      </w:r>
      <w:r w:rsidR="00D94CB4" w:rsidRPr="00564278">
        <w:rPr>
          <w:rFonts w:ascii="Times New Roman" w:hAnsi="Times New Roman" w:cs="Times New Roman"/>
          <w:sz w:val="24"/>
          <w:szCs w:val="24"/>
        </w:rPr>
        <w:t xml:space="preserve">human identity. </w:t>
      </w:r>
    </w:p>
    <w:p w:rsidR="00A01F32" w:rsidRPr="00564278" w:rsidRDefault="00A01F32" w:rsidP="000E3533">
      <w:pPr>
        <w:autoSpaceDE w:val="0"/>
        <w:autoSpaceDN w:val="0"/>
        <w:adjustRightInd w:val="0"/>
        <w:spacing w:after="0"/>
        <w:ind w:right="-720"/>
        <w:jc w:val="both"/>
        <w:rPr>
          <w:rFonts w:ascii="Times New Roman" w:hAnsi="Times New Roman" w:cs="Times New Roman"/>
          <w:b/>
          <w:sz w:val="28"/>
          <w:szCs w:val="28"/>
        </w:rPr>
      </w:pPr>
    </w:p>
    <w:p w:rsidR="00F105EF" w:rsidRPr="00564278" w:rsidRDefault="00D11F8A" w:rsidP="000E3533">
      <w:pPr>
        <w:autoSpaceDE w:val="0"/>
        <w:autoSpaceDN w:val="0"/>
        <w:adjustRightInd w:val="0"/>
        <w:spacing w:after="0"/>
        <w:ind w:right="-720"/>
        <w:jc w:val="both"/>
        <w:rPr>
          <w:rFonts w:ascii="Times New Roman" w:hAnsi="Times New Roman" w:cs="Times New Roman"/>
          <w:b/>
          <w:sz w:val="28"/>
          <w:szCs w:val="28"/>
        </w:rPr>
      </w:pPr>
      <w:r w:rsidRPr="00564278">
        <w:rPr>
          <w:rFonts w:ascii="Times New Roman" w:hAnsi="Times New Roman" w:cs="Times New Roman"/>
          <w:b/>
          <w:sz w:val="28"/>
          <w:szCs w:val="28"/>
        </w:rPr>
        <w:t xml:space="preserve">Key Words: </w:t>
      </w:r>
      <w:r w:rsidRPr="00564278">
        <w:rPr>
          <w:rFonts w:ascii="Times New Roman" w:hAnsi="Times New Roman" w:cs="Times New Roman"/>
          <w:i/>
          <w:sz w:val="28"/>
          <w:szCs w:val="28"/>
        </w:rPr>
        <w:t>Forensic Science, Shoe and Footprints, Discriminant Function Analysis</w:t>
      </w:r>
    </w:p>
    <w:p w:rsidR="00D11F8A" w:rsidRPr="00564278" w:rsidRDefault="00D11F8A" w:rsidP="000E3533">
      <w:pPr>
        <w:autoSpaceDE w:val="0"/>
        <w:autoSpaceDN w:val="0"/>
        <w:adjustRightInd w:val="0"/>
        <w:spacing w:after="0"/>
        <w:ind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A50C7E" w:rsidRPr="00564278" w:rsidRDefault="00A50C7E" w:rsidP="00FA3A5D">
      <w:pPr>
        <w:autoSpaceDE w:val="0"/>
        <w:autoSpaceDN w:val="0"/>
        <w:adjustRightInd w:val="0"/>
        <w:spacing w:after="0"/>
        <w:ind w:left="-450" w:right="-720"/>
        <w:jc w:val="both"/>
        <w:rPr>
          <w:rFonts w:ascii="Times New Roman" w:hAnsi="Times New Roman" w:cs="Times New Roman"/>
          <w:b/>
          <w:sz w:val="28"/>
          <w:szCs w:val="28"/>
        </w:rPr>
      </w:pPr>
    </w:p>
    <w:p w:rsidR="00EB230D" w:rsidRPr="00564278" w:rsidRDefault="00EB230D" w:rsidP="00FA3A5D">
      <w:pPr>
        <w:autoSpaceDE w:val="0"/>
        <w:autoSpaceDN w:val="0"/>
        <w:adjustRightInd w:val="0"/>
        <w:spacing w:after="0"/>
        <w:ind w:left="-450" w:right="-720"/>
        <w:jc w:val="both"/>
        <w:rPr>
          <w:rFonts w:ascii="Times New Roman" w:hAnsi="Times New Roman" w:cs="Times New Roman"/>
          <w:b/>
          <w:sz w:val="28"/>
          <w:szCs w:val="28"/>
        </w:rPr>
      </w:pPr>
    </w:p>
    <w:p w:rsidR="00EB230D" w:rsidRPr="00564278" w:rsidRDefault="00EB230D" w:rsidP="00FA3A5D">
      <w:pPr>
        <w:autoSpaceDE w:val="0"/>
        <w:autoSpaceDN w:val="0"/>
        <w:adjustRightInd w:val="0"/>
        <w:spacing w:after="0"/>
        <w:ind w:left="-450" w:right="-720"/>
        <w:jc w:val="both"/>
        <w:rPr>
          <w:rFonts w:ascii="Times New Roman" w:hAnsi="Times New Roman" w:cs="Times New Roman"/>
          <w:b/>
          <w:sz w:val="28"/>
          <w:szCs w:val="28"/>
        </w:rPr>
      </w:pPr>
    </w:p>
    <w:p w:rsidR="001F38B2" w:rsidRPr="00564278" w:rsidRDefault="001F38B2" w:rsidP="00FA3A5D">
      <w:pPr>
        <w:autoSpaceDE w:val="0"/>
        <w:autoSpaceDN w:val="0"/>
        <w:adjustRightInd w:val="0"/>
        <w:spacing w:after="0"/>
        <w:ind w:left="-450" w:right="-720"/>
        <w:jc w:val="both"/>
        <w:rPr>
          <w:rFonts w:ascii="Times New Roman" w:hAnsi="Times New Roman" w:cs="Times New Roman"/>
          <w:b/>
          <w:sz w:val="28"/>
          <w:szCs w:val="28"/>
        </w:rPr>
      </w:pPr>
      <w:r w:rsidRPr="00564278">
        <w:rPr>
          <w:rFonts w:ascii="Times New Roman" w:hAnsi="Times New Roman" w:cs="Times New Roman"/>
          <w:b/>
          <w:sz w:val="28"/>
          <w:szCs w:val="28"/>
        </w:rPr>
        <w:lastRenderedPageBreak/>
        <w:t>INTRODUCTION</w:t>
      </w:r>
    </w:p>
    <w:p w:rsidR="00E90DE3" w:rsidRPr="00564278" w:rsidRDefault="00E90DE3" w:rsidP="00FA3A5D">
      <w:pPr>
        <w:autoSpaceDE w:val="0"/>
        <w:autoSpaceDN w:val="0"/>
        <w:adjustRightInd w:val="0"/>
        <w:spacing w:after="0"/>
        <w:ind w:left="-450" w:right="-720"/>
        <w:jc w:val="both"/>
        <w:rPr>
          <w:rFonts w:ascii="Times New Roman" w:hAnsi="Times New Roman" w:cs="Times New Roman"/>
          <w:b/>
          <w:sz w:val="28"/>
          <w:szCs w:val="28"/>
        </w:rPr>
      </w:pPr>
    </w:p>
    <w:p w:rsidR="00E91239" w:rsidRPr="00564278" w:rsidRDefault="002616DB" w:rsidP="00FA3A5D">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D</w:t>
      </w:r>
      <w:r w:rsidR="00661FC8" w:rsidRPr="00564278">
        <w:rPr>
          <w:rFonts w:ascii="Times New Roman" w:hAnsi="Times New Roman" w:cs="Times New Roman"/>
          <w:sz w:val="24"/>
          <w:szCs w:val="24"/>
        </w:rPr>
        <w:t>etermination</w:t>
      </w:r>
      <w:r w:rsidRPr="00564278">
        <w:rPr>
          <w:rFonts w:ascii="Times New Roman" w:hAnsi="Times New Roman" w:cs="Times New Roman"/>
          <w:sz w:val="24"/>
          <w:szCs w:val="24"/>
        </w:rPr>
        <w:t xml:space="preserve"> of personal </w:t>
      </w:r>
      <w:r w:rsidR="007D23D9" w:rsidRPr="00564278">
        <w:rPr>
          <w:rFonts w:ascii="Times New Roman" w:hAnsi="Times New Roman" w:cs="Times New Roman"/>
          <w:sz w:val="24"/>
          <w:szCs w:val="24"/>
        </w:rPr>
        <w:t>identity</w:t>
      </w:r>
      <w:r w:rsidR="001F38B2" w:rsidRPr="00564278">
        <w:rPr>
          <w:rFonts w:ascii="Times New Roman" w:hAnsi="Times New Roman" w:cs="Times New Roman"/>
          <w:sz w:val="24"/>
          <w:szCs w:val="24"/>
        </w:rPr>
        <w:t xml:space="preserve"> is the first and th</w:t>
      </w:r>
      <w:r w:rsidR="00AE0272" w:rsidRPr="00564278">
        <w:rPr>
          <w:rFonts w:ascii="Times New Roman" w:hAnsi="Times New Roman" w:cs="Times New Roman"/>
          <w:sz w:val="24"/>
          <w:szCs w:val="24"/>
        </w:rPr>
        <w:t>e most important step in medico-legal practice</w:t>
      </w:r>
      <w:r w:rsidR="00B44350" w:rsidRPr="00564278">
        <w:rPr>
          <w:rFonts w:ascii="Times New Roman" w:hAnsi="Times New Roman" w:cs="Times New Roman"/>
          <w:sz w:val="24"/>
          <w:szCs w:val="24"/>
        </w:rPr>
        <w:t xml:space="preserve"> and forensic investigations</w:t>
      </w:r>
      <w:r w:rsidR="000A1499" w:rsidRPr="00564278">
        <w:rPr>
          <w:rFonts w:ascii="Times New Roman" w:hAnsi="Times New Roman" w:cs="Times New Roman"/>
          <w:sz w:val="24"/>
          <w:szCs w:val="24"/>
        </w:rPr>
        <w:t xml:space="preserve"> [</w:t>
      </w:r>
      <w:r w:rsidR="000A1499" w:rsidRPr="00564278">
        <w:rPr>
          <w:rFonts w:ascii="Times New Roman" w:hAnsi="Times New Roman" w:cs="Times New Roman"/>
        </w:rPr>
        <w:t>Music &amp; Bodziak,</w:t>
      </w:r>
      <w:r w:rsidR="00B339C0" w:rsidRPr="00564278">
        <w:rPr>
          <w:rFonts w:ascii="Times New Roman" w:hAnsi="Times New Roman" w:cs="Times New Roman"/>
        </w:rPr>
        <w:t xml:space="preserve"> 1998; </w:t>
      </w:r>
      <w:r w:rsidR="000A1499" w:rsidRPr="00564278">
        <w:rPr>
          <w:rFonts w:ascii="Times New Roman" w:hAnsi="Times New Roman" w:cs="Times New Roman"/>
        </w:rPr>
        <w:t>Ashley, 1996</w:t>
      </w:r>
      <w:r w:rsidR="00EF60CA" w:rsidRPr="00564278">
        <w:rPr>
          <w:rFonts w:ascii="Times New Roman" w:hAnsi="Times New Roman" w:cs="Times New Roman"/>
        </w:rPr>
        <w:t>]</w:t>
      </w:r>
      <w:r w:rsidR="00262F5F" w:rsidRPr="00564278">
        <w:rPr>
          <w:rFonts w:ascii="Times New Roman" w:hAnsi="Times New Roman" w:cs="Times New Roman"/>
          <w:sz w:val="24"/>
          <w:szCs w:val="24"/>
        </w:rPr>
        <w:t xml:space="preserve">. </w:t>
      </w:r>
      <w:r w:rsidR="001F38B2" w:rsidRPr="00564278">
        <w:rPr>
          <w:rFonts w:ascii="Times New Roman" w:hAnsi="Times New Roman" w:cs="Times New Roman"/>
          <w:sz w:val="24"/>
          <w:szCs w:val="24"/>
        </w:rPr>
        <w:t>In</w:t>
      </w:r>
      <w:r w:rsidR="007D23D9" w:rsidRPr="00564278">
        <w:rPr>
          <w:rFonts w:ascii="Times New Roman" w:hAnsi="Times New Roman" w:cs="Times New Roman"/>
          <w:sz w:val="24"/>
          <w:szCs w:val="24"/>
        </w:rPr>
        <w:t xml:space="preserve"> most forensic cases, human</w:t>
      </w:r>
      <w:r w:rsidR="001F38B2" w:rsidRPr="00564278">
        <w:rPr>
          <w:rFonts w:ascii="Times New Roman" w:hAnsi="Times New Roman" w:cs="Times New Roman"/>
          <w:sz w:val="24"/>
          <w:szCs w:val="24"/>
        </w:rPr>
        <w:t xml:space="preserve"> identification is generally carried out through </w:t>
      </w:r>
      <w:r w:rsidR="00E91239" w:rsidRPr="00564278">
        <w:rPr>
          <w:rFonts w:ascii="Times New Roman" w:hAnsi="Times New Roman" w:cs="Times New Roman"/>
          <w:sz w:val="24"/>
          <w:szCs w:val="24"/>
        </w:rPr>
        <w:t xml:space="preserve">gross </w:t>
      </w:r>
      <w:r w:rsidR="001F38B2" w:rsidRPr="00564278">
        <w:rPr>
          <w:rFonts w:ascii="Times New Roman" w:hAnsi="Times New Roman" w:cs="Times New Roman"/>
          <w:sz w:val="24"/>
          <w:szCs w:val="24"/>
        </w:rPr>
        <w:t>examinat</w:t>
      </w:r>
      <w:r w:rsidR="00E91239" w:rsidRPr="00564278">
        <w:rPr>
          <w:rFonts w:ascii="Times New Roman" w:hAnsi="Times New Roman" w:cs="Times New Roman"/>
          <w:sz w:val="24"/>
          <w:szCs w:val="24"/>
        </w:rPr>
        <w:t xml:space="preserve">ion of remains body </w:t>
      </w:r>
      <w:r w:rsidR="001F38B2" w:rsidRPr="00564278">
        <w:rPr>
          <w:rFonts w:ascii="Times New Roman" w:hAnsi="Times New Roman" w:cs="Times New Roman"/>
          <w:sz w:val="24"/>
          <w:szCs w:val="24"/>
        </w:rPr>
        <w:t>or prints</w:t>
      </w:r>
      <w:r w:rsidR="00E91239" w:rsidRPr="00564278">
        <w:rPr>
          <w:rFonts w:ascii="Times New Roman" w:hAnsi="Times New Roman" w:cs="Times New Roman"/>
          <w:sz w:val="24"/>
          <w:szCs w:val="24"/>
        </w:rPr>
        <w:t xml:space="preserve"> </w:t>
      </w:r>
      <w:r w:rsidR="00EF60CA" w:rsidRPr="00564278">
        <w:rPr>
          <w:rFonts w:ascii="Times New Roman" w:hAnsi="Times New Roman" w:cs="Times New Roman"/>
          <w:sz w:val="24"/>
          <w:szCs w:val="24"/>
        </w:rPr>
        <w:t>[</w:t>
      </w:r>
      <w:r w:rsidR="00EF60CA" w:rsidRPr="00564278">
        <w:rPr>
          <w:rFonts w:ascii="Times New Roman" w:hAnsi="Times New Roman" w:cs="Times New Roman"/>
        </w:rPr>
        <w:t>Belser et al</w:t>
      </w:r>
      <w:r w:rsidR="00CF2B7C" w:rsidRPr="00564278">
        <w:rPr>
          <w:rFonts w:ascii="Times New Roman" w:hAnsi="Times New Roman" w:cs="Times New Roman"/>
        </w:rPr>
        <w:t>. 1996</w:t>
      </w:r>
      <w:r w:rsidR="00D74E52" w:rsidRPr="00564278">
        <w:rPr>
          <w:rFonts w:ascii="Times New Roman" w:hAnsi="Times New Roman" w:cs="Times New Roman"/>
        </w:rPr>
        <w:t>; Luikkonen</w:t>
      </w:r>
      <w:r w:rsidR="00EF60CA" w:rsidRPr="00564278">
        <w:rPr>
          <w:rFonts w:ascii="Times New Roman" w:hAnsi="Times New Roman" w:cs="Times New Roman"/>
        </w:rPr>
        <w:t xml:space="preserve"> et al</w:t>
      </w:r>
      <w:r w:rsidR="00CF2B7C" w:rsidRPr="00564278">
        <w:rPr>
          <w:rFonts w:ascii="Times New Roman" w:hAnsi="Times New Roman" w:cs="Times New Roman"/>
        </w:rPr>
        <w:t>.</w:t>
      </w:r>
      <w:r w:rsidR="00EF60CA" w:rsidRPr="00564278">
        <w:rPr>
          <w:rFonts w:ascii="Times New Roman" w:hAnsi="Times New Roman" w:cs="Times New Roman"/>
        </w:rPr>
        <w:t xml:space="preserve"> 1996</w:t>
      </w:r>
      <w:r w:rsidR="00EF60CA" w:rsidRPr="00564278">
        <w:rPr>
          <w:rFonts w:ascii="Times New Roman" w:hAnsi="Times New Roman" w:cs="Times New Roman"/>
          <w:sz w:val="24"/>
          <w:szCs w:val="24"/>
        </w:rPr>
        <w:t>]</w:t>
      </w:r>
      <w:r w:rsidR="00D56930" w:rsidRPr="00564278">
        <w:rPr>
          <w:rFonts w:ascii="Times New Roman" w:hAnsi="Times New Roman" w:cs="Times New Roman"/>
          <w:sz w:val="24"/>
          <w:szCs w:val="24"/>
        </w:rPr>
        <w:t xml:space="preserve">. </w:t>
      </w:r>
    </w:p>
    <w:p w:rsidR="00E91239" w:rsidRPr="00564278" w:rsidRDefault="00E91239" w:rsidP="00FA3A5D">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A footprint is an impression of the weight-bearing areas of the plantar surface of the foot [Krishan, 2008].</w:t>
      </w:r>
    </w:p>
    <w:p w:rsidR="002E39AD" w:rsidRPr="00564278" w:rsidRDefault="001F38B2" w:rsidP="00FA3A5D">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The human foot is a highly complex structure consisting of 26 major bones and numerous synovial joints</w:t>
      </w:r>
      <w:r w:rsidR="00634BA0" w:rsidRPr="00564278">
        <w:rPr>
          <w:rFonts w:ascii="Times New Roman" w:hAnsi="Times New Roman" w:cs="Times New Roman"/>
          <w:sz w:val="24"/>
          <w:szCs w:val="24"/>
        </w:rPr>
        <w:t xml:space="preserve">. </w:t>
      </w:r>
      <w:r w:rsidRPr="00564278">
        <w:rPr>
          <w:rFonts w:ascii="Times New Roman" w:hAnsi="Times New Roman" w:cs="Times New Roman"/>
          <w:sz w:val="24"/>
          <w:szCs w:val="24"/>
        </w:rPr>
        <w:t>It plays a role in both load support and shock absorption as well as providing balance and stabilization of the body during gait</w:t>
      </w:r>
      <w:r w:rsidR="00225A8F" w:rsidRPr="00564278">
        <w:rPr>
          <w:rFonts w:ascii="Times New Roman" w:hAnsi="Times New Roman" w:cs="Times New Roman"/>
          <w:sz w:val="24"/>
          <w:szCs w:val="24"/>
        </w:rPr>
        <w:t xml:space="preserve"> [</w:t>
      </w:r>
      <w:r w:rsidR="00225A8F" w:rsidRPr="00564278">
        <w:rPr>
          <w:rFonts w:ascii="Times New Roman" w:hAnsi="Times New Roman" w:cs="Times New Roman"/>
          <w:color w:val="000000"/>
          <w:sz w:val="24"/>
          <w:szCs w:val="24"/>
        </w:rPr>
        <w:t>Tsung</w:t>
      </w:r>
      <w:r w:rsidR="00CF2B7C" w:rsidRPr="00564278">
        <w:rPr>
          <w:rFonts w:ascii="Times New Roman" w:hAnsi="Times New Roman" w:cs="Times New Roman"/>
          <w:color w:val="000000"/>
          <w:sz w:val="24"/>
          <w:szCs w:val="24"/>
        </w:rPr>
        <w:t xml:space="preserve"> et al.</w:t>
      </w:r>
      <w:r w:rsidR="00F03E70" w:rsidRPr="00564278">
        <w:rPr>
          <w:rFonts w:ascii="Times New Roman" w:hAnsi="Times New Roman" w:cs="Times New Roman"/>
          <w:color w:val="000000"/>
          <w:sz w:val="24"/>
          <w:szCs w:val="24"/>
        </w:rPr>
        <w:t xml:space="preserve"> </w:t>
      </w:r>
      <w:r w:rsidR="00225A8F" w:rsidRPr="00564278">
        <w:rPr>
          <w:rFonts w:ascii="Times New Roman" w:hAnsi="Times New Roman" w:cs="Times New Roman"/>
          <w:color w:val="000000"/>
          <w:sz w:val="24"/>
          <w:szCs w:val="24"/>
        </w:rPr>
        <w:t>2003</w:t>
      </w:r>
      <w:r w:rsidR="00CF2B7C" w:rsidRPr="00564278">
        <w:rPr>
          <w:rFonts w:ascii="Times New Roman" w:hAnsi="Times New Roman" w:cs="Times New Roman"/>
          <w:color w:val="000000"/>
          <w:sz w:val="24"/>
          <w:szCs w:val="24"/>
        </w:rPr>
        <w:t xml:space="preserve">; </w:t>
      </w:r>
      <w:r w:rsidR="00A9334A" w:rsidRPr="00564278">
        <w:rPr>
          <w:rFonts w:ascii="Times New Roman" w:hAnsi="Times New Roman" w:cs="Times New Roman"/>
          <w:color w:val="000000"/>
          <w:sz w:val="24"/>
          <w:szCs w:val="24"/>
        </w:rPr>
        <w:t>Deepashini et al., 2014</w:t>
      </w:r>
      <w:r w:rsidR="00225A8F" w:rsidRPr="00564278">
        <w:rPr>
          <w:rFonts w:ascii="Times New Roman" w:hAnsi="Times New Roman" w:cs="Times New Roman"/>
          <w:sz w:val="24"/>
          <w:szCs w:val="24"/>
        </w:rPr>
        <w:t>]</w:t>
      </w:r>
      <w:r w:rsidR="00962DCB" w:rsidRPr="00564278">
        <w:rPr>
          <w:rFonts w:ascii="Times New Roman" w:hAnsi="Times New Roman" w:cs="Times New Roman"/>
          <w:sz w:val="24"/>
          <w:szCs w:val="24"/>
        </w:rPr>
        <w:t>.</w:t>
      </w:r>
      <w:r w:rsidR="00634BA0" w:rsidRPr="00564278">
        <w:rPr>
          <w:rFonts w:ascii="Times New Roman" w:hAnsi="Times New Roman" w:cs="Times New Roman"/>
          <w:sz w:val="24"/>
          <w:szCs w:val="24"/>
        </w:rPr>
        <w:t xml:space="preserve"> </w:t>
      </w:r>
      <w:r w:rsidR="000E3A8A" w:rsidRPr="00564278">
        <w:rPr>
          <w:rFonts w:ascii="Times New Roman" w:hAnsi="Times New Roman" w:cs="Times New Roman"/>
          <w:sz w:val="24"/>
          <w:szCs w:val="24"/>
        </w:rPr>
        <w:t>The shape and structure</w:t>
      </w:r>
      <w:r w:rsidRPr="00564278">
        <w:rPr>
          <w:rFonts w:ascii="Times New Roman" w:hAnsi="Times New Roman" w:cs="Times New Roman"/>
          <w:sz w:val="24"/>
          <w:szCs w:val="24"/>
        </w:rPr>
        <w:t xml:space="preserve"> of human foot varies considerably due to the combined effects of h</w:t>
      </w:r>
      <w:r w:rsidR="000E3A8A" w:rsidRPr="00564278">
        <w:rPr>
          <w:rFonts w:ascii="Times New Roman" w:hAnsi="Times New Roman" w:cs="Times New Roman"/>
          <w:sz w:val="24"/>
          <w:szCs w:val="24"/>
        </w:rPr>
        <w:t>eredity, lifestyle, and environmental</w:t>
      </w:r>
      <w:r w:rsidRPr="00564278">
        <w:rPr>
          <w:rFonts w:ascii="Times New Roman" w:hAnsi="Times New Roman" w:cs="Times New Roman"/>
          <w:sz w:val="24"/>
          <w:szCs w:val="24"/>
        </w:rPr>
        <w:t xml:space="preserve"> fa</w:t>
      </w:r>
      <w:r w:rsidR="002A382F" w:rsidRPr="00564278">
        <w:rPr>
          <w:rFonts w:ascii="Times New Roman" w:hAnsi="Times New Roman" w:cs="Times New Roman"/>
          <w:sz w:val="24"/>
          <w:szCs w:val="24"/>
        </w:rPr>
        <w:t>ctors</w:t>
      </w:r>
      <w:r w:rsidR="00763735" w:rsidRPr="00564278">
        <w:rPr>
          <w:rFonts w:ascii="Times New Roman" w:hAnsi="Times New Roman" w:cs="Times New Roman"/>
          <w:sz w:val="24"/>
          <w:szCs w:val="24"/>
        </w:rPr>
        <w:t xml:space="preserve"> [Ukoha et al</w:t>
      </w:r>
      <w:r w:rsidR="00B15926" w:rsidRPr="00564278">
        <w:rPr>
          <w:rFonts w:ascii="Times New Roman" w:hAnsi="Times New Roman" w:cs="Times New Roman"/>
          <w:sz w:val="24"/>
          <w:szCs w:val="24"/>
        </w:rPr>
        <w:t>.</w:t>
      </w:r>
      <w:r w:rsidR="00C46A95" w:rsidRPr="00564278">
        <w:rPr>
          <w:rFonts w:ascii="Times New Roman" w:hAnsi="Times New Roman" w:cs="Times New Roman"/>
          <w:sz w:val="24"/>
          <w:szCs w:val="24"/>
        </w:rPr>
        <w:t xml:space="preserve"> </w:t>
      </w:r>
      <w:r w:rsidR="00763735" w:rsidRPr="00564278">
        <w:rPr>
          <w:rFonts w:ascii="Times New Roman" w:hAnsi="Times New Roman" w:cs="Times New Roman"/>
          <w:sz w:val="24"/>
          <w:szCs w:val="24"/>
        </w:rPr>
        <w:t>2013]</w:t>
      </w:r>
      <w:r w:rsidR="002A382F" w:rsidRPr="00564278">
        <w:rPr>
          <w:rFonts w:ascii="Times New Roman" w:hAnsi="Times New Roman" w:cs="Times New Roman"/>
          <w:sz w:val="24"/>
          <w:szCs w:val="24"/>
        </w:rPr>
        <w:t xml:space="preserve">. </w:t>
      </w:r>
      <w:r w:rsidRPr="00564278">
        <w:rPr>
          <w:rFonts w:ascii="Times New Roman" w:hAnsi="Times New Roman" w:cs="Times New Roman"/>
          <w:sz w:val="24"/>
          <w:szCs w:val="24"/>
        </w:rPr>
        <w:t xml:space="preserve"> In addition, natural biological variance, age, population group, B</w:t>
      </w:r>
      <w:r w:rsidR="003D1FCB" w:rsidRPr="00564278">
        <w:rPr>
          <w:rFonts w:ascii="Times New Roman" w:hAnsi="Times New Roman" w:cs="Times New Roman"/>
          <w:sz w:val="24"/>
          <w:szCs w:val="24"/>
        </w:rPr>
        <w:t xml:space="preserve">ody </w:t>
      </w:r>
      <w:r w:rsidRPr="00564278">
        <w:rPr>
          <w:rFonts w:ascii="Times New Roman" w:hAnsi="Times New Roman" w:cs="Times New Roman"/>
          <w:sz w:val="24"/>
          <w:szCs w:val="24"/>
        </w:rPr>
        <w:t>M</w:t>
      </w:r>
      <w:r w:rsidR="003D1FCB" w:rsidRPr="00564278">
        <w:rPr>
          <w:rFonts w:ascii="Times New Roman" w:hAnsi="Times New Roman" w:cs="Times New Roman"/>
          <w:sz w:val="24"/>
          <w:szCs w:val="24"/>
        </w:rPr>
        <w:t xml:space="preserve">ass </w:t>
      </w:r>
      <w:r w:rsidRPr="00564278">
        <w:rPr>
          <w:rFonts w:ascii="Times New Roman" w:hAnsi="Times New Roman" w:cs="Times New Roman"/>
          <w:sz w:val="24"/>
          <w:szCs w:val="24"/>
        </w:rPr>
        <w:t>I</w:t>
      </w:r>
      <w:r w:rsidR="003D1FCB" w:rsidRPr="00564278">
        <w:rPr>
          <w:rFonts w:ascii="Times New Roman" w:hAnsi="Times New Roman" w:cs="Times New Roman"/>
          <w:sz w:val="24"/>
          <w:szCs w:val="24"/>
        </w:rPr>
        <w:t>ndex [</w:t>
      </w:r>
      <w:r w:rsidR="009A1C49" w:rsidRPr="00564278">
        <w:rPr>
          <w:rFonts w:ascii="Times New Roman" w:hAnsi="Times New Roman" w:cs="Times New Roman"/>
          <w:sz w:val="24"/>
          <w:szCs w:val="24"/>
        </w:rPr>
        <w:t>BMI</w:t>
      </w:r>
      <w:r w:rsidR="003D1FCB" w:rsidRPr="00564278">
        <w:rPr>
          <w:rFonts w:ascii="Times New Roman" w:hAnsi="Times New Roman" w:cs="Times New Roman"/>
          <w:sz w:val="24"/>
          <w:szCs w:val="24"/>
        </w:rPr>
        <w:t>]</w:t>
      </w:r>
      <w:r w:rsidRPr="00564278">
        <w:rPr>
          <w:rFonts w:ascii="Times New Roman" w:hAnsi="Times New Roman" w:cs="Times New Roman"/>
          <w:sz w:val="24"/>
          <w:szCs w:val="24"/>
        </w:rPr>
        <w:t>,</w:t>
      </w:r>
      <w:r w:rsidR="00456C33" w:rsidRPr="00564278">
        <w:rPr>
          <w:rFonts w:ascii="Times New Roman" w:hAnsi="Times New Roman" w:cs="Times New Roman"/>
          <w:sz w:val="24"/>
          <w:szCs w:val="24"/>
        </w:rPr>
        <w:t xml:space="preserve"> parity and sex have immense influences on the shape and structure</w:t>
      </w:r>
      <w:r w:rsidRPr="00564278">
        <w:rPr>
          <w:rFonts w:ascii="Times New Roman" w:hAnsi="Times New Roman" w:cs="Times New Roman"/>
          <w:sz w:val="24"/>
          <w:szCs w:val="24"/>
        </w:rPr>
        <w:t xml:space="preserve"> of an individual’s foot</w:t>
      </w:r>
      <w:r w:rsidR="00C46A95" w:rsidRPr="00564278">
        <w:rPr>
          <w:rFonts w:ascii="Times New Roman" w:hAnsi="Times New Roman" w:cs="Times New Roman"/>
          <w:sz w:val="24"/>
          <w:szCs w:val="24"/>
        </w:rPr>
        <w:t xml:space="preserve"> [</w:t>
      </w:r>
      <w:r w:rsidR="009F1908" w:rsidRPr="00564278">
        <w:rPr>
          <w:rFonts w:ascii="Times New Roman" w:hAnsi="Times New Roman" w:cs="Times New Roman"/>
          <w:color w:val="000000"/>
          <w:sz w:val="24"/>
          <w:szCs w:val="24"/>
        </w:rPr>
        <w:t xml:space="preserve">Krauss </w:t>
      </w:r>
      <w:r w:rsidR="00B15926" w:rsidRPr="00564278">
        <w:rPr>
          <w:rFonts w:ascii="Times New Roman" w:hAnsi="Times New Roman" w:cs="Times New Roman"/>
          <w:color w:val="000000"/>
          <w:sz w:val="24"/>
          <w:szCs w:val="24"/>
        </w:rPr>
        <w:t>et al.</w:t>
      </w:r>
      <w:r w:rsidR="009F1908" w:rsidRPr="00564278">
        <w:rPr>
          <w:rFonts w:ascii="Times New Roman" w:hAnsi="Times New Roman" w:cs="Times New Roman"/>
          <w:color w:val="000000"/>
          <w:sz w:val="24"/>
          <w:szCs w:val="24"/>
        </w:rPr>
        <w:t xml:space="preserve"> 2008</w:t>
      </w:r>
      <w:r w:rsidR="00C46A95" w:rsidRPr="00564278">
        <w:rPr>
          <w:rFonts w:ascii="Times New Roman" w:hAnsi="Times New Roman" w:cs="Times New Roman"/>
          <w:sz w:val="24"/>
          <w:szCs w:val="24"/>
        </w:rPr>
        <w:t>]</w:t>
      </w:r>
      <w:r w:rsidR="00456C33" w:rsidRPr="00564278">
        <w:rPr>
          <w:rFonts w:ascii="Times New Roman" w:hAnsi="Times New Roman" w:cs="Times New Roman"/>
          <w:sz w:val="24"/>
          <w:szCs w:val="24"/>
        </w:rPr>
        <w:t>.</w:t>
      </w:r>
      <w:r w:rsidRPr="00564278">
        <w:rPr>
          <w:rFonts w:ascii="Times New Roman" w:hAnsi="Times New Roman" w:cs="Times New Roman"/>
          <w:sz w:val="24"/>
          <w:szCs w:val="24"/>
        </w:rPr>
        <w:t xml:space="preserve"> </w:t>
      </w:r>
    </w:p>
    <w:p w:rsidR="002E39AD" w:rsidRPr="00564278" w:rsidRDefault="002E39AD" w:rsidP="00FA3A5D">
      <w:pPr>
        <w:autoSpaceDE w:val="0"/>
        <w:autoSpaceDN w:val="0"/>
        <w:adjustRightInd w:val="0"/>
        <w:spacing w:after="0"/>
        <w:ind w:left="-450" w:right="-720"/>
        <w:jc w:val="both"/>
        <w:rPr>
          <w:rFonts w:ascii="Times New Roman" w:hAnsi="Times New Roman" w:cs="Times New Roman"/>
          <w:sz w:val="24"/>
          <w:szCs w:val="24"/>
        </w:rPr>
      </w:pPr>
    </w:p>
    <w:p w:rsidR="00EB5E5B" w:rsidRPr="00564278" w:rsidRDefault="001F38B2" w:rsidP="00827347">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Sex differences in foot morphology have important</w:t>
      </w:r>
      <w:r w:rsidR="00661FC8" w:rsidRPr="00564278">
        <w:rPr>
          <w:rFonts w:ascii="Times New Roman" w:hAnsi="Times New Roman" w:cs="Times New Roman"/>
          <w:sz w:val="24"/>
          <w:szCs w:val="24"/>
        </w:rPr>
        <w:t xml:space="preserve"> applications in footwear design</w:t>
      </w:r>
      <w:r w:rsidR="009F1908" w:rsidRPr="00564278">
        <w:rPr>
          <w:rFonts w:ascii="Times New Roman" w:hAnsi="Times New Roman" w:cs="Times New Roman"/>
          <w:sz w:val="24"/>
          <w:szCs w:val="24"/>
        </w:rPr>
        <w:t xml:space="preserve"> [Wunderlich and Cavanagh</w:t>
      </w:r>
      <w:r w:rsidR="00B15926" w:rsidRPr="00564278">
        <w:rPr>
          <w:rFonts w:ascii="Times New Roman" w:hAnsi="Times New Roman" w:cs="Times New Roman"/>
          <w:sz w:val="24"/>
          <w:szCs w:val="24"/>
        </w:rPr>
        <w:t xml:space="preserve">, 2001; </w:t>
      </w:r>
      <w:r w:rsidR="009F1908" w:rsidRPr="00564278">
        <w:rPr>
          <w:rFonts w:ascii="Times New Roman" w:hAnsi="Times New Roman" w:cs="Times New Roman"/>
          <w:color w:val="000000"/>
          <w:sz w:val="24"/>
          <w:szCs w:val="24"/>
        </w:rPr>
        <w:t>Hemy et al</w:t>
      </w:r>
      <w:r w:rsidR="00B15926" w:rsidRPr="00564278">
        <w:rPr>
          <w:rFonts w:ascii="Times New Roman" w:hAnsi="Times New Roman" w:cs="Times New Roman"/>
          <w:color w:val="000000"/>
          <w:sz w:val="24"/>
          <w:szCs w:val="24"/>
        </w:rPr>
        <w:t>.</w:t>
      </w:r>
      <w:r w:rsidR="00770A41" w:rsidRPr="00564278">
        <w:rPr>
          <w:rFonts w:ascii="Times New Roman" w:hAnsi="Times New Roman" w:cs="Times New Roman"/>
          <w:color w:val="000000"/>
          <w:sz w:val="24"/>
          <w:szCs w:val="24"/>
        </w:rPr>
        <w:t xml:space="preserve"> </w:t>
      </w:r>
      <w:r w:rsidR="009F1908" w:rsidRPr="00564278">
        <w:rPr>
          <w:rFonts w:ascii="Times New Roman" w:hAnsi="Times New Roman" w:cs="Times New Roman"/>
          <w:color w:val="000000"/>
          <w:sz w:val="24"/>
          <w:szCs w:val="24"/>
        </w:rPr>
        <w:t>2013</w:t>
      </w:r>
      <w:r w:rsidR="009F1908" w:rsidRPr="00564278">
        <w:rPr>
          <w:rFonts w:ascii="Times New Roman" w:hAnsi="Times New Roman" w:cs="Times New Roman"/>
          <w:sz w:val="24"/>
          <w:szCs w:val="24"/>
        </w:rPr>
        <w:t>]</w:t>
      </w:r>
      <w:r w:rsidR="00524FFF" w:rsidRPr="00564278">
        <w:rPr>
          <w:rFonts w:ascii="Times New Roman" w:hAnsi="Times New Roman" w:cs="Times New Roman"/>
          <w:sz w:val="24"/>
          <w:szCs w:val="24"/>
        </w:rPr>
        <w:t>.</w:t>
      </w:r>
      <w:r w:rsidR="00661FC8" w:rsidRPr="00564278">
        <w:rPr>
          <w:rFonts w:ascii="Times New Roman" w:hAnsi="Times New Roman" w:cs="Times New Roman"/>
          <w:sz w:val="24"/>
          <w:szCs w:val="24"/>
        </w:rPr>
        <w:t xml:space="preserve"> </w:t>
      </w:r>
      <w:r w:rsidR="00F4163B" w:rsidRPr="00564278">
        <w:rPr>
          <w:rFonts w:ascii="Times New Roman" w:hAnsi="Times New Roman" w:cs="Times New Roman"/>
          <w:sz w:val="24"/>
          <w:szCs w:val="24"/>
        </w:rPr>
        <w:t>Some authors have reported</w:t>
      </w:r>
      <w:r w:rsidR="00524FFF" w:rsidRPr="00564278">
        <w:rPr>
          <w:rFonts w:ascii="Times New Roman" w:hAnsi="Times New Roman" w:cs="Times New Roman"/>
          <w:sz w:val="24"/>
          <w:szCs w:val="24"/>
        </w:rPr>
        <w:t xml:space="preserve"> </w:t>
      </w:r>
      <w:r w:rsidR="00661FC8" w:rsidRPr="00564278">
        <w:rPr>
          <w:rFonts w:ascii="Times New Roman" w:hAnsi="Times New Roman" w:cs="Times New Roman"/>
          <w:sz w:val="24"/>
          <w:szCs w:val="24"/>
        </w:rPr>
        <w:t xml:space="preserve">that in mass disasters such as aircraft crashes, explosions, and warfare, body particles and extremities are </w:t>
      </w:r>
      <w:r w:rsidR="00F4163B" w:rsidRPr="00564278">
        <w:rPr>
          <w:rFonts w:ascii="Times New Roman" w:hAnsi="Times New Roman" w:cs="Times New Roman"/>
          <w:sz w:val="24"/>
          <w:szCs w:val="24"/>
        </w:rPr>
        <w:t>often the only remains recovered</w:t>
      </w:r>
      <w:r w:rsidR="00815968" w:rsidRPr="00564278">
        <w:rPr>
          <w:rFonts w:ascii="Times New Roman" w:hAnsi="Times New Roman" w:cs="Times New Roman"/>
          <w:sz w:val="24"/>
          <w:szCs w:val="24"/>
        </w:rPr>
        <w:t xml:space="preserve"> [Fernando and Vanezis,</w:t>
      </w:r>
      <w:r w:rsidR="005F0843" w:rsidRPr="00564278">
        <w:rPr>
          <w:rFonts w:ascii="Times New Roman" w:hAnsi="Times New Roman" w:cs="Times New Roman"/>
          <w:sz w:val="24"/>
          <w:szCs w:val="24"/>
        </w:rPr>
        <w:t xml:space="preserve"> </w:t>
      </w:r>
      <w:r w:rsidR="00815968" w:rsidRPr="00564278">
        <w:rPr>
          <w:rFonts w:ascii="Times New Roman" w:hAnsi="Times New Roman" w:cs="Times New Roman"/>
          <w:sz w:val="24"/>
          <w:szCs w:val="24"/>
        </w:rPr>
        <w:t>1998</w:t>
      </w:r>
      <w:r w:rsidR="00B15926" w:rsidRPr="00564278">
        <w:rPr>
          <w:rFonts w:ascii="Times New Roman" w:hAnsi="Times New Roman" w:cs="Times New Roman"/>
          <w:sz w:val="24"/>
          <w:szCs w:val="24"/>
        </w:rPr>
        <w:t xml:space="preserve">; </w:t>
      </w:r>
      <w:r w:rsidR="00711AD8" w:rsidRPr="00564278">
        <w:rPr>
          <w:rFonts w:ascii="Times New Roman" w:hAnsi="Times New Roman" w:cs="Times New Roman"/>
          <w:sz w:val="24"/>
          <w:szCs w:val="24"/>
        </w:rPr>
        <w:t>Robb, 1999</w:t>
      </w:r>
      <w:r w:rsidR="00815968" w:rsidRPr="00564278">
        <w:rPr>
          <w:rFonts w:ascii="Times New Roman" w:hAnsi="Times New Roman" w:cs="Times New Roman"/>
          <w:sz w:val="24"/>
          <w:szCs w:val="24"/>
        </w:rPr>
        <w:t>]</w:t>
      </w:r>
      <w:r w:rsidR="00F4163B" w:rsidRPr="00564278">
        <w:rPr>
          <w:rFonts w:ascii="Times New Roman" w:hAnsi="Times New Roman" w:cs="Times New Roman"/>
          <w:sz w:val="24"/>
          <w:szCs w:val="24"/>
        </w:rPr>
        <w:t>.</w:t>
      </w:r>
      <w:r w:rsidR="005F0843" w:rsidRPr="00564278">
        <w:rPr>
          <w:rFonts w:ascii="Times New Roman" w:hAnsi="Times New Roman" w:cs="Times New Roman"/>
          <w:sz w:val="24"/>
          <w:szCs w:val="24"/>
          <w:vertAlign w:val="superscript"/>
        </w:rPr>
        <w:t xml:space="preserve"> </w:t>
      </w:r>
      <w:r w:rsidR="00661FC8" w:rsidRPr="00564278">
        <w:rPr>
          <w:rFonts w:ascii="Times New Roman" w:hAnsi="Times New Roman" w:cs="Times New Roman"/>
          <w:sz w:val="24"/>
          <w:szCs w:val="24"/>
        </w:rPr>
        <w:t>Therefore, it can be questioned whether feet and particles torn out of feet have the potential to help in the positive identification o</w:t>
      </w:r>
      <w:r w:rsidR="00DA62E0" w:rsidRPr="00564278">
        <w:rPr>
          <w:rFonts w:ascii="Times New Roman" w:hAnsi="Times New Roman" w:cs="Times New Roman"/>
          <w:sz w:val="24"/>
          <w:szCs w:val="24"/>
        </w:rPr>
        <w:t xml:space="preserve">f the deceased people. </w:t>
      </w:r>
    </w:p>
    <w:p w:rsidR="00EB5E5B" w:rsidRPr="00564278" w:rsidRDefault="00EB5E5B" w:rsidP="00EB5E5B">
      <w:pPr>
        <w:autoSpaceDE w:val="0"/>
        <w:autoSpaceDN w:val="0"/>
        <w:adjustRightInd w:val="0"/>
        <w:spacing w:after="0"/>
        <w:ind w:left="-450" w:right="-720"/>
        <w:jc w:val="both"/>
        <w:rPr>
          <w:rFonts w:ascii="Times New Roman" w:hAnsi="Times New Roman" w:cs="Times New Roman"/>
          <w:sz w:val="24"/>
          <w:szCs w:val="24"/>
        </w:rPr>
      </w:pPr>
    </w:p>
    <w:p w:rsidR="00EB5E5B" w:rsidRPr="00564278" w:rsidRDefault="00EB5E5B" w:rsidP="00EB5E5B">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Even though current forensic scientists perform comprehensive chemical and physical analyses of biological evidence (Hair strands, Blood stain, sweat, saliva etc) found on the crime scene, as their work is often instrumental in apprehending and convicting criminals. However, it is still very pertinent to focus on other physical and miscellaneous evidences with the increasing sophistication of crimes, investigation need to be heightened to employ footprints, handwriting comparisons to determine a valid civil justice system. The application of new technology to criminal and civil investigations has the effect of extending the limits of physical evidence [</w:t>
      </w:r>
      <w:proofErr w:type="spellStart"/>
      <w:r w:rsidRPr="00564278">
        <w:rPr>
          <w:rFonts w:ascii="Times New Roman" w:hAnsi="Times New Roman" w:cs="Times New Roman"/>
          <w:sz w:val="24"/>
          <w:szCs w:val="24"/>
        </w:rPr>
        <w:t>Antwi</w:t>
      </w:r>
      <w:proofErr w:type="spellEnd"/>
      <w:r w:rsidRPr="00564278">
        <w:rPr>
          <w:rFonts w:ascii="Times New Roman" w:hAnsi="Times New Roman" w:cs="Times New Roman"/>
          <w:sz w:val="24"/>
          <w:szCs w:val="24"/>
        </w:rPr>
        <w:t xml:space="preserve"> et al. 2005; </w:t>
      </w:r>
      <w:proofErr w:type="spellStart"/>
      <w:r w:rsidRPr="00564278">
        <w:rPr>
          <w:rFonts w:ascii="Times New Roman" w:hAnsi="Times New Roman" w:cs="Times New Roman"/>
          <w:sz w:val="24"/>
          <w:szCs w:val="24"/>
        </w:rPr>
        <w:t>Basu</w:t>
      </w:r>
      <w:proofErr w:type="spellEnd"/>
      <w:r w:rsidRPr="00564278">
        <w:rPr>
          <w:rFonts w:ascii="Times New Roman" w:hAnsi="Times New Roman" w:cs="Times New Roman"/>
          <w:sz w:val="24"/>
          <w:szCs w:val="24"/>
        </w:rPr>
        <w:t xml:space="preserve"> and </w:t>
      </w:r>
      <w:proofErr w:type="spellStart"/>
      <w:r w:rsidRPr="00564278">
        <w:rPr>
          <w:rFonts w:ascii="Times New Roman" w:hAnsi="Times New Roman" w:cs="Times New Roman"/>
          <w:sz w:val="24"/>
          <w:szCs w:val="24"/>
        </w:rPr>
        <w:t>Bandyopadhyay</w:t>
      </w:r>
      <w:proofErr w:type="spellEnd"/>
      <w:r w:rsidRPr="00564278">
        <w:rPr>
          <w:rFonts w:ascii="Times New Roman" w:hAnsi="Times New Roman" w:cs="Times New Roman"/>
          <w:sz w:val="24"/>
          <w:szCs w:val="24"/>
        </w:rPr>
        <w:t xml:space="preserve"> 2017]. From this evolution of criminal investigation procedures has come a greater need for well-trained forensic scientists as well as initiatives for developing innovative approaches to educating the population [Bates et al. 2013]. </w:t>
      </w:r>
    </w:p>
    <w:p w:rsidR="00EB5E5B" w:rsidRPr="00564278" w:rsidRDefault="00EB5E5B" w:rsidP="00EB5E5B">
      <w:pPr>
        <w:autoSpaceDE w:val="0"/>
        <w:autoSpaceDN w:val="0"/>
        <w:adjustRightInd w:val="0"/>
        <w:spacing w:after="0"/>
        <w:ind w:right="-720"/>
        <w:jc w:val="both"/>
        <w:rPr>
          <w:rFonts w:ascii="Times New Roman" w:hAnsi="Times New Roman" w:cs="Times New Roman"/>
          <w:sz w:val="24"/>
          <w:szCs w:val="24"/>
        </w:rPr>
      </w:pPr>
    </w:p>
    <w:p w:rsidR="002238E4" w:rsidRPr="00564278" w:rsidRDefault="00EF314A" w:rsidP="00827347">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A lot</w:t>
      </w:r>
      <w:r w:rsidR="00DA62E0" w:rsidRPr="00564278">
        <w:rPr>
          <w:rFonts w:ascii="Times New Roman" w:hAnsi="Times New Roman" w:cs="Times New Roman"/>
          <w:sz w:val="24"/>
          <w:szCs w:val="24"/>
        </w:rPr>
        <w:t xml:space="preserve"> of literature exist </w:t>
      </w:r>
      <w:r w:rsidR="00661FC8" w:rsidRPr="00564278">
        <w:rPr>
          <w:rFonts w:ascii="Times New Roman" w:hAnsi="Times New Roman" w:cs="Times New Roman"/>
          <w:sz w:val="24"/>
          <w:szCs w:val="24"/>
        </w:rPr>
        <w:t xml:space="preserve">on the determination of body height via foot measurements </w:t>
      </w:r>
      <w:r w:rsidR="00DA62E0" w:rsidRPr="00564278">
        <w:rPr>
          <w:rFonts w:ascii="Times New Roman" w:hAnsi="Times New Roman" w:cs="Times New Roman"/>
          <w:sz w:val="24"/>
          <w:szCs w:val="24"/>
        </w:rPr>
        <w:t xml:space="preserve">and other body segments </w:t>
      </w:r>
      <w:r w:rsidR="00661FC8" w:rsidRPr="00564278">
        <w:rPr>
          <w:rFonts w:ascii="Times New Roman" w:hAnsi="Times New Roman" w:cs="Times New Roman"/>
          <w:sz w:val="24"/>
          <w:szCs w:val="24"/>
        </w:rPr>
        <w:t>in forensic sciences</w:t>
      </w:r>
      <w:r w:rsidR="00F03E70" w:rsidRPr="00564278">
        <w:rPr>
          <w:rFonts w:ascii="Times New Roman" w:hAnsi="Times New Roman" w:cs="Times New Roman"/>
          <w:sz w:val="24"/>
          <w:szCs w:val="24"/>
        </w:rPr>
        <w:t xml:space="preserve"> </w:t>
      </w:r>
      <w:r w:rsidR="00C65853" w:rsidRPr="00564278">
        <w:rPr>
          <w:rFonts w:ascii="Times New Roman" w:hAnsi="Times New Roman" w:cs="Times New Roman"/>
          <w:sz w:val="24"/>
          <w:szCs w:val="24"/>
        </w:rPr>
        <w:t>[Rutishauser, 1968;</w:t>
      </w:r>
      <w:r w:rsidR="004C5127" w:rsidRPr="00564278">
        <w:rPr>
          <w:rFonts w:ascii="Times New Roman" w:hAnsi="Times New Roman" w:cs="Times New Roman"/>
          <w:sz w:val="24"/>
          <w:szCs w:val="24"/>
        </w:rPr>
        <w:t xml:space="preserve"> Giles and Vallandigham, 1991; </w:t>
      </w:r>
      <w:r w:rsidR="007452D2" w:rsidRPr="00564278">
        <w:rPr>
          <w:rFonts w:ascii="Times New Roman" w:hAnsi="Times New Roman" w:cs="Times New Roman"/>
          <w:color w:val="000000"/>
          <w:sz w:val="24"/>
          <w:szCs w:val="24"/>
        </w:rPr>
        <w:t>Ozden</w:t>
      </w:r>
      <w:r w:rsidR="00B15926" w:rsidRPr="00564278">
        <w:rPr>
          <w:rFonts w:ascii="Times New Roman" w:hAnsi="Times New Roman" w:cs="Times New Roman"/>
          <w:sz w:val="24"/>
          <w:szCs w:val="24"/>
        </w:rPr>
        <w:t xml:space="preserve"> et al.</w:t>
      </w:r>
      <w:r w:rsidR="007452D2" w:rsidRPr="00564278">
        <w:rPr>
          <w:rFonts w:ascii="Times New Roman" w:hAnsi="Times New Roman" w:cs="Times New Roman"/>
          <w:sz w:val="24"/>
          <w:szCs w:val="24"/>
        </w:rPr>
        <w:t xml:space="preserve"> 2005; </w:t>
      </w:r>
      <w:r w:rsidR="00465EA8" w:rsidRPr="00564278">
        <w:rPr>
          <w:rFonts w:ascii="Times New Roman" w:hAnsi="Times New Roman" w:cs="Times New Roman"/>
          <w:sz w:val="24"/>
          <w:szCs w:val="24"/>
        </w:rPr>
        <w:t xml:space="preserve">Krishan, 2007; </w:t>
      </w:r>
      <w:r w:rsidR="00C65853" w:rsidRPr="00564278">
        <w:rPr>
          <w:rFonts w:ascii="Times New Roman" w:hAnsi="Times New Roman" w:cs="Times New Roman"/>
          <w:sz w:val="24"/>
          <w:szCs w:val="24"/>
        </w:rPr>
        <w:t>Atamturk and Duyar 2008</w:t>
      </w:r>
      <w:r w:rsidR="00E17F17" w:rsidRPr="00564278">
        <w:rPr>
          <w:rFonts w:ascii="Times New Roman" w:hAnsi="Times New Roman" w:cs="Times New Roman"/>
          <w:sz w:val="24"/>
          <w:szCs w:val="24"/>
        </w:rPr>
        <w:t xml:space="preserve">; </w:t>
      </w:r>
      <w:r w:rsidR="00E17F17" w:rsidRPr="00564278">
        <w:rPr>
          <w:rFonts w:ascii="Times New Roman" w:hAnsi="Times New Roman" w:cs="Times New Roman"/>
          <w:color w:val="000000"/>
          <w:sz w:val="24"/>
          <w:szCs w:val="24"/>
        </w:rPr>
        <w:t>Krishan et al., 2012</w:t>
      </w:r>
      <w:r w:rsidR="00C65853" w:rsidRPr="00564278">
        <w:rPr>
          <w:rFonts w:ascii="Times New Roman" w:hAnsi="Times New Roman" w:cs="Times New Roman"/>
          <w:sz w:val="24"/>
          <w:szCs w:val="24"/>
        </w:rPr>
        <w:t>]</w:t>
      </w:r>
      <w:r w:rsidRPr="00564278">
        <w:rPr>
          <w:rFonts w:ascii="Times New Roman" w:hAnsi="Times New Roman" w:cs="Times New Roman"/>
          <w:sz w:val="24"/>
          <w:szCs w:val="24"/>
        </w:rPr>
        <w:t>, which could be somewhat very unreliable in gender differentiation and human identity</w:t>
      </w:r>
      <w:r w:rsidR="00CB3E29" w:rsidRPr="00564278">
        <w:rPr>
          <w:rFonts w:ascii="Times New Roman" w:hAnsi="Times New Roman" w:cs="Times New Roman"/>
          <w:sz w:val="24"/>
          <w:szCs w:val="24"/>
        </w:rPr>
        <w:t>.</w:t>
      </w:r>
      <w:r w:rsidR="00C65853" w:rsidRPr="00564278">
        <w:rPr>
          <w:rFonts w:ascii="Times New Roman" w:hAnsi="Times New Roman" w:cs="Times New Roman"/>
          <w:sz w:val="24"/>
          <w:szCs w:val="24"/>
        </w:rPr>
        <w:t xml:space="preserve"> </w:t>
      </w:r>
      <w:r w:rsidR="00773ED8" w:rsidRPr="00564278">
        <w:rPr>
          <w:rFonts w:ascii="Times New Roman" w:hAnsi="Times New Roman" w:cs="Times New Roman"/>
          <w:sz w:val="24"/>
          <w:szCs w:val="24"/>
        </w:rPr>
        <w:t>Meanwhile, s</w:t>
      </w:r>
      <w:r w:rsidR="000011EE" w:rsidRPr="00564278">
        <w:rPr>
          <w:rFonts w:ascii="Times New Roman" w:hAnsi="Times New Roman" w:cs="Times New Roman"/>
          <w:sz w:val="24"/>
          <w:szCs w:val="24"/>
        </w:rPr>
        <w:t>hoe and footprints are said to be found at crime scenes and a few authors believed a lot of offenders often remove their footwear, either to avoid noise or to gain a better grip in climbing walls, etc, while entering or exiting while others are of the view that footwears are better used [</w:t>
      </w:r>
      <w:r w:rsidR="000011EE" w:rsidRPr="00564278">
        <w:rPr>
          <w:rFonts w:ascii="Times New Roman" w:hAnsi="Times New Roman" w:cs="Times New Roman"/>
          <w:color w:val="000000"/>
          <w:sz w:val="24"/>
          <w:szCs w:val="24"/>
        </w:rPr>
        <w:t>Kennedy, 1996; Abdel et al. 2008; Moorthy et al., 2014</w:t>
      </w:r>
      <w:r w:rsidR="000011EE" w:rsidRPr="00564278">
        <w:rPr>
          <w:rFonts w:ascii="Times New Roman" w:hAnsi="Times New Roman" w:cs="Times New Roman"/>
          <w:sz w:val="24"/>
          <w:szCs w:val="24"/>
        </w:rPr>
        <w:t>]. But researchers had provided some results on the determination of sex by individualizing characteristics of footprints [Laskowski and Kyle1988; Hamer and Price 1993; Bidmos and Asala</w:t>
      </w:r>
      <w:r w:rsidR="000011EE" w:rsidRPr="00564278">
        <w:rPr>
          <w:rFonts w:ascii="Times New Roman" w:hAnsi="Times New Roman" w:cs="Times New Roman"/>
          <w:color w:val="000000"/>
          <w:sz w:val="24"/>
          <w:szCs w:val="24"/>
        </w:rPr>
        <w:t>, 2003; Kanchan et al. 2014</w:t>
      </w:r>
      <w:r w:rsidR="000011EE" w:rsidRPr="00564278">
        <w:rPr>
          <w:rFonts w:ascii="Times New Roman" w:hAnsi="Times New Roman" w:cs="Times New Roman"/>
          <w:sz w:val="24"/>
          <w:szCs w:val="24"/>
        </w:rPr>
        <w:t xml:space="preserve">], meanwhile there is still dearth of literature on shoe prints even though footwears are also regularly seen crime </w:t>
      </w:r>
      <w:r w:rsidR="00241199" w:rsidRPr="00564278">
        <w:rPr>
          <w:rFonts w:ascii="Times New Roman" w:hAnsi="Times New Roman" w:cs="Times New Roman"/>
          <w:sz w:val="24"/>
          <w:szCs w:val="24"/>
        </w:rPr>
        <w:t>scenes. The</w:t>
      </w:r>
      <w:r w:rsidR="00F161A0" w:rsidRPr="00564278">
        <w:rPr>
          <w:rFonts w:ascii="Times New Roman" w:hAnsi="Times New Roman" w:cs="Times New Roman"/>
          <w:sz w:val="24"/>
          <w:szCs w:val="24"/>
        </w:rPr>
        <w:t xml:space="preserve"> shoe and footprints become extremely significant, especially when a body is incomplete or unavailable [Asala et al. 2004].</w:t>
      </w:r>
    </w:p>
    <w:p w:rsidR="00BB57FB" w:rsidRPr="00564278" w:rsidRDefault="00BB57FB" w:rsidP="00BB57FB">
      <w:pPr>
        <w:autoSpaceDE w:val="0"/>
        <w:autoSpaceDN w:val="0"/>
        <w:adjustRightInd w:val="0"/>
        <w:spacing w:after="0"/>
        <w:ind w:left="-450" w:right="-720"/>
        <w:jc w:val="both"/>
        <w:rPr>
          <w:rFonts w:ascii="Times New Roman" w:hAnsi="Times New Roman" w:cs="Times New Roman"/>
          <w:sz w:val="24"/>
          <w:szCs w:val="24"/>
        </w:rPr>
      </w:pPr>
    </w:p>
    <w:p w:rsidR="00A203E9" w:rsidRPr="00564278" w:rsidRDefault="002C1122" w:rsidP="00EF314A">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 xml:space="preserve">Shoes and foot prints found in the vicinity of the incidences may also play an important role in the identification of unknown </w:t>
      </w:r>
      <w:r w:rsidR="00E15171" w:rsidRPr="00564278">
        <w:rPr>
          <w:rFonts w:ascii="Times New Roman" w:hAnsi="Times New Roman" w:cs="Times New Roman"/>
          <w:sz w:val="24"/>
          <w:szCs w:val="24"/>
        </w:rPr>
        <w:t>persons.</w:t>
      </w:r>
      <w:r w:rsidR="00076CEE" w:rsidRPr="00564278">
        <w:rPr>
          <w:rFonts w:ascii="Times New Roman" w:hAnsi="Times New Roman" w:cs="Times New Roman"/>
          <w:sz w:val="24"/>
          <w:szCs w:val="24"/>
        </w:rPr>
        <w:t xml:space="preserve"> </w:t>
      </w:r>
    </w:p>
    <w:p w:rsidR="00616BA4" w:rsidRPr="00564278" w:rsidRDefault="00616BA4" w:rsidP="00FA3A5D">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The</w:t>
      </w:r>
      <w:r w:rsidR="00FB3B14" w:rsidRPr="00564278">
        <w:rPr>
          <w:rFonts w:ascii="Times New Roman" w:hAnsi="Times New Roman" w:cs="Times New Roman"/>
          <w:sz w:val="24"/>
          <w:szCs w:val="24"/>
        </w:rPr>
        <w:t>refore,</w:t>
      </w:r>
      <w:r w:rsidRPr="00564278">
        <w:rPr>
          <w:rFonts w:ascii="Times New Roman" w:hAnsi="Times New Roman" w:cs="Times New Roman"/>
          <w:sz w:val="24"/>
          <w:szCs w:val="24"/>
        </w:rPr>
        <w:t xml:space="preserve"> discriminant functions developed from </w:t>
      </w:r>
      <w:r w:rsidR="00110B61" w:rsidRPr="00564278">
        <w:rPr>
          <w:rFonts w:ascii="Times New Roman" w:hAnsi="Times New Roman" w:cs="Times New Roman"/>
          <w:sz w:val="24"/>
          <w:szCs w:val="24"/>
        </w:rPr>
        <w:t xml:space="preserve">shoe and </w:t>
      </w:r>
      <w:r w:rsidRPr="00564278">
        <w:rPr>
          <w:rFonts w:ascii="Times New Roman" w:hAnsi="Times New Roman" w:cs="Times New Roman"/>
          <w:sz w:val="24"/>
          <w:szCs w:val="24"/>
        </w:rPr>
        <w:t>footprint</w:t>
      </w:r>
      <w:r w:rsidR="00110B61" w:rsidRPr="00564278">
        <w:rPr>
          <w:rFonts w:ascii="Times New Roman" w:hAnsi="Times New Roman" w:cs="Times New Roman"/>
          <w:sz w:val="24"/>
          <w:szCs w:val="24"/>
        </w:rPr>
        <w:t>s</w:t>
      </w:r>
      <w:r w:rsidRPr="00564278">
        <w:rPr>
          <w:rFonts w:ascii="Times New Roman" w:hAnsi="Times New Roman" w:cs="Times New Roman"/>
          <w:sz w:val="24"/>
          <w:szCs w:val="24"/>
        </w:rPr>
        <w:t xml:space="preserve"> data for a particular population cannot be applied universally since people from different populations differ in their foot morphology; populat</w:t>
      </w:r>
      <w:r w:rsidR="008C2219" w:rsidRPr="00564278">
        <w:rPr>
          <w:rFonts w:ascii="Times New Roman" w:hAnsi="Times New Roman" w:cs="Times New Roman"/>
          <w:sz w:val="24"/>
          <w:szCs w:val="24"/>
        </w:rPr>
        <w:t>ion-specific standards are necessary for accurate</w:t>
      </w:r>
      <w:r w:rsidRPr="00564278">
        <w:rPr>
          <w:rFonts w:ascii="Times New Roman" w:hAnsi="Times New Roman" w:cs="Times New Roman"/>
          <w:sz w:val="24"/>
          <w:szCs w:val="24"/>
        </w:rPr>
        <w:t xml:space="preserve"> </w:t>
      </w:r>
      <w:r w:rsidR="00F07E2F" w:rsidRPr="00564278">
        <w:rPr>
          <w:rFonts w:ascii="Times New Roman" w:hAnsi="Times New Roman" w:cs="Times New Roman"/>
          <w:sz w:val="24"/>
          <w:szCs w:val="24"/>
        </w:rPr>
        <w:t xml:space="preserve">sex determination. Presently there is dearth of data in </w:t>
      </w:r>
      <w:r w:rsidR="003A7B27" w:rsidRPr="00564278">
        <w:rPr>
          <w:rFonts w:ascii="Times New Roman" w:hAnsi="Times New Roman" w:cs="Times New Roman"/>
          <w:sz w:val="24"/>
          <w:szCs w:val="24"/>
        </w:rPr>
        <w:t xml:space="preserve">Cross River State population in particular and </w:t>
      </w:r>
      <w:r w:rsidR="00F07E2F" w:rsidRPr="00564278">
        <w:rPr>
          <w:rFonts w:ascii="Times New Roman" w:hAnsi="Times New Roman" w:cs="Times New Roman"/>
          <w:sz w:val="24"/>
          <w:szCs w:val="24"/>
        </w:rPr>
        <w:t xml:space="preserve">paucity of result in </w:t>
      </w:r>
      <w:r w:rsidRPr="00564278">
        <w:rPr>
          <w:rFonts w:ascii="Times New Roman" w:hAnsi="Times New Roman" w:cs="Times New Roman"/>
          <w:sz w:val="24"/>
          <w:szCs w:val="24"/>
        </w:rPr>
        <w:t>Nigeria</w:t>
      </w:r>
      <w:r w:rsidR="003A7B27" w:rsidRPr="00564278">
        <w:rPr>
          <w:rFonts w:ascii="Times New Roman" w:hAnsi="Times New Roman" w:cs="Times New Roman"/>
          <w:sz w:val="24"/>
          <w:szCs w:val="24"/>
        </w:rPr>
        <w:t xml:space="preserve"> at</w:t>
      </w:r>
      <w:r w:rsidR="00F07E2F" w:rsidRPr="00564278">
        <w:rPr>
          <w:rFonts w:ascii="Times New Roman" w:hAnsi="Times New Roman" w:cs="Times New Roman"/>
          <w:sz w:val="24"/>
          <w:szCs w:val="24"/>
        </w:rPr>
        <w:t xml:space="preserve"> large</w:t>
      </w:r>
      <w:r w:rsidR="00F84735" w:rsidRPr="00564278">
        <w:rPr>
          <w:rFonts w:ascii="Times New Roman" w:hAnsi="Times New Roman" w:cs="Times New Roman"/>
          <w:sz w:val="24"/>
          <w:szCs w:val="24"/>
        </w:rPr>
        <w:t xml:space="preserve"> for </w:t>
      </w:r>
      <w:r w:rsidRPr="00564278">
        <w:rPr>
          <w:rFonts w:ascii="Times New Roman" w:hAnsi="Times New Roman" w:cs="Times New Roman"/>
          <w:sz w:val="24"/>
          <w:szCs w:val="24"/>
        </w:rPr>
        <w:t>determination</w:t>
      </w:r>
      <w:r w:rsidR="00F84735" w:rsidRPr="00564278">
        <w:rPr>
          <w:rFonts w:ascii="Times New Roman" w:hAnsi="Times New Roman" w:cs="Times New Roman"/>
          <w:sz w:val="24"/>
          <w:szCs w:val="24"/>
        </w:rPr>
        <w:t xml:space="preserve"> of sex from shoe and </w:t>
      </w:r>
      <w:r w:rsidRPr="00564278">
        <w:rPr>
          <w:rFonts w:ascii="Times New Roman" w:hAnsi="Times New Roman" w:cs="Times New Roman"/>
          <w:sz w:val="24"/>
          <w:szCs w:val="24"/>
        </w:rPr>
        <w:t>footprints</w:t>
      </w:r>
      <w:r w:rsidR="00F84735" w:rsidRPr="00564278">
        <w:rPr>
          <w:rFonts w:ascii="Times New Roman" w:hAnsi="Times New Roman" w:cs="Times New Roman"/>
          <w:sz w:val="24"/>
          <w:szCs w:val="24"/>
        </w:rPr>
        <w:t xml:space="preserve"> dimensions</w:t>
      </w:r>
      <w:r w:rsidRPr="00564278">
        <w:rPr>
          <w:rFonts w:ascii="Times New Roman" w:hAnsi="Times New Roman" w:cs="Times New Roman"/>
          <w:sz w:val="24"/>
          <w:szCs w:val="24"/>
        </w:rPr>
        <w:t xml:space="preserve">. This preliminary study, therefore, sought to verify the utility and reliability of </w:t>
      </w:r>
      <w:r w:rsidR="00242734" w:rsidRPr="00564278">
        <w:rPr>
          <w:rFonts w:ascii="Times New Roman" w:hAnsi="Times New Roman" w:cs="Times New Roman"/>
          <w:sz w:val="24"/>
          <w:szCs w:val="24"/>
        </w:rPr>
        <w:t xml:space="preserve">the shoe and </w:t>
      </w:r>
      <w:r w:rsidRPr="00564278">
        <w:rPr>
          <w:rFonts w:ascii="Times New Roman" w:hAnsi="Times New Roman" w:cs="Times New Roman"/>
          <w:sz w:val="24"/>
          <w:szCs w:val="24"/>
        </w:rPr>
        <w:t>footprint dim</w:t>
      </w:r>
      <w:r w:rsidR="00242734" w:rsidRPr="00564278">
        <w:rPr>
          <w:rFonts w:ascii="Times New Roman" w:hAnsi="Times New Roman" w:cs="Times New Roman"/>
          <w:sz w:val="24"/>
          <w:szCs w:val="24"/>
        </w:rPr>
        <w:t xml:space="preserve">ensions for gender </w:t>
      </w:r>
      <w:r w:rsidRPr="00564278">
        <w:rPr>
          <w:rFonts w:ascii="Times New Roman" w:hAnsi="Times New Roman" w:cs="Times New Roman"/>
          <w:sz w:val="24"/>
          <w:szCs w:val="24"/>
        </w:rPr>
        <w:t>determination, and establish population-specific discriminant functions</w:t>
      </w:r>
      <w:r w:rsidR="00242734" w:rsidRPr="00564278">
        <w:rPr>
          <w:rFonts w:ascii="Times New Roman" w:hAnsi="Times New Roman" w:cs="Times New Roman"/>
          <w:sz w:val="24"/>
          <w:szCs w:val="24"/>
        </w:rPr>
        <w:t xml:space="preserve"> equations</w:t>
      </w:r>
      <w:r w:rsidR="008B1F7A" w:rsidRPr="00564278">
        <w:rPr>
          <w:rFonts w:ascii="Times New Roman" w:hAnsi="Times New Roman" w:cs="Times New Roman"/>
          <w:sz w:val="24"/>
          <w:szCs w:val="24"/>
        </w:rPr>
        <w:t xml:space="preserve"> for sex discrimination</w:t>
      </w:r>
      <w:r w:rsidR="00242734" w:rsidRPr="00564278">
        <w:rPr>
          <w:rFonts w:ascii="Times New Roman" w:hAnsi="Times New Roman" w:cs="Times New Roman"/>
          <w:sz w:val="24"/>
          <w:szCs w:val="24"/>
        </w:rPr>
        <w:t xml:space="preserve"> in a Cross R</w:t>
      </w:r>
      <w:r w:rsidRPr="00564278">
        <w:rPr>
          <w:rFonts w:ascii="Times New Roman" w:hAnsi="Times New Roman" w:cs="Times New Roman"/>
          <w:sz w:val="24"/>
          <w:szCs w:val="24"/>
        </w:rPr>
        <w:t>iver</w:t>
      </w:r>
      <w:r w:rsidR="00242734" w:rsidRPr="00564278">
        <w:rPr>
          <w:rFonts w:ascii="Times New Roman" w:hAnsi="Times New Roman" w:cs="Times New Roman"/>
          <w:sz w:val="24"/>
          <w:szCs w:val="24"/>
        </w:rPr>
        <w:t xml:space="preserve"> State</w:t>
      </w:r>
      <w:r w:rsidRPr="00564278">
        <w:rPr>
          <w:rFonts w:ascii="Times New Roman" w:hAnsi="Times New Roman" w:cs="Times New Roman"/>
          <w:sz w:val="24"/>
          <w:szCs w:val="24"/>
        </w:rPr>
        <w:t xml:space="preserve"> adult</w:t>
      </w:r>
      <w:r w:rsidR="00242734" w:rsidRPr="00564278">
        <w:rPr>
          <w:rFonts w:ascii="Times New Roman" w:hAnsi="Times New Roman" w:cs="Times New Roman"/>
          <w:sz w:val="24"/>
          <w:szCs w:val="24"/>
        </w:rPr>
        <w:t xml:space="preserve"> population</w:t>
      </w:r>
      <w:r w:rsidRPr="00564278">
        <w:rPr>
          <w:rFonts w:ascii="Times New Roman" w:hAnsi="Times New Roman" w:cs="Times New Roman"/>
          <w:sz w:val="24"/>
          <w:szCs w:val="24"/>
        </w:rPr>
        <w:t>.</w:t>
      </w:r>
    </w:p>
    <w:p w:rsidR="00A071E6" w:rsidRPr="00564278" w:rsidRDefault="00A071E6" w:rsidP="00AC3E89">
      <w:pPr>
        <w:autoSpaceDE w:val="0"/>
        <w:autoSpaceDN w:val="0"/>
        <w:adjustRightInd w:val="0"/>
        <w:spacing w:after="0"/>
        <w:ind w:right="-720"/>
        <w:jc w:val="both"/>
        <w:rPr>
          <w:rFonts w:ascii="Times New Roman" w:hAnsi="Times New Roman" w:cs="Times New Roman"/>
          <w:b/>
          <w:sz w:val="24"/>
          <w:szCs w:val="24"/>
        </w:rPr>
      </w:pPr>
    </w:p>
    <w:p w:rsidR="00A071E6" w:rsidRPr="00564278" w:rsidRDefault="00A071E6" w:rsidP="00A157A2">
      <w:pPr>
        <w:autoSpaceDE w:val="0"/>
        <w:autoSpaceDN w:val="0"/>
        <w:adjustRightInd w:val="0"/>
        <w:spacing w:after="0"/>
        <w:ind w:left="-450" w:right="-720"/>
        <w:jc w:val="both"/>
        <w:rPr>
          <w:rFonts w:ascii="Times New Roman" w:hAnsi="Times New Roman" w:cs="Times New Roman"/>
          <w:b/>
          <w:sz w:val="24"/>
          <w:szCs w:val="24"/>
        </w:rPr>
      </w:pPr>
    </w:p>
    <w:p w:rsidR="003600A6" w:rsidRPr="00564278" w:rsidRDefault="00A157A2" w:rsidP="00E961A1">
      <w:pPr>
        <w:autoSpaceDE w:val="0"/>
        <w:autoSpaceDN w:val="0"/>
        <w:adjustRightInd w:val="0"/>
        <w:spacing w:after="0"/>
        <w:ind w:left="-450" w:right="-720"/>
        <w:jc w:val="both"/>
        <w:rPr>
          <w:rFonts w:ascii="Times New Roman" w:hAnsi="Times New Roman" w:cs="Times New Roman"/>
          <w:b/>
          <w:sz w:val="24"/>
          <w:szCs w:val="24"/>
        </w:rPr>
      </w:pPr>
      <w:r w:rsidRPr="00564278">
        <w:rPr>
          <w:rFonts w:ascii="Times New Roman" w:hAnsi="Times New Roman" w:cs="Times New Roman"/>
          <w:b/>
          <w:sz w:val="24"/>
          <w:szCs w:val="24"/>
        </w:rPr>
        <w:t>MATERIALS AND METHOD</w:t>
      </w:r>
    </w:p>
    <w:p w:rsidR="00BC26C9" w:rsidRPr="00564278" w:rsidRDefault="00BC26C9" w:rsidP="00FF383C">
      <w:pPr>
        <w:autoSpaceDE w:val="0"/>
        <w:autoSpaceDN w:val="0"/>
        <w:adjustRightInd w:val="0"/>
        <w:spacing w:after="0"/>
        <w:ind w:right="-720"/>
        <w:jc w:val="both"/>
        <w:rPr>
          <w:rFonts w:ascii="Times New Roman" w:hAnsi="Times New Roman" w:cs="Times New Roman"/>
          <w:sz w:val="24"/>
          <w:szCs w:val="24"/>
        </w:rPr>
      </w:pPr>
    </w:p>
    <w:p w:rsidR="00427CAC" w:rsidRDefault="002173A3" w:rsidP="00427CAC">
      <w:pPr>
        <w:autoSpaceDE w:val="0"/>
        <w:autoSpaceDN w:val="0"/>
        <w:adjustRightInd w:val="0"/>
        <w:spacing w:after="0"/>
        <w:ind w:left="-450" w:right="-720"/>
        <w:jc w:val="both"/>
        <w:rPr>
          <w:rFonts w:ascii="Times New Roman" w:hAnsi="Times New Roman" w:cs="Times New Roman"/>
          <w:b/>
          <w:i/>
          <w:sz w:val="24"/>
          <w:szCs w:val="24"/>
        </w:rPr>
      </w:pPr>
      <w:r w:rsidRPr="00564278">
        <w:rPr>
          <w:rFonts w:ascii="Times New Roman" w:hAnsi="Times New Roman" w:cs="Times New Roman"/>
          <w:b/>
          <w:i/>
          <w:sz w:val="24"/>
          <w:szCs w:val="24"/>
        </w:rPr>
        <w:t>Study Design</w:t>
      </w:r>
    </w:p>
    <w:p w:rsidR="00427CAC" w:rsidRDefault="00A326E0" w:rsidP="00427CAC">
      <w:pPr>
        <w:autoSpaceDE w:val="0"/>
        <w:autoSpaceDN w:val="0"/>
        <w:adjustRightInd w:val="0"/>
        <w:spacing w:after="0"/>
        <w:ind w:left="-450" w:right="-720"/>
        <w:jc w:val="both"/>
        <w:rPr>
          <w:rFonts w:ascii="Times New Roman" w:hAnsi="Times New Roman" w:cs="Times New Roman"/>
          <w:b/>
          <w:i/>
          <w:sz w:val="24"/>
          <w:szCs w:val="24"/>
        </w:rPr>
      </w:pPr>
      <w:r w:rsidRPr="00427CAC">
        <w:rPr>
          <w:rFonts w:ascii="Times New Roman" w:hAnsi="Times New Roman" w:cs="Times New Roman"/>
          <w:sz w:val="24"/>
          <w:szCs w:val="24"/>
        </w:rPr>
        <w:t xml:space="preserve">Before </w:t>
      </w:r>
      <w:r w:rsidR="00E961A1" w:rsidRPr="00427CAC">
        <w:rPr>
          <w:rFonts w:ascii="Times New Roman" w:hAnsi="Times New Roman" w:cs="Times New Roman"/>
          <w:sz w:val="24"/>
          <w:szCs w:val="24"/>
        </w:rPr>
        <w:t xml:space="preserve">this research began, </w:t>
      </w:r>
      <w:r w:rsidRPr="00427CAC">
        <w:rPr>
          <w:rFonts w:ascii="Times New Roman" w:hAnsi="Times New Roman" w:cs="Times New Roman"/>
          <w:sz w:val="24"/>
          <w:szCs w:val="24"/>
        </w:rPr>
        <w:t xml:space="preserve">an approval was received from the Ethics and Research committee of the Faculty of Basic Medical Sciences Cross River University of Technology, Okuku Campus. </w:t>
      </w:r>
      <w:r w:rsidR="005C6D37" w:rsidRPr="00427CAC">
        <w:rPr>
          <w:rFonts w:ascii="Times New Roman" w:hAnsi="Times New Roman" w:cs="Times New Roman"/>
          <w:sz w:val="24"/>
          <w:szCs w:val="24"/>
        </w:rPr>
        <w:t>The study population compris</w:t>
      </w:r>
      <w:r w:rsidR="00F45F2A" w:rsidRPr="00427CAC">
        <w:rPr>
          <w:rFonts w:ascii="Times New Roman" w:hAnsi="Times New Roman" w:cs="Times New Roman"/>
          <w:sz w:val="24"/>
          <w:szCs w:val="24"/>
        </w:rPr>
        <w:t>e</w:t>
      </w:r>
      <w:r w:rsidR="00D372B6" w:rsidRPr="00427CAC">
        <w:rPr>
          <w:rFonts w:ascii="Times New Roman" w:hAnsi="Times New Roman" w:cs="Times New Roman"/>
          <w:sz w:val="24"/>
          <w:szCs w:val="24"/>
        </w:rPr>
        <w:t>d of randomly selected</w:t>
      </w:r>
      <w:r w:rsidR="005C6D37" w:rsidRPr="00427CAC">
        <w:rPr>
          <w:rFonts w:ascii="Times New Roman" w:hAnsi="Times New Roman" w:cs="Times New Roman"/>
          <w:sz w:val="24"/>
          <w:szCs w:val="24"/>
        </w:rPr>
        <w:t xml:space="preserve"> Cross River State </w:t>
      </w:r>
      <w:r w:rsidR="00D372B6" w:rsidRPr="00427CAC">
        <w:rPr>
          <w:rFonts w:ascii="Times New Roman" w:hAnsi="Times New Roman" w:cs="Times New Roman"/>
          <w:sz w:val="24"/>
          <w:szCs w:val="24"/>
        </w:rPr>
        <w:t>adults that</w:t>
      </w:r>
      <w:r w:rsidR="005C6D37" w:rsidRPr="00427CAC">
        <w:rPr>
          <w:rFonts w:ascii="Times New Roman" w:hAnsi="Times New Roman" w:cs="Times New Roman"/>
          <w:sz w:val="24"/>
          <w:szCs w:val="24"/>
        </w:rPr>
        <w:t xml:space="preserve"> resides</w:t>
      </w:r>
      <w:r w:rsidR="00D372B6" w:rsidRPr="00427CAC">
        <w:rPr>
          <w:rFonts w:ascii="Times New Roman" w:hAnsi="Times New Roman" w:cs="Times New Roman"/>
          <w:sz w:val="24"/>
          <w:szCs w:val="24"/>
        </w:rPr>
        <w:t xml:space="preserve"> within the 18 local government areas of </w:t>
      </w:r>
      <w:r w:rsidR="005C6D37" w:rsidRPr="00427CAC">
        <w:rPr>
          <w:rFonts w:ascii="Times New Roman" w:hAnsi="Times New Roman" w:cs="Times New Roman"/>
          <w:sz w:val="24"/>
          <w:szCs w:val="24"/>
        </w:rPr>
        <w:t xml:space="preserve">the state. The study participants were drawn from the three major ethnic groups of the state (Ejagham, Efik and the </w:t>
      </w:r>
      <w:r w:rsidR="00DD48E8" w:rsidRPr="00427CAC">
        <w:rPr>
          <w:rFonts w:ascii="Times New Roman" w:hAnsi="Times New Roman" w:cs="Times New Roman"/>
          <w:sz w:val="24"/>
          <w:szCs w:val="24"/>
        </w:rPr>
        <w:t>Bekwarra</w:t>
      </w:r>
      <w:r w:rsidR="00ED38C4" w:rsidRPr="00427CAC">
        <w:rPr>
          <w:rFonts w:ascii="Times New Roman" w:hAnsi="Times New Roman" w:cs="Times New Roman"/>
          <w:sz w:val="24"/>
          <w:szCs w:val="24"/>
        </w:rPr>
        <w:t>). A total sample size of 260 (115males and 145</w:t>
      </w:r>
      <w:r w:rsidR="005C6D37" w:rsidRPr="00427CAC">
        <w:rPr>
          <w:rFonts w:ascii="Times New Roman" w:hAnsi="Times New Roman" w:cs="Times New Roman"/>
          <w:sz w:val="24"/>
          <w:szCs w:val="24"/>
        </w:rPr>
        <w:t>females),</w:t>
      </w:r>
      <w:r w:rsidR="00427CAC" w:rsidRPr="00427CAC">
        <w:rPr>
          <w:rFonts w:ascii="Times New Roman" w:hAnsi="Times New Roman" w:cs="Times New Roman"/>
          <w:sz w:val="24"/>
          <w:szCs w:val="24"/>
        </w:rPr>
        <w:t xml:space="preserve"> aged 18-45</w:t>
      </w:r>
      <w:r w:rsidR="00FF189E" w:rsidRPr="00427CAC">
        <w:rPr>
          <w:rFonts w:ascii="Times New Roman" w:hAnsi="Times New Roman" w:cs="Times New Roman"/>
          <w:sz w:val="24"/>
          <w:szCs w:val="24"/>
        </w:rPr>
        <w:t>years</w:t>
      </w:r>
      <w:r w:rsidR="00427CAC" w:rsidRPr="00427CAC">
        <w:rPr>
          <w:rFonts w:ascii="Times New Roman" w:hAnsi="Times New Roman" w:cs="Times New Roman"/>
          <w:sz w:val="24"/>
          <w:szCs w:val="24"/>
        </w:rPr>
        <w:t>, whose both parents are from Cross River State. Subjects with hand or foot malformations like club foot, polydactyl, amputated hands, waiters tip etc, were excluded</w:t>
      </w:r>
      <w:r w:rsidR="00427CAC">
        <w:rPr>
          <w:rFonts w:ascii="Times New Roman" w:hAnsi="Times New Roman" w:cs="Times New Roman"/>
          <w:sz w:val="24"/>
          <w:szCs w:val="24"/>
        </w:rPr>
        <w:t xml:space="preserve"> from this study.</w:t>
      </w:r>
    </w:p>
    <w:p w:rsidR="002D53D0" w:rsidRDefault="00427CAC" w:rsidP="002D53D0">
      <w:pPr>
        <w:autoSpaceDE w:val="0"/>
        <w:autoSpaceDN w:val="0"/>
        <w:adjustRightInd w:val="0"/>
        <w:spacing w:after="0"/>
        <w:ind w:left="-450" w:right="-720"/>
        <w:jc w:val="both"/>
        <w:rPr>
          <w:rFonts w:ascii="Times New Roman" w:hAnsi="Times New Roman" w:cs="Times New Roman"/>
          <w:sz w:val="24"/>
          <w:szCs w:val="24"/>
        </w:rPr>
      </w:pPr>
      <w:r>
        <w:rPr>
          <w:rFonts w:ascii="Times New Roman" w:hAnsi="Times New Roman" w:cs="Times New Roman"/>
          <w:sz w:val="24"/>
          <w:szCs w:val="24"/>
        </w:rPr>
        <w:t xml:space="preserve">Subject’s </w:t>
      </w:r>
      <w:r w:rsidR="00FF189E" w:rsidRPr="00564278">
        <w:rPr>
          <w:rFonts w:ascii="Times New Roman" w:hAnsi="Times New Roman" w:cs="Times New Roman"/>
          <w:sz w:val="24"/>
          <w:szCs w:val="24"/>
        </w:rPr>
        <w:t xml:space="preserve">full consent </w:t>
      </w:r>
      <w:r>
        <w:rPr>
          <w:rFonts w:ascii="Times New Roman" w:hAnsi="Times New Roman" w:cs="Times New Roman"/>
          <w:sz w:val="24"/>
          <w:szCs w:val="24"/>
        </w:rPr>
        <w:t xml:space="preserve">was gotten </w:t>
      </w:r>
      <w:r w:rsidR="00FF189E" w:rsidRPr="00564278">
        <w:rPr>
          <w:rFonts w:ascii="Times New Roman" w:hAnsi="Times New Roman" w:cs="Times New Roman"/>
          <w:sz w:val="24"/>
          <w:szCs w:val="24"/>
        </w:rPr>
        <w:t>upon conviction of the research protocol and possible benefits</w:t>
      </w:r>
      <w:r w:rsidR="00280ED4" w:rsidRPr="00564278">
        <w:rPr>
          <w:rFonts w:ascii="Times New Roman" w:hAnsi="Times New Roman" w:cs="Times New Roman"/>
          <w:sz w:val="24"/>
          <w:szCs w:val="24"/>
        </w:rPr>
        <w:t xml:space="preserve"> and sign informed consent form</w:t>
      </w:r>
      <w:r>
        <w:rPr>
          <w:rFonts w:ascii="Times New Roman" w:hAnsi="Times New Roman" w:cs="Times New Roman"/>
          <w:sz w:val="24"/>
          <w:szCs w:val="24"/>
        </w:rPr>
        <w:t>.</w:t>
      </w:r>
      <w:r w:rsidR="002D53D0">
        <w:rPr>
          <w:rFonts w:ascii="Times New Roman" w:hAnsi="Times New Roman" w:cs="Times New Roman"/>
          <w:sz w:val="24"/>
          <w:szCs w:val="24"/>
        </w:rPr>
        <w:t xml:space="preserve"> </w:t>
      </w:r>
      <w:r w:rsidR="002D53D0" w:rsidRPr="00E446E9">
        <w:rPr>
          <w:rFonts w:ascii="Times New Roman" w:hAnsi="Times New Roman" w:cs="Times New Roman"/>
          <w:sz w:val="24"/>
          <w:szCs w:val="24"/>
        </w:rPr>
        <w:t>Sampling variables including gender, age, and tribe, left and right sides of shoe and footprint dimensions were recorded on the top left corner of the plain sheet.</w:t>
      </w:r>
    </w:p>
    <w:p w:rsidR="008E4324" w:rsidRPr="002D53D0" w:rsidRDefault="008E4324" w:rsidP="00427CAC">
      <w:pPr>
        <w:autoSpaceDE w:val="0"/>
        <w:autoSpaceDN w:val="0"/>
        <w:adjustRightInd w:val="0"/>
        <w:spacing w:after="0"/>
        <w:ind w:left="-450" w:right="-720"/>
        <w:jc w:val="both"/>
        <w:rPr>
          <w:rFonts w:ascii="Times New Roman" w:hAnsi="Times New Roman" w:cs="Times New Roman"/>
          <w:b/>
          <w:sz w:val="24"/>
          <w:szCs w:val="24"/>
        </w:rPr>
      </w:pPr>
    </w:p>
    <w:p w:rsidR="00096702" w:rsidRPr="00564278" w:rsidRDefault="00F5271D" w:rsidP="00BD7DE7">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 xml:space="preserve">The </w:t>
      </w:r>
      <w:r w:rsidR="00491FA0" w:rsidRPr="00564278">
        <w:rPr>
          <w:rFonts w:ascii="Times New Roman" w:hAnsi="Times New Roman" w:cs="Times New Roman"/>
          <w:sz w:val="24"/>
          <w:szCs w:val="24"/>
        </w:rPr>
        <w:t>s</w:t>
      </w:r>
      <w:r w:rsidR="004046AE" w:rsidRPr="00564278">
        <w:rPr>
          <w:rFonts w:ascii="Times New Roman" w:hAnsi="Times New Roman" w:cs="Times New Roman"/>
          <w:sz w:val="24"/>
          <w:szCs w:val="24"/>
        </w:rPr>
        <w:t>hoe and foot</w:t>
      </w:r>
      <w:r w:rsidR="008E4324" w:rsidRPr="00564278">
        <w:rPr>
          <w:rFonts w:ascii="Times New Roman" w:hAnsi="Times New Roman" w:cs="Times New Roman"/>
          <w:sz w:val="24"/>
          <w:szCs w:val="24"/>
        </w:rPr>
        <w:t>print were obtained from the left and right feet of the sam</w:t>
      </w:r>
      <w:r w:rsidR="004046AE" w:rsidRPr="00564278">
        <w:rPr>
          <w:rFonts w:ascii="Times New Roman" w:hAnsi="Times New Roman" w:cs="Times New Roman"/>
          <w:sz w:val="24"/>
          <w:szCs w:val="24"/>
        </w:rPr>
        <w:t>ple population. First, the black</w:t>
      </w:r>
      <w:r w:rsidR="006C4887" w:rsidRPr="00564278">
        <w:rPr>
          <w:rFonts w:ascii="Times New Roman" w:hAnsi="Times New Roman" w:cs="Times New Roman"/>
          <w:sz w:val="24"/>
          <w:szCs w:val="24"/>
        </w:rPr>
        <w:t xml:space="preserve"> coloured</w:t>
      </w:r>
      <w:r w:rsidR="008E4324" w:rsidRPr="00564278">
        <w:rPr>
          <w:rFonts w:ascii="Times New Roman" w:hAnsi="Times New Roman" w:cs="Times New Roman"/>
          <w:sz w:val="24"/>
          <w:szCs w:val="24"/>
        </w:rPr>
        <w:t xml:space="preserve"> endorsing ink was poured </w:t>
      </w:r>
      <w:r w:rsidR="00E07D72" w:rsidRPr="00564278">
        <w:rPr>
          <w:rFonts w:ascii="Times New Roman" w:hAnsi="Times New Roman" w:cs="Times New Roman"/>
          <w:sz w:val="24"/>
          <w:szCs w:val="24"/>
        </w:rPr>
        <w:t xml:space="preserve">into the </w:t>
      </w:r>
      <w:r w:rsidR="00202048" w:rsidRPr="00564278">
        <w:rPr>
          <w:rFonts w:ascii="Times New Roman" w:hAnsi="Times New Roman" w:cs="Times New Roman"/>
          <w:sz w:val="24"/>
          <w:szCs w:val="24"/>
        </w:rPr>
        <w:t xml:space="preserve">constructed </w:t>
      </w:r>
      <w:r w:rsidR="00E07D72" w:rsidRPr="00564278">
        <w:rPr>
          <w:rFonts w:ascii="Times New Roman" w:hAnsi="Times New Roman" w:cs="Times New Roman"/>
          <w:sz w:val="24"/>
          <w:szCs w:val="24"/>
        </w:rPr>
        <w:t>foot ink pad, t</w:t>
      </w:r>
      <w:r w:rsidR="008E4324" w:rsidRPr="00564278">
        <w:rPr>
          <w:rFonts w:ascii="Times New Roman" w:hAnsi="Times New Roman" w:cs="Times New Roman"/>
          <w:sz w:val="24"/>
          <w:szCs w:val="24"/>
        </w:rPr>
        <w:t>he subjects were then asked to s</w:t>
      </w:r>
      <w:r w:rsidR="00202048" w:rsidRPr="00564278">
        <w:rPr>
          <w:rFonts w:ascii="Times New Roman" w:hAnsi="Times New Roman" w:cs="Times New Roman"/>
          <w:sz w:val="24"/>
          <w:szCs w:val="24"/>
        </w:rPr>
        <w:t>tep on the ink pad with</w:t>
      </w:r>
      <w:r w:rsidR="008E4324" w:rsidRPr="00564278">
        <w:rPr>
          <w:rFonts w:ascii="Times New Roman" w:hAnsi="Times New Roman" w:cs="Times New Roman"/>
          <w:sz w:val="24"/>
          <w:szCs w:val="24"/>
        </w:rPr>
        <w:t xml:space="preserve"> the endorsing ink, after which they were directed to place the inked foot </w:t>
      </w:r>
      <w:r w:rsidR="00202048" w:rsidRPr="00564278">
        <w:rPr>
          <w:rFonts w:ascii="Times New Roman" w:hAnsi="Times New Roman" w:cs="Times New Roman"/>
          <w:sz w:val="24"/>
          <w:szCs w:val="24"/>
        </w:rPr>
        <w:t xml:space="preserve">firmly on the white plane </w:t>
      </w:r>
      <w:r w:rsidR="008E4324" w:rsidRPr="00564278">
        <w:rPr>
          <w:rFonts w:ascii="Times New Roman" w:hAnsi="Times New Roman" w:cs="Times New Roman"/>
          <w:sz w:val="24"/>
          <w:szCs w:val="24"/>
        </w:rPr>
        <w:t>A4 pape</w:t>
      </w:r>
      <w:r w:rsidR="00202048" w:rsidRPr="00564278">
        <w:rPr>
          <w:rFonts w:ascii="Times New Roman" w:hAnsi="Times New Roman" w:cs="Times New Roman"/>
          <w:sz w:val="24"/>
          <w:szCs w:val="24"/>
        </w:rPr>
        <w:t>rs to make an outline</w:t>
      </w:r>
      <w:r w:rsidR="008E4324" w:rsidRPr="00564278">
        <w:rPr>
          <w:rFonts w:ascii="Times New Roman" w:hAnsi="Times New Roman" w:cs="Times New Roman"/>
          <w:sz w:val="24"/>
          <w:szCs w:val="24"/>
        </w:rPr>
        <w:t>.</w:t>
      </w:r>
      <w:r w:rsidR="00E07D72" w:rsidRPr="00564278">
        <w:rPr>
          <w:rFonts w:ascii="Times New Roman" w:hAnsi="Times New Roman" w:cs="Times New Roman"/>
          <w:sz w:val="24"/>
          <w:szCs w:val="24"/>
        </w:rPr>
        <w:t xml:space="preserve"> Afterwards, the soles of the feet of each subjects were washed with soap and water and sometimes methylated spirit</w:t>
      </w:r>
      <w:r w:rsidR="007837D4" w:rsidRPr="00564278">
        <w:rPr>
          <w:rFonts w:ascii="Times New Roman" w:hAnsi="Times New Roman" w:cs="Times New Roman"/>
          <w:sz w:val="24"/>
          <w:szCs w:val="24"/>
        </w:rPr>
        <w:t>. T</w:t>
      </w:r>
      <w:r w:rsidR="008E4324" w:rsidRPr="00564278">
        <w:rPr>
          <w:rFonts w:ascii="Times New Roman" w:hAnsi="Times New Roman" w:cs="Times New Roman"/>
          <w:sz w:val="24"/>
          <w:szCs w:val="24"/>
        </w:rPr>
        <w:t>wo important landmarks</w:t>
      </w:r>
      <w:r w:rsidR="006C0CA8" w:rsidRPr="00564278">
        <w:rPr>
          <w:rFonts w:ascii="Times New Roman" w:hAnsi="Times New Roman" w:cs="Times New Roman"/>
          <w:sz w:val="24"/>
          <w:szCs w:val="24"/>
        </w:rPr>
        <w:t xml:space="preserve"> (</w:t>
      </w:r>
      <w:r w:rsidR="00B360E4">
        <w:rPr>
          <w:rFonts w:ascii="Times New Roman" w:hAnsi="Times New Roman" w:cs="Times New Roman"/>
          <w:sz w:val="24"/>
          <w:szCs w:val="24"/>
        </w:rPr>
        <w:t xml:space="preserve">designated </w:t>
      </w:r>
      <w:r w:rsidR="006C0CA8" w:rsidRPr="00564278">
        <w:rPr>
          <w:rFonts w:ascii="Times New Roman" w:hAnsi="Times New Roman" w:cs="Times New Roman"/>
          <w:sz w:val="24"/>
          <w:szCs w:val="24"/>
        </w:rPr>
        <w:t>longitudinal axis DLA and base line BL)</w:t>
      </w:r>
      <w:r w:rsidR="007837D4" w:rsidRPr="00564278">
        <w:rPr>
          <w:rFonts w:ascii="Times New Roman" w:hAnsi="Times New Roman" w:cs="Times New Roman"/>
          <w:sz w:val="24"/>
          <w:szCs w:val="24"/>
        </w:rPr>
        <w:t xml:space="preserve"> were highlighted using a </w:t>
      </w:r>
      <w:r w:rsidR="00705D6D" w:rsidRPr="00564278">
        <w:rPr>
          <w:rFonts w:ascii="Times New Roman" w:hAnsi="Times New Roman" w:cs="Times New Roman"/>
          <w:sz w:val="24"/>
          <w:szCs w:val="24"/>
        </w:rPr>
        <w:t xml:space="preserve">black </w:t>
      </w:r>
      <w:r w:rsidR="006C0CA8" w:rsidRPr="00564278">
        <w:rPr>
          <w:rFonts w:ascii="Times New Roman" w:hAnsi="Times New Roman" w:cs="Times New Roman"/>
          <w:sz w:val="24"/>
          <w:szCs w:val="24"/>
        </w:rPr>
        <w:t xml:space="preserve">pen and meter rule </w:t>
      </w:r>
      <w:r w:rsidR="008E4324" w:rsidRPr="00564278">
        <w:rPr>
          <w:rFonts w:ascii="Times New Roman" w:hAnsi="Times New Roman" w:cs="Times New Roman"/>
          <w:sz w:val="24"/>
          <w:szCs w:val="24"/>
        </w:rPr>
        <w:t>on the footprint</w:t>
      </w:r>
      <w:r w:rsidR="006C0CA8" w:rsidRPr="00564278">
        <w:rPr>
          <w:rFonts w:ascii="Times New Roman" w:hAnsi="Times New Roman" w:cs="Times New Roman"/>
          <w:sz w:val="24"/>
          <w:szCs w:val="24"/>
        </w:rPr>
        <w:t>s</w:t>
      </w:r>
      <w:r w:rsidR="008E4324" w:rsidRPr="00564278">
        <w:rPr>
          <w:rFonts w:ascii="Times New Roman" w:hAnsi="Times New Roman" w:cs="Times New Roman"/>
          <w:sz w:val="24"/>
          <w:szCs w:val="24"/>
        </w:rPr>
        <w:t xml:space="preserve"> following procedures describe</w:t>
      </w:r>
      <w:r w:rsidR="00D77AB3" w:rsidRPr="00564278">
        <w:rPr>
          <w:rFonts w:ascii="Times New Roman" w:hAnsi="Times New Roman" w:cs="Times New Roman"/>
          <w:sz w:val="24"/>
          <w:szCs w:val="24"/>
        </w:rPr>
        <w:t>d</w:t>
      </w:r>
      <w:r w:rsidR="008E4324" w:rsidRPr="00564278">
        <w:rPr>
          <w:rFonts w:ascii="Times New Roman" w:hAnsi="Times New Roman" w:cs="Times New Roman"/>
          <w:sz w:val="24"/>
          <w:szCs w:val="24"/>
        </w:rPr>
        <w:t xml:space="preserve"> by Krishan </w:t>
      </w:r>
      <w:r w:rsidR="00896E54" w:rsidRPr="00564278">
        <w:rPr>
          <w:rFonts w:ascii="Times New Roman" w:hAnsi="Times New Roman" w:cs="Times New Roman"/>
          <w:sz w:val="24"/>
          <w:szCs w:val="24"/>
        </w:rPr>
        <w:t>et al</w:t>
      </w:r>
      <w:r w:rsidR="003A20D2" w:rsidRPr="00564278">
        <w:rPr>
          <w:rFonts w:ascii="Times New Roman" w:hAnsi="Times New Roman" w:cs="Times New Roman"/>
          <w:sz w:val="24"/>
          <w:szCs w:val="24"/>
        </w:rPr>
        <w:t>.</w:t>
      </w:r>
      <w:r w:rsidR="00B12D04" w:rsidRPr="00564278">
        <w:rPr>
          <w:rFonts w:ascii="Times New Roman" w:hAnsi="Times New Roman" w:cs="Times New Roman"/>
          <w:sz w:val="24"/>
          <w:szCs w:val="24"/>
        </w:rPr>
        <w:t xml:space="preserve"> [</w:t>
      </w:r>
      <w:r w:rsidR="00B12D04" w:rsidRPr="00564278">
        <w:rPr>
          <w:rFonts w:ascii="Times New Roman" w:hAnsi="Times New Roman" w:cs="Times New Roman"/>
          <w:color w:val="000000"/>
          <w:sz w:val="24"/>
          <w:szCs w:val="24"/>
        </w:rPr>
        <w:t>2012</w:t>
      </w:r>
      <w:r w:rsidR="00B12D04" w:rsidRPr="00564278">
        <w:rPr>
          <w:rFonts w:ascii="Times New Roman" w:hAnsi="Times New Roman" w:cs="Times New Roman"/>
          <w:sz w:val="24"/>
          <w:szCs w:val="24"/>
        </w:rPr>
        <w:t>]</w:t>
      </w:r>
      <w:r w:rsidR="008E4324" w:rsidRPr="00564278">
        <w:rPr>
          <w:rFonts w:ascii="Times New Roman" w:hAnsi="Times New Roman" w:cs="Times New Roman"/>
          <w:sz w:val="24"/>
          <w:szCs w:val="24"/>
        </w:rPr>
        <w:t xml:space="preserve">.  </w:t>
      </w:r>
    </w:p>
    <w:p w:rsidR="00A738FF" w:rsidRDefault="00A738FF" w:rsidP="00AC3E89">
      <w:pPr>
        <w:autoSpaceDE w:val="0"/>
        <w:autoSpaceDN w:val="0"/>
        <w:adjustRightInd w:val="0"/>
        <w:spacing w:after="0"/>
        <w:ind w:right="-720"/>
        <w:jc w:val="both"/>
        <w:rPr>
          <w:rFonts w:ascii="Times New Roman" w:hAnsi="Times New Roman" w:cs="Times New Roman"/>
          <w:b/>
          <w:i/>
          <w:sz w:val="24"/>
          <w:szCs w:val="24"/>
        </w:rPr>
      </w:pPr>
    </w:p>
    <w:p w:rsidR="00626B5C" w:rsidRPr="00BE1D4C" w:rsidRDefault="00C53A3E" w:rsidP="00BD7DE7">
      <w:pPr>
        <w:autoSpaceDE w:val="0"/>
        <w:autoSpaceDN w:val="0"/>
        <w:adjustRightInd w:val="0"/>
        <w:spacing w:after="0"/>
        <w:ind w:left="-450" w:right="-720"/>
        <w:jc w:val="both"/>
        <w:rPr>
          <w:rFonts w:ascii="Times New Roman" w:hAnsi="Times New Roman" w:cs="Times New Roman"/>
          <w:b/>
          <w:sz w:val="24"/>
          <w:szCs w:val="24"/>
        </w:rPr>
      </w:pPr>
      <w:r w:rsidRPr="00BE1D4C">
        <w:rPr>
          <w:rFonts w:ascii="Times New Roman" w:hAnsi="Times New Roman" w:cs="Times New Roman"/>
          <w:b/>
          <w:sz w:val="24"/>
          <w:szCs w:val="24"/>
        </w:rPr>
        <w:t>Footprints measurement</w:t>
      </w:r>
    </w:p>
    <w:p w:rsidR="00A33D4D" w:rsidRPr="00564278" w:rsidRDefault="00B360E4" w:rsidP="00A33D4D">
      <w:pPr>
        <w:autoSpaceDE w:val="0"/>
        <w:autoSpaceDN w:val="0"/>
        <w:adjustRightInd w:val="0"/>
        <w:spacing w:after="0"/>
        <w:ind w:left="-450" w:right="-720"/>
        <w:jc w:val="both"/>
        <w:rPr>
          <w:rFonts w:ascii="Times New Roman" w:hAnsi="Times New Roman" w:cs="Times New Roman"/>
          <w:sz w:val="24"/>
          <w:szCs w:val="24"/>
        </w:rPr>
      </w:pPr>
      <w:r>
        <w:rPr>
          <w:rFonts w:ascii="Times New Roman" w:hAnsi="Times New Roman" w:cs="Times New Roman"/>
          <w:sz w:val="24"/>
          <w:szCs w:val="24"/>
        </w:rPr>
        <w:t>The designated longitudinal axis (DL</w:t>
      </w:r>
      <w:r w:rsidR="008E4324" w:rsidRPr="00564278">
        <w:rPr>
          <w:rFonts w:ascii="Times New Roman" w:hAnsi="Times New Roman" w:cs="Times New Roman"/>
          <w:sz w:val="24"/>
          <w:szCs w:val="24"/>
        </w:rPr>
        <w:t>A</w:t>
      </w:r>
      <w:r>
        <w:rPr>
          <w:rFonts w:ascii="Times New Roman" w:hAnsi="Times New Roman" w:cs="Times New Roman"/>
          <w:sz w:val="24"/>
          <w:szCs w:val="24"/>
        </w:rPr>
        <w:t>)</w:t>
      </w:r>
      <w:r w:rsidR="008E4324" w:rsidRPr="00564278">
        <w:rPr>
          <w:rFonts w:ascii="Times New Roman" w:hAnsi="Times New Roman" w:cs="Times New Roman"/>
          <w:sz w:val="24"/>
          <w:szCs w:val="24"/>
        </w:rPr>
        <w:t xml:space="preserve"> was drawn as a straight line from the pterion (i.e the most posterior point of the rear heel margin) to the lateral side of the first toe pad margin. Base line (BL) was drawn perpendicular to the DLA at the rear edge of the footprint, extending from the pterion in both medial and lateral dire</w:t>
      </w:r>
      <w:r w:rsidR="00A33D4D" w:rsidRPr="00564278">
        <w:rPr>
          <w:rFonts w:ascii="Times New Roman" w:hAnsi="Times New Roman" w:cs="Times New Roman"/>
          <w:sz w:val="24"/>
          <w:szCs w:val="24"/>
        </w:rPr>
        <w:t>ctions while maintaining it perpendicular alignment with the DLA.</w:t>
      </w:r>
    </w:p>
    <w:p w:rsidR="00CD44A3" w:rsidRPr="00564278" w:rsidRDefault="00A33D4D" w:rsidP="00E54391">
      <w:pPr>
        <w:autoSpaceDE w:val="0"/>
        <w:autoSpaceDN w:val="0"/>
        <w:adjustRightInd w:val="0"/>
        <w:spacing w:after="0"/>
        <w:ind w:left="-450" w:right="-720"/>
        <w:rPr>
          <w:rFonts w:ascii="Times New Roman" w:hAnsi="Times New Roman" w:cs="Times New Roman"/>
          <w:sz w:val="24"/>
          <w:szCs w:val="24"/>
        </w:rPr>
      </w:pPr>
      <w:r w:rsidRPr="00564278">
        <w:rPr>
          <w:rFonts w:ascii="Times New Roman" w:hAnsi="Times New Roman" w:cs="Times New Roman"/>
          <w:sz w:val="24"/>
          <w:szCs w:val="24"/>
        </w:rPr>
        <w:t>The following measurements were taken</w:t>
      </w:r>
    </w:p>
    <w:p w:rsidR="00DF7E0E" w:rsidRPr="00564278" w:rsidRDefault="00DF7E0E" w:rsidP="00E54391">
      <w:pPr>
        <w:autoSpaceDE w:val="0"/>
        <w:autoSpaceDN w:val="0"/>
        <w:adjustRightInd w:val="0"/>
        <w:spacing w:after="0"/>
        <w:ind w:left="-450" w:right="-720"/>
        <w:rPr>
          <w:rFonts w:ascii="Times New Roman" w:hAnsi="Times New Roman" w:cs="Times New Roman"/>
          <w:color w:val="242021"/>
          <w:sz w:val="24"/>
          <w:szCs w:val="24"/>
        </w:rPr>
      </w:pPr>
      <w:r w:rsidRPr="00564278">
        <w:rPr>
          <w:rFonts w:ascii="Times New Roman" w:hAnsi="Times New Roman" w:cs="Times New Roman"/>
          <w:color w:val="242021"/>
          <w:sz w:val="24"/>
          <w:szCs w:val="24"/>
        </w:rPr>
        <w:lastRenderedPageBreak/>
        <w:t>The measurements taken on the footprints include as follows</w:t>
      </w:r>
      <w:proofErr w:type="gramStart"/>
      <w:r w:rsidRPr="00564278">
        <w:rPr>
          <w:rFonts w:ascii="Times New Roman" w:hAnsi="Times New Roman" w:cs="Times New Roman"/>
          <w:color w:val="242021"/>
          <w:sz w:val="24"/>
          <w:szCs w:val="24"/>
        </w:rPr>
        <w:t>:</w:t>
      </w:r>
      <w:proofErr w:type="gramEnd"/>
      <w:r w:rsidRPr="00564278">
        <w:rPr>
          <w:rFonts w:ascii="Times New Roman" w:hAnsi="Times New Roman" w:cs="Times New Roman"/>
          <w:color w:val="242021"/>
          <w:sz w:val="24"/>
          <w:szCs w:val="24"/>
        </w:rPr>
        <w:br/>
        <w:t>i. Footprint length measur</w:t>
      </w:r>
      <w:r w:rsidR="003E118C">
        <w:rPr>
          <w:rFonts w:ascii="Times New Roman" w:hAnsi="Times New Roman" w:cs="Times New Roman"/>
          <w:color w:val="242021"/>
          <w:sz w:val="24"/>
          <w:szCs w:val="24"/>
        </w:rPr>
        <w:t>ements of left and right side (T1, T2, T3, T4, T5</w:t>
      </w:r>
      <w:r w:rsidRPr="00564278">
        <w:rPr>
          <w:rFonts w:ascii="Times New Roman" w:hAnsi="Times New Roman" w:cs="Times New Roman"/>
          <w:color w:val="242021"/>
          <w:sz w:val="24"/>
          <w:szCs w:val="24"/>
        </w:rPr>
        <w:t xml:space="preserve">) were taken from the pternion to the </w:t>
      </w:r>
      <w:r w:rsidR="008225D4">
        <w:rPr>
          <w:rFonts w:ascii="Times New Roman" w:hAnsi="Times New Roman" w:cs="Times New Roman"/>
          <w:color w:val="242021"/>
          <w:sz w:val="24"/>
          <w:szCs w:val="24"/>
        </w:rPr>
        <w:t xml:space="preserve">most anterior point of each toe, recorded as dT1 to dT5 </w:t>
      </w:r>
      <w:r w:rsidR="008225D4" w:rsidRPr="00564278">
        <w:rPr>
          <w:rFonts w:ascii="Times New Roman" w:hAnsi="Times New Roman" w:cs="Times New Roman"/>
          <w:color w:val="242021"/>
          <w:sz w:val="24"/>
          <w:szCs w:val="24"/>
        </w:rPr>
        <w:t>respectively</w:t>
      </w:r>
      <w:r w:rsidR="007156CA" w:rsidRPr="00564278">
        <w:rPr>
          <w:rFonts w:ascii="Times New Roman" w:hAnsi="Times New Roman" w:cs="Times New Roman"/>
          <w:color w:val="242021"/>
          <w:sz w:val="24"/>
          <w:szCs w:val="24"/>
        </w:rPr>
        <w:t>.</w:t>
      </w:r>
      <w:r w:rsidRPr="00564278">
        <w:rPr>
          <w:rFonts w:ascii="Times New Roman" w:hAnsi="Times New Roman" w:cs="Times New Roman"/>
          <w:color w:val="242021"/>
          <w:sz w:val="24"/>
          <w:szCs w:val="24"/>
        </w:rPr>
        <w:br/>
      </w:r>
    </w:p>
    <w:p w:rsidR="00DF7E0E" w:rsidRPr="00564278" w:rsidRDefault="00DF7E0E" w:rsidP="00E54391">
      <w:pPr>
        <w:autoSpaceDE w:val="0"/>
        <w:autoSpaceDN w:val="0"/>
        <w:adjustRightInd w:val="0"/>
        <w:spacing w:after="0"/>
        <w:ind w:left="-450" w:right="-720"/>
        <w:rPr>
          <w:rFonts w:ascii="Times New Roman" w:hAnsi="Times New Roman" w:cs="Times New Roman"/>
          <w:color w:val="242021"/>
          <w:sz w:val="24"/>
          <w:szCs w:val="24"/>
        </w:rPr>
      </w:pPr>
      <w:r w:rsidRPr="00564278">
        <w:rPr>
          <w:rFonts w:ascii="Times New Roman" w:hAnsi="Times New Roman" w:cs="Times New Roman"/>
          <w:color w:val="242021"/>
          <w:sz w:val="24"/>
          <w:szCs w:val="24"/>
        </w:rPr>
        <w:t>ii. Footprint BAB was measured from the metatarsal lateral the most lateral point on the metatarsophalangeal joint of toe 5, to the metatarsal medial, the most medial point of the metatarsophalangeal joint of toe1</w:t>
      </w:r>
      <w:r w:rsidRPr="00564278">
        <w:rPr>
          <w:rFonts w:ascii="Times New Roman" w:hAnsi="Times New Roman" w:cs="Times New Roman"/>
          <w:color w:val="242021"/>
          <w:sz w:val="24"/>
          <w:szCs w:val="24"/>
        </w:rPr>
        <w:br/>
      </w:r>
    </w:p>
    <w:p w:rsidR="00E97E85" w:rsidRDefault="00DF7E0E" w:rsidP="00E54391">
      <w:pPr>
        <w:autoSpaceDE w:val="0"/>
        <w:autoSpaceDN w:val="0"/>
        <w:adjustRightInd w:val="0"/>
        <w:spacing w:after="0"/>
        <w:ind w:left="-450" w:right="-720"/>
        <w:rPr>
          <w:rFonts w:ascii="Times New Roman" w:hAnsi="Times New Roman" w:cs="Times New Roman"/>
          <w:color w:val="242021"/>
          <w:sz w:val="24"/>
          <w:szCs w:val="24"/>
        </w:rPr>
      </w:pPr>
      <w:r w:rsidRPr="00564278">
        <w:rPr>
          <w:rFonts w:ascii="Times New Roman" w:hAnsi="Times New Roman" w:cs="Times New Roman"/>
          <w:color w:val="242021"/>
          <w:sz w:val="24"/>
          <w:szCs w:val="24"/>
        </w:rPr>
        <w:t>iii. Footprint Breadth at hill of left and right (LBAH and RBAH) was measured from the calcaneal concavity to calcaneal tubercle laterale.</w:t>
      </w:r>
    </w:p>
    <w:p w:rsidR="002D53D0" w:rsidRPr="00564278" w:rsidRDefault="002D53D0" w:rsidP="00E54391">
      <w:pPr>
        <w:autoSpaceDE w:val="0"/>
        <w:autoSpaceDN w:val="0"/>
        <w:adjustRightInd w:val="0"/>
        <w:spacing w:after="0"/>
        <w:ind w:left="-450" w:right="-720"/>
        <w:rPr>
          <w:rFonts w:ascii="Times New Roman" w:hAnsi="Times New Roman" w:cs="Times New Roman"/>
          <w:color w:val="242021"/>
          <w:sz w:val="24"/>
          <w:szCs w:val="24"/>
        </w:rPr>
      </w:pPr>
      <w:r>
        <w:rPr>
          <w:noProof/>
        </w:rPr>
        <w:drawing>
          <wp:inline distT="0" distB="0" distL="0" distR="0">
            <wp:extent cx="4912468" cy="5359400"/>
            <wp:effectExtent l="0" t="0" r="2540" b="0"/>
            <wp:docPr id="1" name="Picture 1" descr="C:\Users\lenovo\AppData\Local\Microsoft\Windows\INetCache\Content.Word\IMG_20200930_140319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_20200930_140319_18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5312" cy="5362503"/>
                    </a:xfrm>
                    <a:prstGeom prst="rect">
                      <a:avLst/>
                    </a:prstGeom>
                    <a:noFill/>
                    <a:ln>
                      <a:noFill/>
                    </a:ln>
                  </pic:spPr>
                </pic:pic>
              </a:graphicData>
            </a:graphic>
          </wp:inline>
        </w:drawing>
      </w:r>
    </w:p>
    <w:p w:rsidR="00B360E4" w:rsidRDefault="000C1E82" w:rsidP="00E54391">
      <w:pPr>
        <w:tabs>
          <w:tab w:val="left" w:pos="2267"/>
        </w:tabs>
        <w:autoSpaceDE w:val="0"/>
        <w:autoSpaceDN w:val="0"/>
        <w:adjustRightInd w:val="0"/>
        <w:spacing w:after="0"/>
        <w:ind w:left="-450" w:right="-720"/>
        <w:rPr>
          <w:rFonts w:ascii="Times New Roman" w:hAnsi="Times New Roman" w:cs="Times New Roman"/>
          <w:b/>
          <w:color w:val="242021"/>
          <w:sz w:val="24"/>
          <w:szCs w:val="24"/>
        </w:rPr>
      </w:pPr>
      <w:r>
        <w:rPr>
          <w:rFonts w:ascii="Times New Roman" w:hAnsi="Times New Roman" w:cs="Times New Roman"/>
          <w:b/>
          <w:color w:val="242021"/>
          <w:sz w:val="24"/>
          <w:szCs w:val="24"/>
        </w:rPr>
        <w:t>Figure 1:</w:t>
      </w:r>
      <w:r w:rsidR="003E118C">
        <w:rPr>
          <w:rFonts w:ascii="Times New Roman" w:hAnsi="Times New Roman" w:cs="Times New Roman"/>
          <w:b/>
          <w:color w:val="242021"/>
          <w:sz w:val="24"/>
          <w:szCs w:val="24"/>
        </w:rPr>
        <w:t xml:space="preserve"> </w:t>
      </w:r>
      <w:r w:rsidR="00671530">
        <w:rPr>
          <w:rFonts w:ascii="Times New Roman" w:hAnsi="Times New Roman" w:cs="Times New Roman"/>
          <w:b/>
          <w:color w:val="242021"/>
          <w:sz w:val="24"/>
          <w:szCs w:val="24"/>
        </w:rPr>
        <w:t>A right footprint and its dimensions</w:t>
      </w:r>
    </w:p>
    <w:p w:rsidR="00021CB5" w:rsidRDefault="00021CB5" w:rsidP="00E54391">
      <w:pPr>
        <w:tabs>
          <w:tab w:val="left" w:pos="2267"/>
        </w:tabs>
        <w:autoSpaceDE w:val="0"/>
        <w:autoSpaceDN w:val="0"/>
        <w:adjustRightInd w:val="0"/>
        <w:spacing w:after="0"/>
        <w:ind w:left="-450" w:right="-720"/>
        <w:rPr>
          <w:rFonts w:ascii="Times New Roman" w:hAnsi="Times New Roman" w:cs="Times New Roman"/>
          <w:b/>
          <w:color w:val="242021"/>
          <w:sz w:val="24"/>
          <w:szCs w:val="24"/>
        </w:rPr>
      </w:pPr>
    </w:p>
    <w:p w:rsidR="007E18CA" w:rsidRDefault="00021CB5" w:rsidP="007E18CA">
      <w:pPr>
        <w:tabs>
          <w:tab w:val="left" w:pos="2267"/>
        </w:tabs>
        <w:autoSpaceDE w:val="0"/>
        <w:autoSpaceDN w:val="0"/>
        <w:adjustRightInd w:val="0"/>
        <w:spacing w:after="0"/>
        <w:ind w:left="-450" w:right="-720"/>
        <w:rPr>
          <w:rFonts w:ascii="Times New Roman" w:hAnsi="Times New Roman" w:cs="Times New Roman"/>
          <w:b/>
          <w:color w:val="242021"/>
          <w:sz w:val="24"/>
          <w:szCs w:val="24"/>
        </w:rPr>
      </w:pPr>
      <w:r w:rsidRPr="0006742B">
        <w:rPr>
          <w:rFonts w:ascii="Times New Roman" w:hAnsi="Times New Roman" w:cs="Times New Roman"/>
          <w:b/>
          <w:i/>
          <w:color w:val="242021"/>
          <w:sz w:val="24"/>
          <w:szCs w:val="24"/>
        </w:rPr>
        <w:t>Key to m</w:t>
      </w:r>
      <w:r w:rsidR="00B360E4" w:rsidRPr="0006742B">
        <w:rPr>
          <w:rFonts w:ascii="Times New Roman" w:hAnsi="Times New Roman" w:cs="Times New Roman"/>
          <w:b/>
          <w:i/>
          <w:color w:val="242021"/>
          <w:sz w:val="24"/>
          <w:szCs w:val="24"/>
        </w:rPr>
        <w:t>easurement anatomical landmarks:</w:t>
      </w:r>
      <w:r w:rsidR="00B360E4">
        <w:rPr>
          <w:rFonts w:ascii="Times New Roman" w:hAnsi="Times New Roman" w:cs="Times New Roman"/>
          <w:b/>
          <w:color w:val="242021"/>
          <w:sz w:val="24"/>
          <w:szCs w:val="24"/>
        </w:rPr>
        <w:t xml:space="preserve"> </w:t>
      </w:r>
      <w:r w:rsidR="00112F77" w:rsidRPr="0006742B">
        <w:rPr>
          <w:rFonts w:ascii="Times New Roman" w:hAnsi="Times New Roman" w:cs="Times New Roman"/>
          <w:sz w:val="24"/>
          <w:szCs w:val="24"/>
        </w:rPr>
        <w:t>DLA=D</w:t>
      </w:r>
      <w:r w:rsidR="00112F77" w:rsidRPr="0006742B">
        <w:rPr>
          <w:rFonts w:ascii="Times New Roman" w:hAnsi="Times New Roman" w:cs="Times New Roman"/>
          <w:sz w:val="24"/>
          <w:szCs w:val="24"/>
        </w:rPr>
        <w:t>esignated long</w:t>
      </w:r>
      <w:r w:rsidR="002E4977" w:rsidRPr="0006742B">
        <w:rPr>
          <w:rFonts w:ascii="Times New Roman" w:hAnsi="Times New Roman" w:cs="Times New Roman"/>
          <w:sz w:val="24"/>
          <w:szCs w:val="24"/>
        </w:rPr>
        <w:t>itudinal axis,</w:t>
      </w:r>
      <w:r w:rsidR="002E4977" w:rsidRPr="0006742B">
        <w:rPr>
          <w:rFonts w:ascii="Times New Roman" w:hAnsi="Times New Roman" w:cs="Times New Roman"/>
          <w:color w:val="242021"/>
          <w:sz w:val="24"/>
          <w:szCs w:val="24"/>
        </w:rPr>
        <w:t xml:space="preserve"> BL=</w:t>
      </w:r>
      <w:r w:rsidR="002E4977" w:rsidRPr="0006742B">
        <w:rPr>
          <w:rFonts w:ascii="Times New Roman" w:hAnsi="Times New Roman" w:cs="Times New Roman"/>
          <w:sz w:val="24"/>
          <w:szCs w:val="24"/>
        </w:rPr>
        <w:t>Base line</w:t>
      </w:r>
      <w:proofErr w:type="gramStart"/>
      <w:r w:rsidR="002E4977" w:rsidRPr="0006742B">
        <w:rPr>
          <w:rFonts w:ascii="Times New Roman" w:hAnsi="Times New Roman" w:cs="Times New Roman"/>
          <w:sz w:val="24"/>
          <w:szCs w:val="24"/>
        </w:rPr>
        <w:t xml:space="preserve">, </w:t>
      </w:r>
      <w:r w:rsidR="002E4977" w:rsidRPr="0006742B">
        <w:rPr>
          <w:rFonts w:ascii="Times New Roman" w:hAnsi="Times New Roman" w:cs="Times New Roman"/>
          <w:color w:val="242021"/>
          <w:sz w:val="24"/>
          <w:szCs w:val="24"/>
        </w:rPr>
        <w:t xml:space="preserve"> </w:t>
      </w:r>
      <w:proofErr w:type="spellStart"/>
      <w:r w:rsidR="00B360E4" w:rsidRPr="0006742B">
        <w:rPr>
          <w:rFonts w:ascii="Times New Roman" w:hAnsi="Times New Roman" w:cs="Times New Roman"/>
          <w:color w:val="242021"/>
          <w:sz w:val="24"/>
          <w:szCs w:val="24"/>
        </w:rPr>
        <w:t>mt</w:t>
      </w:r>
      <w:proofErr w:type="spellEnd"/>
      <w:proofErr w:type="gramEnd"/>
      <w:r w:rsidR="00B360E4" w:rsidRPr="0006742B">
        <w:rPr>
          <w:rFonts w:ascii="Times New Roman" w:hAnsi="Times New Roman" w:cs="Times New Roman"/>
          <w:color w:val="242021"/>
          <w:sz w:val="24"/>
          <w:szCs w:val="24"/>
        </w:rPr>
        <w:t xml:space="preserve">-m= Medial metatarsal point, </w:t>
      </w:r>
      <w:proofErr w:type="spellStart"/>
      <w:r w:rsidR="00B360E4" w:rsidRPr="0006742B">
        <w:rPr>
          <w:rFonts w:ascii="Times New Roman" w:hAnsi="Times New Roman" w:cs="Times New Roman"/>
          <w:color w:val="242021"/>
          <w:sz w:val="24"/>
          <w:szCs w:val="24"/>
        </w:rPr>
        <w:t>mt</w:t>
      </w:r>
      <w:proofErr w:type="spellEnd"/>
      <w:r w:rsidR="00B360E4" w:rsidRPr="0006742B">
        <w:rPr>
          <w:rFonts w:ascii="Times New Roman" w:hAnsi="Times New Roman" w:cs="Times New Roman"/>
          <w:color w:val="242021"/>
          <w:sz w:val="24"/>
          <w:szCs w:val="24"/>
        </w:rPr>
        <w:t xml:space="preserve">-l= Lateral metatarsal point, </w:t>
      </w:r>
      <w:proofErr w:type="spellStart"/>
      <w:r w:rsidR="00B360E4" w:rsidRPr="0006742B">
        <w:rPr>
          <w:rFonts w:ascii="Times New Roman" w:hAnsi="Times New Roman" w:cs="Times New Roman"/>
          <w:color w:val="242021"/>
          <w:sz w:val="24"/>
          <w:szCs w:val="24"/>
        </w:rPr>
        <w:t>ctu</w:t>
      </w:r>
      <w:proofErr w:type="spellEnd"/>
      <w:r w:rsidR="00B360E4" w:rsidRPr="0006742B">
        <w:rPr>
          <w:rFonts w:ascii="Times New Roman" w:hAnsi="Times New Roman" w:cs="Times New Roman"/>
          <w:color w:val="242021"/>
          <w:sz w:val="24"/>
          <w:szCs w:val="24"/>
        </w:rPr>
        <w:t xml:space="preserve">-m= Calcaneal concavity medial, </w:t>
      </w:r>
      <w:proofErr w:type="spellStart"/>
      <w:r w:rsidR="00B360E4" w:rsidRPr="0006742B">
        <w:rPr>
          <w:rFonts w:ascii="Times New Roman" w:hAnsi="Times New Roman" w:cs="Times New Roman"/>
          <w:color w:val="242021"/>
          <w:sz w:val="24"/>
          <w:szCs w:val="24"/>
        </w:rPr>
        <w:t>ctu</w:t>
      </w:r>
      <w:proofErr w:type="spellEnd"/>
      <w:r w:rsidR="00B360E4" w:rsidRPr="0006742B">
        <w:rPr>
          <w:rFonts w:ascii="Times New Roman" w:hAnsi="Times New Roman" w:cs="Times New Roman"/>
          <w:color w:val="242021"/>
          <w:sz w:val="24"/>
          <w:szCs w:val="24"/>
        </w:rPr>
        <w:t>-l= Calcaneal tubercle lateral</w:t>
      </w:r>
      <w:r w:rsidR="002E4977">
        <w:rPr>
          <w:rFonts w:ascii="Times New Roman" w:hAnsi="Times New Roman" w:cs="Times New Roman"/>
          <w:b/>
          <w:color w:val="242021"/>
          <w:sz w:val="24"/>
          <w:szCs w:val="24"/>
        </w:rPr>
        <w:t>.</w:t>
      </w:r>
    </w:p>
    <w:p w:rsidR="00C53A3E" w:rsidRPr="00BE1D4C" w:rsidRDefault="00EE52DA" w:rsidP="007E18CA">
      <w:pPr>
        <w:tabs>
          <w:tab w:val="left" w:pos="2267"/>
        </w:tabs>
        <w:autoSpaceDE w:val="0"/>
        <w:autoSpaceDN w:val="0"/>
        <w:adjustRightInd w:val="0"/>
        <w:spacing w:after="0"/>
        <w:ind w:left="-450" w:right="-720"/>
        <w:rPr>
          <w:rFonts w:ascii="Times New Roman" w:hAnsi="Times New Roman" w:cs="Times New Roman"/>
          <w:b/>
          <w:color w:val="242021"/>
          <w:sz w:val="24"/>
          <w:szCs w:val="24"/>
        </w:rPr>
      </w:pPr>
      <w:r w:rsidRPr="00BE1D4C">
        <w:rPr>
          <w:rFonts w:ascii="Times New Roman" w:hAnsi="Times New Roman" w:cs="Times New Roman"/>
          <w:b/>
          <w:color w:val="242021"/>
          <w:sz w:val="24"/>
          <w:szCs w:val="24"/>
        </w:rPr>
        <w:lastRenderedPageBreak/>
        <w:t>Shoe prints measurement</w:t>
      </w:r>
    </w:p>
    <w:p w:rsidR="001212D0" w:rsidRPr="00E446E9" w:rsidRDefault="008E698F" w:rsidP="00E446E9">
      <w:pPr>
        <w:autoSpaceDE w:val="0"/>
        <w:autoSpaceDN w:val="0"/>
        <w:adjustRightInd w:val="0"/>
        <w:spacing w:after="0"/>
        <w:ind w:left="-450" w:right="-720"/>
        <w:jc w:val="both"/>
        <w:rPr>
          <w:rFonts w:ascii="Times New Roman" w:hAnsi="Times New Roman" w:cs="Times New Roman"/>
          <w:color w:val="242021"/>
          <w:sz w:val="24"/>
          <w:szCs w:val="24"/>
        </w:rPr>
      </w:pPr>
      <w:r w:rsidRPr="00E446E9">
        <w:rPr>
          <w:rFonts w:ascii="Times New Roman" w:hAnsi="Times New Roman" w:cs="Times New Roman"/>
          <w:color w:val="242021"/>
          <w:sz w:val="24"/>
          <w:szCs w:val="24"/>
        </w:rPr>
        <w:t>F</w:t>
      </w:r>
      <w:r w:rsidR="00E54391" w:rsidRPr="00E446E9">
        <w:rPr>
          <w:rFonts w:ascii="Times New Roman" w:hAnsi="Times New Roman" w:cs="Times New Roman"/>
          <w:color w:val="242021"/>
          <w:sz w:val="24"/>
          <w:szCs w:val="24"/>
        </w:rPr>
        <w:t xml:space="preserve">ootwear considered </w:t>
      </w:r>
      <w:r w:rsidRPr="00E446E9">
        <w:rPr>
          <w:rFonts w:ascii="Times New Roman" w:hAnsi="Times New Roman" w:cs="Times New Roman"/>
          <w:color w:val="242021"/>
          <w:sz w:val="24"/>
          <w:szCs w:val="24"/>
        </w:rPr>
        <w:t xml:space="preserve">for data collection </w:t>
      </w:r>
      <w:r w:rsidR="00E54391" w:rsidRPr="00E446E9">
        <w:rPr>
          <w:rFonts w:ascii="Times New Roman" w:hAnsi="Times New Roman" w:cs="Times New Roman"/>
          <w:color w:val="242021"/>
          <w:sz w:val="24"/>
          <w:szCs w:val="24"/>
        </w:rPr>
        <w:t>were flat soled and well fitted shoes, to provide a basis for standardization and to prevent excess length and breadth margins</w:t>
      </w:r>
      <w:r w:rsidR="001220B4" w:rsidRPr="00E446E9">
        <w:rPr>
          <w:rFonts w:ascii="Times New Roman" w:hAnsi="Times New Roman" w:cs="Times New Roman"/>
          <w:color w:val="242021"/>
          <w:sz w:val="24"/>
          <w:szCs w:val="24"/>
        </w:rPr>
        <w:t xml:space="preserve"> of the shoes</w:t>
      </w:r>
      <w:r w:rsidR="002F7FFC" w:rsidRPr="00E446E9">
        <w:rPr>
          <w:rFonts w:ascii="Times New Roman" w:hAnsi="Times New Roman" w:cs="Times New Roman"/>
          <w:color w:val="242021"/>
          <w:sz w:val="24"/>
          <w:szCs w:val="24"/>
        </w:rPr>
        <w:t xml:space="preserve">. The subjects were asked to put on their shoes and carefully step on </w:t>
      </w:r>
      <w:r w:rsidR="00C53A44" w:rsidRPr="00E446E9">
        <w:rPr>
          <w:rFonts w:ascii="Times New Roman" w:hAnsi="Times New Roman" w:cs="Times New Roman"/>
          <w:color w:val="242021"/>
          <w:sz w:val="24"/>
          <w:szCs w:val="24"/>
        </w:rPr>
        <w:t>the</w:t>
      </w:r>
      <w:r w:rsidR="00817377" w:rsidRPr="00E446E9">
        <w:rPr>
          <w:rFonts w:ascii="Times New Roman" w:hAnsi="Times New Roman" w:cs="Times New Roman"/>
          <w:color w:val="242021"/>
          <w:sz w:val="24"/>
          <w:szCs w:val="24"/>
        </w:rPr>
        <w:t xml:space="preserve"> inkpad</w:t>
      </w:r>
      <w:r w:rsidR="00C53A44" w:rsidRPr="00E446E9">
        <w:rPr>
          <w:rFonts w:ascii="Times New Roman" w:hAnsi="Times New Roman" w:cs="Times New Roman"/>
          <w:color w:val="242021"/>
          <w:sz w:val="24"/>
          <w:szCs w:val="24"/>
        </w:rPr>
        <w:t xml:space="preserve"> </w:t>
      </w:r>
      <w:r w:rsidR="00817377" w:rsidRPr="00E446E9">
        <w:rPr>
          <w:rFonts w:ascii="Times New Roman" w:hAnsi="Times New Roman" w:cs="Times New Roman"/>
          <w:color w:val="242021"/>
          <w:sz w:val="24"/>
          <w:szCs w:val="24"/>
        </w:rPr>
        <w:t xml:space="preserve">already smeared with endorsing, before stepping on the </w:t>
      </w:r>
      <w:r w:rsidR="00C53A44" w:rsidRPr="00E446E9">
        <w:rPr>
          <w:rFonts w:ascii="Times New Roman" w:hAnsi="Times New Roman" w:cs="Times New Roman"/>
          <w:color w:val="242021"/>
          <w:sz w:val="24"/>
          <w:szCs w:val="24"/>
        </w:rPr>
        <w:t>plain A3 papers under the supervision of the research team members.</w:t>
      </w:r>
    </w:p>
    <w:p w:rsidR="00E446E9" w:rsidRDefault="00A16E11" w:rsidP="00E446E9">
      <w:pPr>
        <w:autoSpaceDE w:val="0"/>
        <w:autoSpaceDN w:val="0"/>
        <w:adjustRightInd w:val="0"/>
        <w:spacing w:after="0"/>
        <w:ind w:left="-450" w:right="-720"/>
        <w:jc w:val="both"/>
        <w:rPr>
          <w:rFonts w:ascii="Times New Roman" w:hAnsi="Times New Roman" w:cs="Times New Roman"/>
          <w:color w:val="242021"/>
          <w:sz w:val="24"/>
          <w:szCs w:val="24"/>
        </w:rPr>
      </w:pPr>
      <w:r w:rsidRPr="00E446E9">
        <w:rPr>
          <w:rFonts w:ascii="Times New Roman" w:hAnsi="Times New Roman" w:cs="Times New Roman"/>
          <w:color w:val="242021"/>
          <w:sz w:val="24"/>
          <w:szCs w:val="24"/>
        </w:rPr>
        <w:t xml:space="preserve">After the footprints </w:t>
      </w:r>
      <w:r w:rsidR="00817377" w:rsidRPr="00E446E9">
        <w:rPr>
          <w:rFonts w:ascii="Times New Roman" w:hAnsi="Times New Roman" w:cs="Times New Roman"/>
          <w:color w:val="242021"/>
          <w:sz w:val="24"/>
          <w:szCs w:val="24"/>
        </w:rPr>
        <w:t>outline were taken from the plain paper</w:t>
      </w:r>
      <w:r w:rsidR="00947061" w:rsidRPr="00E446E9">
        <w:rPr>
          <w:rFonts w:ascii="Times New Roman" w:hAnsi="Times New Roman" w:cs="Times New Roman"/>
          <w:color w:val="242021"/>
          <w:sz w:val="24"/>
          <w:szCs w:val="24"/>
        </w:rPr>
        <w:t xml:space="preserve"> f</w:t>
      </w:r>
      <w:r w:rsidR="00924DF2" w:rsidRPr="00E446E9">
        <w:rPr>
          <w:rFonts w:ascii="Times New Roman" w:hAnsi="Times New Roman" w:cs="Times New Roman"/>
          <w:color w:val="242021"/>
          <w:sz w:val="24"/>
          <w:szCs w:val="24"/>
        </w:rPr>
        <w:t>ollowing th</w:t>
      </w:r>
      <w:r w:rsidR="00BF597B" w:rsidRPr="00E446E9">
        <w:rPr>
          <w:rFonts w:ascii="Times New Roman" w:hAnsi="Times New Roman" w:cs="Times New Roman"/>
          <w:color w:val="242021"/>
          <w:sz w:val="24"/>
          <w:szCs w:val="24"/>
        </w:rPr>
        <w:t>e method employed by Okubike et al. (2018)</w:t>
      </w:r>
      <w:r w:rsidR="00924DF2" w:rsidRPr="00E446E9">
        <w:rPr>
          <w:rFonts w:ascii="Times New Roman" w:hAnsi="Times New Roman" w:cs="Times New Roman"/>
          <w:color w:val="242021"/>
          <w:sz w:val="24"/>
          <w:szCs w:val="24"/>
        </w:rPr>
        <w:t>, shoe</w:t>
      </w:r>
      <w:r w:rsidR="00D26B2C" w:rsidRPr="00E446E9">
        <w:rPr>
          <w:rFonts w:ascii="Times New Roman" w:hAnsi="Times New Roman" w:cs="Times New Roman"/>
          <w:color w:val="242021"/>
          <w:sz w:val="24"/>
          <w:szCs w:val="24"/>
        </w:rPr>
        <w:t xml:space="preserve"> </w:t>
      </w:r>
      <w:r w:rsidR="00924DF2" w:rsidRPr="00E446E9">
        <w:rPr>
          <w:rFonts w:ascii="Times New Roman" w:hAnsi="Times New Roman" w:cs="Times New Roman"/>
          <w:color w:val="242021"/>
          <w:sz w:val="24"/>
          <w:szCs w:val="24"/>
        </w:rPr>
        <w:t xml:space="preserve">print length was measured </w:t>
      </w:r>
      <w:r w:rsidR="00CC1D71" w:rsidRPr="00E446E9">
        <w:rPr>
          <w:rFonts w:ascii="Times New Roman" w:hAnsi="Times New Roman" w:cs="Times New Roman"/>
          <w:color w:val="242021"/>
          <w:sz w:val="24"/>
          <w:szCs w:val="24"/>
        </w:rPr>
        <w:t xml:space="preserve">using a transparent meter rule calibrated in centimetres, as the direct distance between </w:t>
      </w:r>
      <w:r w:rsidR="00924DF2" w:rsidRPr="00E446E9">
        <w:rPr>
          <w:rFonts w:ascii="Times New Roman" w:hAnsi="Times New Roman" w:cs="Times New Roman"/>
          <w:color w:val="242021"/>
          <w:sz w:val="24"/>
          <w:szCs w:val="24"/>
        </w:rPr>
        <w:t>the top of the tip and the lower margin of the heel of the</w:t>
      </w:r>
      <w:r w:rsidR="00A84996" w:rsidRPr="00E446E9">
        <w:rPr>
          <w:rFonts w:ascii="Times New Roman" w:hAnsi="Times New Roman" w:cs="Times New Roman"/>
          <w:color w:val="242021"/>
          <w:sz w:val="24"/>
          <w:szCs w:val="24"/>
        </w:rPr>
        <w:t xml:space="preserve"> </w:t>
      </w:r>
      <w:r w:rsidR="00924DF2" w:rsidRPr="00E446E9">
        <w:rPr>
          <w:rFonts w:ascii="Times New Roman" w:hAnsi="Times New Roman" w:cs="Times New Roman"/>
          <w:color w:val="242021"/>
          <w:sz w:val="24"/>
          <w:szCs w:val="24"/>
        </w:rPr>
        <w:t>shoe. Shoe print breadth was measured as the straight distance between the most lateral and medial point of the shoe</w:t>
      </w:r>
      <w:r w:rsidR="00A84996" w:rsidRPr="00E446E9">
        <w:rPr>
          <w:rFonts w:ascii="Times New Roman" w:hAnsi="Times New Roman" w:cs="Times New Roman"/>
          <w:color w:val="242021"/>
          <w:sz w:val="24"/>
          <w:szCs w:val="24"/>
        </w:rPr>
        <w:t xml:space="preserve"> </w:t>
      </w:r>
      <w:r w:rsidR="00924DF2" w:rsidRPr="00E446E9">
        <w:rPr>
          <w:rFonts w:ascii="Times New Roman" w:hAnsi="Times New Roman" w:cs="Times New Roman"/>
          <w:color w:val="242021"/>
          <w:sz w:val="24"/>
          <w:szCs w:val="24"/>
        </w:rPr>
        <w:t>where the breadth of the print is at its maximum. The values obtained were recorded to the nearest 0.1 cm</w:t>
      </w:r>
      <w:r w:rsidR="004D61D9" w:rsidRPr="00E446E9">
        <w:rPr>
          <w:rFonts w:ascii="Times New Roman" w:hAnsi="Times New Roman" w:cs="Times New Roman"/>
          <w:color w:val="242021"/>
          <w:sz w:val="24"/>
          <w:szCs w:val="24"/>
        </w:rPr>
        <w:t xml:space="preserve">. </w:t>
      </w:r>
      <w:r w:rsidR="0022527E" w:rsidRPr="00E446E9">
        <w:rPr>
          <w:rFonts w:ascii="Times New Roman" w:hAnsi="Times New Roman" w:cs="Times New Roman"/>
          <w:color w:val="242021"/>
          <w:sz w:val="24"/>
          <w:szCs w:val="24"/>
        </w:rPr>
        <w:t>Every measurement</w:t>
      </w:r>
      <w:r w:rsidR="00FC4C6C" w:rsidRPr="00E446E9">
        <w:rPr>
          <w:rFonts w:ascii="Times New Roman" w:hAnsi="Times New Roman" w:cs="Times New Roman"/>
          <w:color w:val="242021"/>
          <w:sz w:val="24"/>
          <w:szCs w:val="24"/>
        </w:rPr>
        <w:t xml:space="preserve"> </w:t>
      </w:r>
      <w:r w:rsidR="00724769" w:rsidRPr="00E446E9">
        <w:rPr>
          <w:rFonts w:ascii="Times New Roman" w:hAnsi="Times New Roman" w:cs="Times New Roman"/>
          <w:color w:val="242021"/>
          <w:sz w:val="24"/>
          <w:szCs w:val="24"/>
        </w:rPr>
        <w:t xml:space="preserve">was taken by one </w:t>
      </w:r>
      <w:r w:rsidR="00FC4C6C" w:rsidRPr="00E446E9">
        <w:rPr>
          <w:rFonts w:ascii="Times New Roman" w:hAnsi="Times New Roman" w:cs="Times New Roman"/>
          <w:color w:val="242021"/>
          <w:sz w:val="24"/>
          <w:szCs w:val="24"/>
        </w:rPr>
        <w:t>observer in order to avoid inter-observer bias</w:t>
      </w:r>
      <w:r w:rsidR="00724769" w:rsidRPr="00E446E9">
        <w:rPr>
          <w:rFonts w:ascii="Times New Roman" w:hAnsi="Times New Roman" w:cs="Times New Roman"/>
          <w:color w:val="242021"/>
          <w:sz w:val="24"/>
          <w:szCs w:val="24"/>
        </w:rPr>
        <w:t xml:space="preserve"> and taken twice to avoid error. </w:t>
      </w:r>
    </w:p>
    <w:p w:rsidR="00E446E9" w:rsidRDefault="00E446E9" w:rsidP="00E446E9">
      <w:pPr>
        <w:autoSpaceDE w:val="0"/>
        <w:autoSpaceDN w:val="0"/>
        <w:adjustRightInd w:val="0"/>
        <w:spacing w:after="0"/>
        <w:ind w:left="-450" w:right="-720"/>
        <w:jc w:val="both"/>
        <w:rPr>
          <w:rFonts w:ascii="Times New Roman" w:hAnsi="Times New Roman" w:cs="Times New Roman"/>
          <w:color w:val="242021"/>
          <w:sz w:val="24"/>
          <w:szCs w:val="24"/>
        </w:rPr>
      </w:pPr>
    </w:p>
    <w:p w:rsidR="002D53D0" w:rsidRPr="002D53D0" w:rsidRDefault="002D53D0" w:rsidP="00E446E9">
      <w:pPr>
        <w:autoSpaceDE w:val="0"/>
        <w:autoSpaceDN w:val="0"/>
        <w:adjustRightInd w:val="0"/>
        <w:spacing w:after="0"/>
        <w:ind w:left="-450" w:right="-720"/>
        <w:jc w:val="both"/>
        <w:rPr>
          <w:rFonts w:ascii="Times New Roman" w:hAnsi="Times New Roman" w:cs="Times New Roman"/>
          <w:b/>
          <w:sz w:val="24"/>
          <w:szCs w:val="24"/>
        </w:rPr>
      </w:pPr>
      <w:r>
        <w:rPr>
          <w:noProof/>
        </w:rPr>
        <w:drawing>
          <wp:inline distT="0" distB="0" distL="0" distR="0">
            <wp:extent cx="4727575" cy="5544766"/>
            <wp:effectExtent l="0" t="0" r="0" b="0"/>
            <wp:docPr id="2" name="Picture 2" descr="C:\Users\lenovo\AppData\Local\Microsoft\Windows\INetCache\Content.Word\IMG_20200930_143305_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IMG_20200930_143305_21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7575" cy="5544766"/>
                    </a:xfrm>
                    <a:prstGeom prst="rect">
                      <a:avLst/>
                    </a:prstGeom>
                    <a:noFill/>
                    <a:ln>
                      <a:noFill/>
                    </a:ln>
                  </pic:spPr>
                </pic:pic>
              </a:graphicData>
            </a:graphic>
          </wp:inline>
        </w:drawing>
      </w:r>
    </w:p>
    <w:p w:rsidR="000C1E82" w:rsidRPr="001F481C" w:rsidRDefault="00ED5DC1" w:rsidP="001F481C">
      <w:pPr>
        <w:autoSpaceDE w:val="0"/>
        <w:autoSpaceDN w:val="0"/>
        <w:adjustRightInd w:val="0"/>
        <w:spacing w:after="0"/>
        <w:ind w:left="-450" w:right="-720"/>
        <w:jc w:val="both"/>
        <w:rPr>
          <w:rFonts w:ascii="Times New Roman" w:hAnsi="Times New Roman" w:cs="Times New Roman"/>
          <w:b/>
          <w:sz w:val="24"/>
          <w:szCs w:val="24"/>
        </w:rPr>
      </w:pPr>
      <w:r>
        <w:rPr>
          <w:rFonts w:ascii="Times New Roman" w:hAnsi="Times New Roman" w:cs="Times New Roman"/>
          <w:b/>
          <w:sz w:val="24"/>
          <w:szCs w:val="24"/>
        </w:rPr>
        <w:t xml:space="preserve">Figure 2: </w:t>
      </w:r>
      <w:r w:rsidR="006D568E">
        <w:rPr>
          <w:rFonts w:ascii="Times New Roman" w:hAnsi="Times New Roman" w:cs="Times New Roman"/>
          <w:b/>
          <w:sz w:val="24"/>
          <w:szCs w:val="24"/>
        </w:rPr>
        <w:t>A right shoe print and its length and breadth measurement</w:t>
      </w:r>
    </w:p>
    <w:p w:rsidR="00B27FCF" w:rsidRDefault="00F84EE3" w:rsidP="00B27FCF">
      <w:pPr>
        <w:autoSpaceDE w:val="0"/>
        <w:autoSpaceDN w:val="0"/>
        <w:adjustRightInd w:val="0"/>
        <w:spacing w:after="0"/>
        <w:ind w:left="-450" w:right="-720"/>
        <w:jc w:val="both"/>
        <w:rPr>
          <w:rFonts w:ascii="Times New Roman" w:hAnsi="Times New Roman" w:cs="Times New Roman"/>
          <w:b/>
          <w:sz w:val="24"/>
          <w:szCs w:val="24"/>
        </w:rPr>
      </w:pPr>
      <w:r w:rsidRPr="001F481C">
        <w:rPr>
          <w:rFonts w:ascii="Times New Roman" w:hAnsi="Times New Roman" w:cs="Times New Roman"/>
          <w:b/>
          <w:sz w:val="24"/>
          <w:szCs w:val="24"/>
        </w:rPr>
        <w:lastRenderedPageBreak/>
        <w:t>Statistical Analysis</w:t>
      </w:r>
    </w:p>
    <w:p w:rsidR="001F481C" w:rsidRPr="001F481C" w:rsidRDefault="001F481C" w:rsidP="00B27FCF">
      <w:pPr>
        <w:autoSpaceDE w:val="0"/>
        <w:autoSpaceDN w:val="0"/>
        <w:adjustRightInd w:val="0"/>
        <w:spacing w:after="0"/>
        <w:ind w:left="-450" w:right="-720"/>
        <w:jc w:val="both"/>
        <w:rPr>
          <w:rFonts w:ascii="Times New Roman" w:hAnsi="Times New Roman" w:cs="Times New Roman"/>
          <w:b/>
          <w:sz w:val="24"/>
          <w:szCs w:val="24"/>
        </w:rPr>
      </w:pPr>
    </w:p>
    <w:p w:rsidR="00F8515E" w:rsidRDefault="00F84EE3" w:rsidP="00B27FCF">
      <w:pPr>
        <w:autoSpaceDE w:val="0"/>
        <w:autoSpaceDN w:val="0"/>
        <w:adjustRightInd w:val="0"/>
        <w:spacing w:after="0"/>
        <w:ind w:left="-450" w:right="-720"/>
        <w:jc w:val="both"/>
        <w:rPr>
          <w:rFonts w:ascii="Times New Roman" w:hAnsi="Times New Roman" w:cs="Times New Roman"/>
          <w:sz w:val="24"/>
          <w:szCs w:val="24"/>
        </w:rPr>
      </w:pPr>
      <w:r w:rsidRPr="00E446E9">
        <w:rPr>
          <w:rFonts w:ascii="Times New Roman" w:hAnsi="Times New Roman" w:cs="Times New Roman"/>
          <w:sz w:val="24"/>
          <w:szCs w:val="24"/>
        </w:rPr>
        <w:t>The data acquired were</w:t>
      </w:r>
      <w:r w:rsidR="00366F8A" w:rsidRPr="00E446E9">
        <w:rPr>
          <w:rFonts w:ascii="Times New Roman" w:hAnsi="Times New Roman" w:cs="Times New Roman"/>
          <w:sz w:val="24"/>
          <w:szCs w:val="24"/>
        </w:rPr>
        <w:t xml:space="preserve"> subjected to series of analysis</w:t>
      </w:r>
      <w:r w:rsidRPr="00E446E9">
        <w:rPr>
          <w:rFonts w:ascii="Times New Roman" w:hAnsi="Times New Roman" w:cs="Times New Roman"/>
          <w:sz w:val="24"/>
          <w:szCs w:val="24"/>
        </w:rPr>
        <w:t xml:space="preserve"> using Statistical Package for Social Sci</w:t>
      </w:r>
      <w:r w:rsidR="004E65E4" w:rsidRPr="00E446E9">
        <w:rPr>
          <w:rFonts w:ascii="Times New Roman" w:hAnsi="Times New Roman" w:cs="Times New Roman"/>
          <w:sz w:val="24"/>
          <w:szCs w:val="24"/>
        </w:rPr>
        <w:t>ences (SPSS) software version 21</w:t>
      </w:r>
      <w:r w:rsidR="000A5A9C">
        <w:rPr>
          <w:rFonts w:ascii="Times New Roman" w:hAnsi="Times New Roman" w:cs="Times New Roman"/>
          <w:sz w:val="24"/>
          <w:szCs w:val="24"/>
        </w:rPr>
        <w:t xml:space="preserve">, Chicago Inc. The outcome of descriptive statistics is presented as mean, Standard </w:t>
      </w:r>
      <w:r w:rsidR="000A5A9C" w:rsidRPr="009178D4">
        <w:rPr>
          <w:rFonts w:ascii="Times New Roman" w:hAnsi="Times New Roman" w:cs="Times New Roman"/>
          <w:sz w:val="24"/>
          <w:szCs w:val="24"/>
        </w:rPr>
        <w:t>deviation (SD), Standard error of mean (S.E), Minimum (Min) and Maximum (Max) values respectiv</w:t>
      </w:r>
      <w:r w:rsidR="009A28C9" w:rsidRPr="009178D4">
        <w:rPr>
          <w:rFonts w:ascii="Times New Roman" w:hAnsi="Times New Roman" w:cs="Times New Roman"/>
          <w:sz w:val="24"/>
          <w:szCs w:val="24"/>
        </w:rPr>
        <w:t xml:space="preserve">ely. </w:t>
      </w:r>
      <w:r w:rsidR="009A28C9" w:rsidRPr="009178D4">
        <w:rPr>
          <w:rFonts w:ascii="Times New Roman" w:hAnsi="Times New Roman" w:cs="Times New Roman"/>
          <w:color w:val="242021"/>
          <w:sz w:val="24"/>
          <w:szCs w:val="24"/>
        </w:rPr>
        <w:t xml:space="preserve">Comparisons were made of </w:t>
      </w:r>
      <w:r w:rsidR="00E421C9">
        <w:rPr>
          <w:rFonts w:ascii="Times New Roman" w:hAnsi="Times New Roman" w:cs="Times New Roman"/>
          <w:color w:val="242021"/>
          <w:sz w:val="24"/>
          <w:szCs w:val="24"/>
        </w:rPr>
        <w:t xml:space="preserve">shoe and </w:t>
      </w:r>
      <w:r w:rsidR="009A28C9" w:rsidRPr="009178D4">
        <w:rPr>
          <w:rFonts w:ascii="Times New Roman" w:hAnsi="Times New Roman" w:cs="Times New Roman"/>
          <w:color w:val="242021"/>
          <w:sz w:val="24"/>
          <w:szCs w:val="24"/>
        </w:rPr>
        <w:t xml:space="preserve">footprint </w:t>
      </w:r>
      <w:r w:rsidR="009A28C9" w:rsidRPr="00E818D8">
        <w:rPr>
          <w:rFonts w:ascii="Times New Roman" w:hAnsi="Times New Roman" w:cs="Times New Roman"/>
          <w:color w:val="242021"/>
          <w:sz w:val="24"/>
          <w:szCs w:val="24"/>
        </w:rPr>
        <w:t xml:space="preserve">dimensions between the males and females using the Student’s (independent) </w:t>
      </w:r>
      <w:r w:rsidR="009A28C9" w:rsidRPr="00E818D8">
        <w:rPr>
          <w:rFonts w:ascii="Times New Roman" w:hAnsi="Times New Roman" w:cs="Times New Roman"/>
          <w:i/>
          <w:iCs/>
          <w:color w:val="242021"/>
          <w:sz w:val="24"/>
          <w:szCs w:val="24"/>
        </w:rPr>
        <w:t>t</w:t>
      </w:r>
      <w:r w:rsidR="009A28C9" w:rsidRPr="00E818D8">
        <w:rPr>
          <w:rFonts w:ascii="Times New Roman" w:hAnsi="Times New Roman" w:cs="Times New Roman"/>
          <w:color w:val="242021"/>
          <w:sz w:val="24"/>
          <w:szCs w:val="24"/>
        </w:rPr>
        <w:noBreakHyphen/>
        <w:t>test to ascertain if sexual dimorphism exists in the study</w:t>
      </w:r>
      <w:r w:rsidR="00E818D8" w:rsidRPr="00E818D8">
        <w:rPr>
          <w:rFonts w:ascii="Times New Roman" w:hAnsi="Times New Roman" w:cs="Times New Roman"/>
          <w:color w:val="242021"/>
          <w:sz w:val="24"/>
          <w:szCs w:val="24"/>
        </w:rPr>
        <w:t>. The differences were considered</w:t>
      </w:r>
      <w:r w:rsidR="00E818D8" w:rsidRPr="00E818D8">
        <w:rPr>
          <w:rFonts w:ascii="Times New Roman" w:hAnsi="Times New Roman" w:cs="Times New Roman"/>
          <w:color w:val="242021"/>
          <w:sz w:val="24"/>
          <w:szCs w:val="24"/>
        </w:rPr>
        <w:br/>
        <w:t xml:space="preserve">statistically significant at 95% confidence level (i.e., when </w:t>
      </w:r>
      <w:r w:rsidR="00E421C9">
        <w:rPr>
          <w:rFonts w:ascii="Times New Roman" w:hAnsi="Times New Roman" w:cs="Times New Roman"/>
          <w:i/>
          <w:iCs/>
          <w:color w:val="242021"/>
          <w:sz w:val="24"/>
          <w:szCs w:val="24"/>
        </w:rPr>
        <w:t>p</w:t>
      </w:r>
      <w:r w:rsidR="00E818D8" w:rsidRPr="00E818D8">
        <w:rPr>
          <w:rFonts w:ascii="Times New Roman" w:hAnsi="Times New Roman" w:cs="Times New Roman"/>
          <w:i/>
          <w:iCs/>
          <w:color w:val="242021"/>
          <w:sz w:val="24"/>
          <w:szCs w:val="24"/>
        </w:rPr>
        <w:t xml:space="preserve"> </w:t>
      </w:r>
      <w:r w:rsidR="00E818D8" w:rsidRPr="00E818D8">
        <w:rPr>
          <w:rFonts w:ascii="Times New Roman" w:hAnsi="Times New Roman" w:cs="Times New Roman"/>
          <w:color w:val="242021"/>
          <w:sz w:val="24"/>
          <w:szCs w:val="24"/>
        </w:rPr>
        <w:t>&lt; 0.05).</w:t>
      </w:r>
      <w:r w:rsidRPr="00E446E9">
        <w:rPr>
          <w:rFonts w:ascii="Times New Roman" w:hAnsi="Times New Roman" w:cs="Times New Roman"/>
          <w:sz w:val="24"/>
          <w:szCs w:val="24"/>
        </w:rPr>
        <w:t xml:space="preserve"> </w:t>
      </w:r>
    </w:p>
    <w:p w:rsidR="00F8515E" w:rsidRDefault="00BB150E" w:rsidP="00B27FCF">
      <w:pPr>
        <w:autoSpaceDE w:val="0"/>
        <w:autoSpaceDN w:val="0"/>
        <w:adjustRightInd w:val="0"/>
        <w:spacing w:after="0"/>
        <w:ind w:left="-450" w:right="-720"/>
        <w:jc w:val="both"/>
        <w:rPr>
          <w:rFonts w:ascii="Times New Roman" w:hAnsi="Times New Roman" w:cs="Times New Roman"/>
          <w:bCs/>
          <w:sz w:val="24"/>
          <w:szCs w:val="24"/>
        </w:rPr>
      </w:pPr>
      <w:r w:rsidRPr="00BB150E">
        <w:rPr>
          <w:rFonts w:ascii="Times New Roman" w:hAnsi="Times New Roman" w:cs="Times New Roman"/>
          <w:bCs/>
          <w:sz w:val="24"/>
          <w:szCs w:val="24"/>
        </w:rPr>
        <w:t>Tests of equality of group means</w:t>
      </w:r>
      <w:r>
        <w:rPr>
          <w:rFonts w:ascii="Times New Roman" w:hAnsi="Times New Roman" w:cs="Times New Roman"/>
          <w:bCs/>
          <w:sz w:val="24"/>
          <w:szCs w:val="24"/>
        </w:rPr>
        <w:t xml:space="preserve"> was done to </w:t>
      </w:r>
      <w:r w:rsidR="00415449">
        <w:rPr>
          <w:rFonts w:ascii="Times New Roman" w:hAnsi="Times New Roman" w:cs="Times New Roman"/>
          <w:bCs/>
          <w:sz w:val="24"/>
          <w:szCs w:val="24"/>
        </w:rPr>
        <w:t xml:space="preserve">know the reliability of </w:t>
      </w:r>
      <w:r w:rsidR="00376197">
        <w:rPr>
          <w:rFonts w:ascii="Times New Roman" w:hAnsi="Times New Roman" w:cs="Times New Roman"/>
          <w:bCs/>
          <w:sz w:val="24"/>
          <w:szCs w:val="24"/>
        </w:rPr>
        <w:t>parameters or dimensions that can predict sex with a confidence interval of 99.999 i.e p&lt;0.0001</w:t>
      </w:r>
      <w:r w:rsidR="005328D7">
        <w:rPr>
          <w:rFonts w:ascii="Times New Roman" w:hAnsi="Times New Roman" w:cs="Times New Roman"/>
          <w:bCs/>
          <w:sz w:val="24"/>
          <w:szCs w:val="24"/>
        </w:rPr>
        <w:t>.</w:t>
      </w:r>
      <w:r w:rsidR="00066681">
        <w:rPr>
          <w:rFonts w:ascii="Times New Roman" w:hAnsi="Times New Roman" w:cs="Times New Roman"/>
          <w:bCs/>
          <w:sz w:val="24"/>
          <w:szCs w:val="24"/>
        </w:rPr>
        <w:t xml:space="preserve"> </w:t>
      </w:r>
    </w:p>
    <w:p w:rsidR="001F2668" w:rsidRDefault="00066681" w:rsidP="001F2668">
      <w:pPr>
        <w:autoSpaceDE w:val="0"/>
        <w:autoSpaceDN w:val="0"/>
        <w:adjustRightInd w:val="0"/>
        <w:spacing w:after="0"/>
        <w:ind w:left="-450" w:right="-720"/>
        <w:jc w:val="both"/>
        <w:rPr>
          <w:rFonts w:ascii="Times New Roman" w:hAnsi="Times New Roman" w:cs="Times New Roman"/>
          <w:bCs/>
          <w:sz w:val="24"/>
          <w:szCs w:val="24"/>
        </w:rPr>
      </w:pPr>
      <w:r>
        <w:rPr>
          <w:rFonts w:ascii="Times New Roman" w:hAnsi="Times New Roman" w:cs="Times New Roman"/>
          <w:bCs/>
          <w:sz w:val="24"/>
          <w:szCs w:val="24"/>
        </w:rPr>
        <w:t xml:space="preserve">Canonical correlation and Wilks Lambda tests were </w:t>
      </w:r>
      <w:r w:rsidR="00127280">
        <w:rPr>
          <w:rFonts w:ascii="Times New Roman" w:hAnsi="Times New Roman" w:cs="Times New Roman"/>
          <w:bCs/>
          <w:sz w:val="24"/>
          <w:szCs w:val="24"/>
        </w:rPr>
        <w:t xml:space="preserve">also </w:t>
      </w:r>
      <w:r w:rsidR="001B32AA">
        <w:rPr>
          <w:rFonts w:ascii="Times New Roman" w:hAnsi="Times New Roman" w:cs="Times New Roman"/>
          <w:bCs/>
          <w:sz w:val="24"/>
          <w:szCs w:val="24"/>
        </w:rPr>
        <w:t>employed in this study for population group membe</w:t>
      </w:r>
      <w:r w:rsidR="00EC6747">
        <w:rPr>
          <w:rFonts w:ascii="Times New Roman" w:hAnsi="Times New Roman" w:cs="Times New Roman"/>
          <w:bCs/>
          <w:sz w:val="24"/>
          <w:szCs w:val="24"/>
        </w:rPr>
        <w:t xml:space="preserve">rship and sex predictability between the males and females when Canonical correlation and Wilks </w:t>
      </w:r>
      <w:r w:rsidR="006C12F2">
        <w:rPr>
          <w:rFonts w:ascii="Times New Roman" w:hAnsi="Times New Roman" w:cs="Times New Roman"/>
          <w:bCs/>
          <w:sz w:val="24"/>
          <w:szCs w:val="24"/>
        </w:rPr>
        <w:t>Lambda</w:t>
      </w:r>
      <w:r w:rsidR="00EC6747">
        <w:rPr>
          <w:rFonts w:ascii="Times New Roman" w:hAnsi="Times New Roman" w:cs="Times New Roman"/>
          <w:bCs/>
          <w:sz w:val="24"/>
          <w:szCs w:val="24"/>
        </w:rPr>
        <w:t xml:space="preserve"> values records p&lt;0.001 respectively.</w:t>
      </w:r>
    </w:p>
    <w:p w:rsidR="00F65467" w:rsidRPr="001F2668" w:rsidRDefault="001F2668" w:rsidP="001F2668">
      <w:pPr>
        <w:autoSpaceDE w:val="0"/>
        <w:autoSpaceDN w:val="0"/>
        <w:adjustRightInd w:val="0"/>
        <w:spacing w:after="0"/>
        <w:ind w:left="-450" w:right="-720"/>
        <w:jc w:val="both"/>
        <w:rPr>
          <w:rFonts w:ascii="Times New Roman" w:hAnsi="Times New Roman" w:cs="Times New Roman"/>
          <w:bCs/>
          <w:sz w:val="24"/>
          <w:szCs w:val="24"/>
        </w:rPr>
      </w:pPr>
      <w:r w:rsidRPr="001F2668">
        <w:rPr>
          <w:rFonts w:ascii="Times New Roman" w:hAnsi="Times New Roman" w:cs="Times New Roman"/>
          <w:bCs/>
          <w:sz w:val="24"/>
          <w:szCs w:val="24"/>
        </w:rPr>
        <w:t>Functions at group c</w:t>
      </w:r>
      <w:r w:rsidR="00FD3550">
        <w:rPr>
          <w:rFonts w:ascii="Times New Roman" w:hAnsi="Times New Roman" w:cs="Times New Roman"/>
          <w:bCs/>
          <w:sz w:val="24"/>
          <w:szCs w:val="24"/>
        </w:rPr>
        <w:t xml:space="preserve">entroids were equally used </w:t>
      </w:r>
      <w:r w:rsidR="00CE299A">
        <w:rPr>
          <w:rFonts w:ascii="Times New Roman" w:hAnsi="Times New Roman" w:cs="Times New Roman"/>
          <w:bCs/>
          <w:sz w:val="24"/>
          <w:szCs w:val="24"/>
        </w:rPr>
        <w:t xml:space="preserve">to present </w:t>
      </w:r>
      <w:r w:rsidR="00FD3550">
        <w:rPr>
          <w:rFonts w:ascii="Times New Roman" w:hAnsi="Times New Roman" w:cs="Times New Roman"/>
          <w:bCs/>
          <w:sz w:val="24"/>
          <w:szCs w:val="24"/>
        </w:rPr>
        <w:t xml:space="preserve">results of </w:t>
      </w:r>
      <w:r w:rsidRPr="001F2668">
        <w:rPr>
          <w:rFonts w:ascii="Times New Roman" w:hAnsi="Times New Roman" w:cs="Times New Roman"/>
          <w:bCs/>
          <w:sz w:val="24"/>
          <w:szCs w:val="24"/>
        </w:rPr>
        <w:t xml:space="preserve">sex discrimination cut </w:t>
      </w:r>
      <w:r w:rsidR="003C1674">
        <w:rPr>
          <w:rFonts w:ascii="Times New Roman" w:hAnsi="Times New Roman" w:cs="Times New Roman"/>
          <w:bCs/>
          <w:sz w:val="24"/>
          <w:szCs w:val="24"/>
        </w:rPr>
        <w:t>off</w:t>
      </w:r>
      <w:r w:rsidR="006B116C">
        <w:rPr>
          <w:rFonts w:ascii="Times New Roman" w:hAnsi="Times New Roman" w:cs="Times New Roman"/>
          <w:bCs/>
          <w:sz w:val="24"/>
          <w:szCs w:val="24"/>
        </w:rPr>
        <w:t xml:space="preserve"> </w:t>
      </w:r>
      <w:r w:rsidR="002874D9">
        <w:rPr>
          <w:rFonts w:ascii="Times New Roman" w:hAnsi="Times New Roman" w:cs="Times New Roman"/>
          <w:sz w:val="24"/>
          <w:szCs w:val="24"/>
        </w:rPr>
        <w:t>(i.e</w:t>
      </w:r>
      <w:r w:rsidR="0078169B">
        <w:rPr>
          <w:rFonts w:ascii="Times New Roman" w:hAnsi="Times New Roman" w:cs="Times New Roman"/>
          <w:sz w:val="24"/>
          <w:szCs w:val="24"/>
        </w:rPr>
        <w:t>.,</w:t>
      </w:r>
      <w:r w:rsidR="002874D9">
        <w:rPr>
          <w:rFonts w:ascii="Times New Roman" w:hAnsi="Times New Roman" w:cs="Times New Roman"/>
          <w:sz w:val="24"/>
          <w:szCs w:val="24"/>
        </w:rPr>
        <w:t xml:space="preserve"> the demarcation point, which is </w:t>
      </w:r>
      <w:r w:rsidR="002874D9" w:rsidRPr="00E446E9">
        <w:rPr>
          <w:rFonts w:ascii="Times New Roman" w:hAnsi="Times New Roman" w:cs="Times New Roman"/>
          <w:sz w:val="24"/>
          <w:szCs w:val="24"/>
        </w:rPr>
        <w:t>the average of the mean values for each sex)</w:t>
      </w:r>
      <w:r w:rsidR="002874D9">
        <w:rPr>
          <w:rFonts w:ascii="Times New Roman" w:hAnsi="Times New Roman" w:cs="Times New Roman"/>
          <w:bCs/>
          <w:sz w:val="24"/>
          <w:szCs w:val="24"/>
        </w:rPr>
        <w:t xml:space="preserve"> </w:t>
      </w:r>
      <w:r w:rsidRPr="001F2668">
        <w:rPr>
          <w:rFonts w:ascii="Times New Roman" w:hAnsi="Times New Roman" w:cs="Times New Roman"/>
          <w:bCs/>
          <w:sz w:val="24"/>
          <w:szCs w:val="24"/>
        </w:rPr>
        <w:t>between the males and their female counterparts</w:t>
      </w:r>
      <w:r w:rsidR="002874D9">
        <w:rPr>
          <w:rFonts w:ascii="Times New Roman" w:hAnsi="Times New Roman" w:cs="Times New Roman"/>
          <w:bCs/>
          <w:sz w:val="24"/>
          <w:szCs w:val="24"/>
        </w:rPr>
        <w:t xml:space="preserve">. </w:t>
      </w:r>
      <w:r w:rsidR="001C3492">
        <w:rPr>
          <w:rFonts w:ascii="Times New Roman" w:hAnsi="Times New Roman" w:cs="Times New Roman"/>
          <w:bCs/>
          <w:sz w:val="24"/>
          <w:szCs w:val="24"/>
        </w:rPr>
        <w:t>Final</w:t>
      </w:r>
      <w:r w:rsidR="002874D9">
        <w:rPr>
          <w:rFonts w:ascii="Times New Roman" w:hAnsi="Times New Roman" w:cs="Times New Roman"/>
          <w:bCs/>
          <w:sz w:val="24"/>
          <w:szCs w:val="24"/>
        </w:rPr>
        <w:t xml:space="preserve">ly, single and multiple </w:t>
      </w:r>
      <w:r w:rsidR="005E2B52" w:rsidRPr="00564278">
        <w:rPr>
          <w:rFonts w:ascii="Times New Roman" w:hAnsi="Times New Roman" w:cs="Times New Roman"/>
          <w:sz w:val="24"/>
          <w:szCs w:val="24"/>
        </w:rPr>
        <w:t>Fisher's linear discriminant functions</w:t>
      </w:r>
      <w:r w:rsidR="002874D9">
        <w:rPr>
          <w:rFonts w:ascii="Times New Roman" w:hAnsi="Times New Roman" w:cs="Times New Roman"/>
          <w:bCs/>
          <w:sz w:val="24"/>
          <w:szCs w:val="24"/>
        </w:rPr>
        <w:t xml:space="preserve"> equations were </w:t>
      </w:r>
      <w:r w:rsidR="007C0B67">
        <w:rPr>
          <w:rFonts w:ascii="Times New Roman" w:hAnsi="Times New Roman" w:cs="Times New Roman"/>
          <w:bCs/>
          <w:sz w:val="24"/>
          <w:szCs w:val="24"/>
        </w:rPr>
        <w:t>independently formulated</w:t>
      </w:r>
      <w:r w:rsidR="002874D9">
        <w:rPr>
          <w:rFonts w:ascii="Times New Roman" w:hAnsi="Times New Roman" w:cs="Times New Roman"/>
          <w:bCs/>
          <w:sz w:val="24"/>
          <w:szCs w:val="24"/>
        </w:rPr>
        <w:t xml:space="preserve"> from shoe and footprint dimensions using </w:t>
      </w:r>
      <w:r w:rsidR="007B3374">
        <w:rPr>
          <w:rFonts w:ascii="Times New Roman" w:hAnsi="Times New Roman" w:cs="Times New Roman"/>
          <w:bCs/>
          <w:sz w:val="24"/>
          <w:szCs w:val="24"/>
        </w:rPr>
        <w:t xml:space="preserve">classification function </w:t>
      </w:r>
      <w:r w:rsidR="00A723B3">
        <w:rPr>
          <w:rFonts w:ascii="Times New Roman" w:hAnsi="Times New Roman" w:cs="Times New Roman"/>
          <w:bCs/>
          <w:sz w:val="24"/>
          <w:szCs w:val="24"/>
        </w:rPr>
        <w:t>coefficients to predict sex.</w:t>
      </w:r>
      <w:r w:rsidR="007C0B67">
        <w:rPr>
          <w:rFonts w:ascii="Times New Roman" w:hAnsi="Times New Roman" w:cs="Times New Roman"/>
          <w:bCs/>
          <w:sz w:val="24"/>
          <w:szCs w:val="24"/>
        </w:rPr>
        <w:t xml:space="preserve"> The derived equations </w:t>
      </w:r>
      <w:r w:rsidR="00532E8D">
        <w:rPr>
          <w:rFonts w:ascii="Times New Roman" w:hAnsi="Times New Roman" w:cs="Times New Roman"/>
          <w:bCs/>
          <w:sz w:val="24"/>
          <w:szCs w:val="24"/>
        </w:rPr>
        <w:t>had separate coefficients and predictions constants unique for individualization of sex.</w:t>
      </w:r>
    </w:p>
    <w:p w:rsidR="00E446E9" w:rsidRDefault="00E446E9" w:rsidP="00FA126E">
      <w:pPr>
        <w:autoSpaceDE w:val="0"/>
        <w:autoSpaceDN w:val="0"/>
        <w:adjustRightInd w:val="0"/>
        <w:spacing w:after="0"/>
        <w:ind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4E59B2" w:rsidRDefault="004E59B2" w:rsidP="00E446E9">
      <w:pPr>
        <w:autoSpaceDE w:val="0"/>
        <w:autoSpaceDN w:val="0"/>
        <w:adjustRightInd w:val="0"/>
        <w:spacing w:after="0"/>
        <w:ind w:left="-450" w:right="-720"/>
        <w:jc w:val="both"/>
        <w:rPr>
          <w:rFonts w:ascii="Times New Roman" w:hAnsi="Times New Roman" w:cs="Times New Roman"/>
          <w:b/>
          <w:sz w:val="24"/>
          <w:szCs w:val="24"/>
        </w:rPr>
      </w:pPr>
    </w:p>
    <w:p w:rsidR="00E446E9" w:rsidRDefault="002A4C4A" w:rsidP="00E446E9">
      <w:pPr>
        <w:autoSpaceDE w:val="0"/>
        <w:autoSpaceDN w:val="0"/>
        <w:adjustRightInd w:val="0"/>
        <w:spacing w:after="0"/>
        <w:ind w:left="-450" w:right="-720"/>
        <w:jc w:val="both"/>
        <w:rPr>
          <w:rFonts w:ascii="Times New Roman" w:hAnsi="Times New Roman" w:cs="Times New Roman"/>
          <w:color w:val="242021"/>
          <w:sz w:val="24"/>
          <w:szCs w:val="24"/>
        </w:rPr>
      </w:pPr>
      <w:r w:rsidRPr="00564278">
        <w:rPr>
          <w:rFonts w:ascii="Times New Roman" w:hAnsi="Times New Roman" w:cs="Times New Roman"/>
          <w:b/>
          <w:sz w:val="24"/>
          <w:szCs w:val="24"/>
        </w:rPr>
        <w:lastRenderedPageBreak/>
        <w:t>Results</w:t>
      </w:r>
    </w:p>
    <w:p w:rsidR="00E446E9" w:rsidRDefault="00AA4FF9" w:rsidP="00E446E9">
      <w:pPr>
        <w:autoSpaceDE w:val="0"/>
        <w:autoSpaceDN w:val="0"/>
        <w:adjustRightInd w:val="0"/>
        <w:spacing w:after="0"/>
        <w:ind w:left="-450" w:right="-720"/>
        <w:jc w:val="both"/>
        <w:rPr>
          <w:rFonts w:ascii="Times New Roman" w:hAnsi="Times New Roman" w:cs="Times New Roman"/>
          <w:color w:val="242021"/>
          <w:sz w:val="24"/>
          <w:szCs w:val="24"/>
        </w:rPr>
      </w:pPr>
      <w:r w:rsidRPr="00564278">
        <w:rPr>
          <w:rFonts w:ascii="Times New Roman" w:hAnsi="Times New Roman" w:cs="Times New Roman"/>
          <w:sz w:val="24"/>
          <w:szCs w:val="24"/>
        </w:rPr>
        <w:t>Th</w:t>
      </w:r>
      <w:r w:rsidR="00493939" w:rsidRPr="00564278">
        <w:rPr>
          <w:rFonts w:ascii="Times New Roman" w:hAnsi="Times New Roman" w:cs="Times New Roman"/>
          <w:sz w:val="24"/>
          <w:szCs w:val="24"/>
        </w:rPr>
        <w:t xml:space="preserve">e present results are </w:t>
      </w:r>
      <w:r w:rsidR="008008B3" w:rsidRPr="00564278">
        <w:rPr>
          <w:rFonts w:ascii="Times New Roman" w:hAnsi="Times New Roman" w:cs="Times New Roman"/>
          <w:sz w:val="24"/>
          <w:szCs w:val="24"/>
        </w:rPr>
        <w:t>documented</w:t>
      </w:r>
      <w:r w:rsidR="00386E22" w:rsidRPr="00564278">
        <w:rPr>
          <w:rFonts w:ascii="Times New Roman" w:hAnsi="Times New Roman" w:cs="Times New Roman"/>
          <w:sz w:val="24"/>
          <w:szCs w:val="24"/>
        </w:rPr>
        <w:t xml:space="preserve"> a</w:t>
      </w:r>
      <w:r w:rsidR="008A4972" w:rsidRPr="00564278">
        <w:rPr>
          <w:rFonts w:ascii="Times New Roman" w:hAnsi="Times New Roman" w:cs="Times New Roman"/>
          <w:sz w:val="24"/>
          <w:szCs w:val="24"/>
        </w:rPr>
        <w:t>re</w:t>
      </w:r>
      <w:r w:rsidR="00493939" w:rsidRPr="00564278">
        <w:rPr>
          <w:rFonts w:ascii="Times New Roman" w:hAnsi="Times New Roman" w:cs="Times New Roman"/>
          <w:sz w:val="24"/>
          <w:szCs w:val="24"/>
        </w:rPr>
        <w:t xml:space="preserve"> </w:t>
      </w:r>
      <w:r w:rsidR="008A4972" w:rsidRPr="00564278">
        <w:rPr>
          <w:rFonts w:ascii="Times New Roman" w:hAnsi="Times New Roman" w:cs="Times New Roman"/>
          <w:sz w:val="24"/>
          <w:szCs w:val="24"/>
        </w:rPr>
        <w:t xml:space="preserve">in tables </w:t>
      </w:r>
      <w:r w:rsidR="00EF2ADA" w:rsidRPr="00564278">
        <w:rPr>
          <w:rFonts w:ascii="Times New Roman" w:hAnsi="Times New Roman" w:cs="Times New Roman"/>
          <w:sz w:val="24"/>
          <w:szCs w:val="24"/>
        </w:rPr>
        <w:t>1-11.</w:t>
      </w:r>
    </w:p>
    <w:p w:rsidR="00E446E9" w:rsidRDefault="00E446E9" w:rsidP="00E446E9">
      <w:pPr>
        <w:autoSpaceDE w:val="0"/>
        <w:autoSpaceDN w:val="0"/>
        <w:adjustRightInd w:val="0"/>
        <w:spacing w:after="0"/>
        <w:ind w:left="-450" w:right="-720"/>
        <w:jc w:val="both"/>
        <w:rPr>
          <w:rFonts w:ascii="Times New Roman" w:hAnsi="Times New Roman" w:cs="Times New Roman"/>
          <w:color w:val="242021"/>
          <w:sz w:val="24"/>
          <w:szCs w:val="24"/>
        </w:rPr>
      </w:pPr>
    </w:p>
    <w:p w:rsidR="00193BCA" w:rsidRPr="00E446E9" w:rsidRDefault="00193BCA" w:rsidP="00E446E9">
      <w:pPr>
        <w:autoSpaceDE w:val="0"/>
        <w:autoSpaceDN w:val="0"/>
        <w:adjustRightInd w:val="0"/>
        <w:spacing w:after="0"/>
        <w:ind w:left="-450" w:right="-720"/>
        <w:jc w:val="both"/>
        <w:rPr>
          <w:rFonts w:ascii="Times New Roman" w:hAnsi="Times New Roman" w:cs="Times New Roman"/>
          <w:color w:val="242021"/>
          <w:sz w:val="24"/>
          <w:szCs w:val="24"/>
        </w:rPr>
      </w:pPr>
      <w:r w:rsidRPr="00564278">
        <w:rPr>
          <w:rFonts w:ascii="Times New Roman" w:hAnsi="Times New Roman" w:cs="Times New Roman"/>
          <w:b/>
          <w:sz w:val="24"/>
          <w:szCs w:val="24"/>
        </w:rPr>
        <w:t>Table 1-</w:t>
      </w:r>
      <w:r w:rsidR="00F2412E" w:rsidRPr="00564278">
        <w:rPr>
          <w:rFonts w:ascii="Times New Roman" w:hAnsi="Times New Roman" w:cs="Times New Roman"/>
          <w:b/>
          <w:sz w:val="24"/>
          <w:szCs w:val="24"/>
        </w:rPr>
        <w:t xml:space="preserve"> showing the results of descriptive statistics between the male and female right shoe and footprint dimensions with sexual dimorphism represented similar superscripts</w:t>
      </w:r>
    </w:p>
    <w:tbl>
      <w:tblPr>
        <w:tblStyle w:val="TableGrid"/>
        <w:tblW w:w="10013" w:type="dxa"/>
        <w:tblLayout w:type="fixed"/>
        <w:tblLook w:val="04A0" w:firstRow="1" w:lastRow="0" w:firstColumn="1" w:lastColumn="0" w:noHBand="0" w:noVBand="1"/>
      </w:tblPr>
      <w:tblGrid>
        <w:gridCol w:w="1908"/>
        <w:gridCol w:w="1346"/>
        <w:gridCol w:w="951"/>
        <w:gridCol w:w="858"/>
        <w:gridCol w:w="867"/>
        <w:gridCol w:w="1364"/>
        <w:gridCol w:w="815"/>
        <w:gridCol w:w="951"/>
        <w:gridCol w:w="953"/>
      </w:tblGrid>
      <w:tr w:rsidR="00193BCA" w:rsidRPr="00564278" w:rsidTr="004B43EA">
        <w:trPr>
          <w:trHeight w:val="746"/>
        </w:trPr>
        <w:tc>
          <w:tcPr>
            <w:tcW w:w="1908" w:type="dxa"/>
            <w:vMerge w:val="restart"/>
          </w:tcPr>
          <w:p w:rsidR="00193BCA" w:rsidRPr="00564278" w:rsidRDefault="00193BCA" w:rsidP="00B950E6">
            <w:pPr>
              <w:rPr>
                <w:rFonts w:ascii="Times New Roman" w:hAnsi="Times New Roman" w:cs="Times New Roman"/>
                <w:b/>
                <w:sz w:val="24"/>
                <w:szCs w:val="24"/>
              </w:rPr>
            </w:pPr>
          </w:p>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PARAMETERS</w:t>
            </w:r>
          </w:p>
        </w:tc>
        <w:tc>
          <w:tcPr>
            <w:tcW w:w="4022" w:type="dxa"/>
            <w:gridSpan w:val="4"/>
          </w:tcPr>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MALE</w:t>
            </w:r>
          </w:p>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N=115</w:t>
            </w:r>
          </w:p>
        </w:tc>
        <w:tc>
          <w:tcPr>
            <w:tcW w:w="4083" w:type="dxa"/>
            <w:gridSpan w:val="4"/>
          </w:tcPr>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FEMALE</w:t>
            </w:r>
          </w:p>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N=145</w:t>
            </w:r>
          </w:p>
        </w:tc>
      </w:tr>
      <w:tr w:rsidR="00193BCA" w:rsidRPr="00564278" w:rsidTr="00B950E6">
        <w:trPr>
          <w:trHeight w:val="419"/>
        </w:trPr>
        <w:tc>
          <w:tcPr>
            <w:tcW w:w="1908" w:type="dxa"/>
            <w:vMerge/>
          </w:tcPr>
          <w:p w:rsidR="00193BCA" w:rsidRPr="00564278" w:rsidRDefault="00193BCA" w:rsidP="00B950E6">
            <w:pPr>
              <w:rPr>
                <w:rFonts w:ascii="Times New Roman" w:hAnsi="Times New Roman" w:cs="Times New Roman"/>
                <w:sz w:val="24"/>
                <w:szCs w:val="24"/>
              </w:rPr>
            </w:pPr>
          </w:p>
        </w:tc>
        <w:tc>
          <w:tcPr>
            <w:tcW w:w="1346" w:type="dxa"/>
          </w:tcPr>
          <w:p w:rsidR="00193BCA" w:rsidRPr="00564278" w:rsidRDefault="00193BCA" w:rsidP="00B950E6">
            <w:pPr>
              <w:rPr>
                <w:rFonts w:ascii="Times New Roman" w:hAnsi="Times New Roman" w:cs="Times New Roman"/>
                <w:b/>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b/>
                <w:sz w:val="24"/>
                <w:szCs w:val="24"/>
              </w:rPr>
              <w:t>Mean±SD</w:t>
            </w:r>
          </w:p>
        </w:tc>
        <w:tc>
          <w:tcPr>
            <w:tcW w:w="951" w:type="dxa"/>
          </w:tcPr>
          <w:p w:rsidR="00193BCA" w:rsidRPr="00564278" w:rsidRDefault="00193BCA" w:rsidP="00B950E6">
            <w:pPr>
              <w:rPr>
                <w:rFonts w:ascii="Times New Roman" w:hAnsi="Times New Roman" w:cs="Times New Roman"/>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S.E</w:t>
            </w:r>
          </w:p>
        </w:tc>
        <w:tc>
          <w:tcPr>
            <w:tcW w:w="858" w:type="dxa"/>
          </w:tcPr>
          <w:p w:rsidR="00193BCA" w:rsidRPr="00564278" w:rsidRDefault="00193BCA" w:rsidP="00B950E6">
            <w:pPr>
              <w:rPr>
                <w:rFonts w:ascii="Times New Roman" w:hAnsi="Times New Roman" w:cs="Times New Roman"/>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MIN</w:t>
            </w:r>
          </w:p>
        </w:tc>
        <w:tc>
          <w:tcPr>
            <w:tcW w:w="867" w:type="dxa"/>
          </w:tcPr>
          <w:p w:rsidR="00193BCA" w:rsidRPr="00564278" w:rsidRDefault="00193BCA" w:rsidP="00B950E6">
            <w:pPr>
              <w:rPr>
                <w:rFonts w:ascii="Times New Roman" w:hAnsi="Times New Roman" w:cs="Times New Roman"/>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MAX</w:t>
            </w:r>
          </w:p>
        </w:tc>
        <w:tc>
          <w:tcPr>
            <w:tcW w:w="1364" w:type="dxa"/>
          </w:tcPr>
          <w:p w:rsidR="00193BCA" w:rsidRPr="00564278" w:rsidRDefault="00193BCA" w:rsidP="00B950E6">
            <w:pPr>
              <w:rPr>
                <w:rFonts w:ascii="Times New Roman" w:hAnsi="Times New Roman" w:cs="Times New Roman"/>
                <w:b/>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b/>
                <w:sz w:val="24"/>
                <w:szCs w:val="24"/>
              </w:rPr>
              <w:t>Mean±SD</w:t>
            </w:r>
          </w:p>
        </w:tc>
        <w:tc>
          <w:tcPr>
            <w:tcW w:w="815" w:type="dxa"/>
          </w:tcPr>
          <w:p w:rsidR="00193BCA" w:rsidRPr="00564278" w:rsidRDefault="00193BCA" w:rsidP="00B950E6">
            <w:pPr>
              <w:rPr>
                <w:rFonts w:ascii="Times New Roman" w:hAnsi="Times New Roman" w:cs="Times New Roman"/>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S.E</w:t>
            </w:r>
          </w:p>
        </w:tc>
        <w:tc>
          <w:tcPr>
            <w:tcW w:w="951" w:type="dxa"/>
          </w:tcPr>
          <w:p w:rsidR="00193BCA" w:rsidRPr="00564278" w:rsidRDefault="00193BCA" w:rsidP="00B950E6">
            <w:pPr>
              <w:rPr>
                <w:rFonts w:ascii="Times New Roman" w:hAnsi="Times New Roman" w:cs="Times New Roman"/>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MIN</w:t>
            </w:r>
          </w:p>
        </w:tc>
        <w:tc>
          <w:tcPr>
            <w:tcW w:w="953" w:type="dxa"/>
          </w:tcPr>
          <w:p w:rsidR="00193BCA" w:rsidRPr="00564278" w:rsidRDefault="00193BCA" w:rsidP="00B950E6">
            <w:pPr>
              <w:rPr>
                <w:rFonts w:ascii="Times New Roman" w:hAnsi="Times New Roman" w:cs="Times New Roman"/>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MAX</w:t>
            </w:r>
          </w:p>
        </w:tc>
      </w:tr>
      <w:tr w:rsidR="00193BCA" w:rsidRPr="00564278" w:rsidTr="00B950E6">
        <w:trPr>
          <w:trHeight w:val="440"/>
        </w:trPr>
        <w:tc>
          <w:tcPr>
            <w:tcW w:w="1908" w:type="dxa"/>
          </w:tcPr>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RT1 (Cm)</w:t>
            </w:r>
          </w:p>
        </w:tc>
        <w:tc>
          <w:tcPr>
            <w:tcW w:w="134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24.10±1.3</w:t>
            </w:r>
            <w:r w:rsidR="00EE5080" w:rsidRPr="00564278">
              <w:rPr>
                <w:rFonts w:ascii="Times New Roman" w:hAnsi="Times New Roman" w:cs="Times New Roman"/>
                <w:b/>
                <w:sz w:val="24"/>
                <w:szCs w:val="24"/>
                <w:vertAlign w:val="superscript"/>
              </w:rPr>
              <w:t>T</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0.126</w:t>
            </w:r>
          </w:p>
        </w:tc>
        <w:tc>
          <w:tcPr>
            <w:tcW w:w="858"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20.80</w:t>
            </w:r>
          </w:p>
        </w:tc>
        <w:tc>
          <w:tcPr>
            <w:tcW w:w="86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28.00</w:t>
            </w:r>
          </w:p>
        </w:tc>
        <w:tc>
          <w:tcPr>
            <w:tcW w:w="1364"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24.50±1.7</w:t>
            </w:r>
            <w:r w:rsidR="00EE5080" w:rsidRPr="00564278">
              <w:rPr>
                <w:rFonts w:ascii="Times New Roman" w:hAnsi="Times New Roman" w:cs="Times New Roman"/>
                <w:b/>
                <w:sz w:val="24"/>
                <w:szCs w:val="24"/>
                <w:vertAlign w:val="superscript"/>
              </w:rPr>
              <w:t>T</w:t>
            </w:r>
          </w:p>
        </w:tc>
        <w:tc>
          <w:tcPr>
            <w:tcW w:w="81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1.444</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20.30</w:t>
            </w:r>
          </w:p>
        </w:tc>
        <w:tc>
          <w:tcPr>
            <w:tcW w:w="95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32.20</w:t>
            </w:r>
          </w:p>
        </w:tc>
      </w:tr>
      <w:tr w:rsidR="00193BCA" w:rsidRPr="00564278" w:rsidTr="00B950E6">
        <w:trPr>
          <w:trHeight w:val="512"/>
        </w:trPr>
        <w:tc>
          <w:tcPr>
            <w:tcW w:w="1908" w:type="dxa"/>
          </w:tcPr>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RT2 (Cm)</w:t>
            </w:r>
          </w:p>
        </w:tc>
        <w:tc>
          <w:tcPr>
            <w:tcW w:w="134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23.76±1.3</w:t>
            </w:r>
            <w:r w:rsidR="00EE5080" w:rsidRPr="00564278">
              <w:rPr>
                <w:rFonts w:ascii="Times New Roman" w:hAnsi="Times New Roman" w:cs="Times New Roman"/>
                <w:b/>
                <w:sz w:val="24"/>
                <w:szCs w:val="24"/>
                <w:vertAlign w:val="superscript"/>
              </w:rPr>
              <w:t>R</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0.125</w:t>
            </w:r>
          </w:p>
        </w:tc>
        <w:tc>
          <w:tcPr>
            <w:tcW w:w="858"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19.40</w:t>
            </w:r>
          </w:p>
        </w:tc>
        <w:tc>
          <w:tcPr>
            <w:tcW w:w="86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27.20</w:t>
            </w:r>
          </w:p>
        </w:tc>
        <w:tc>
          <w:tcPr>
            <w:tcW w:w="1364"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22.73±1.3</w:t>
            </w:r>
            <w:r w:rsidR="00EE5080" w:rsidRPr="00564278">
              <w:rPr>
                <w:rFonts w:ascii="Times New Roman" w:hAnsi="Times New Roman" w:cs="Times New Roman"/>
                <w:b/>
                <w:sz w:val="24"/>
                <w:szCs w:val="24"/>
                <w:vertAlign w:val="superscript"/>
              </w:rPr>
              <w:t>R</w:t>
            </w:r>
          </w:p>
        </w:tc>
        <w:tc>
          <w:tcPr>
            <w:tcW w:w="81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0.115</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19.30</w:t>
            </w:r>
          </w:p>
        </w:tc>
        <w:tc>
          <w:tcPr>
            <w:tcW w:w="95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26.40</w:t>
            </w:r>
          </w:p>
        </w:tc>
      </w:tr>
      <w:tr w:rsidR="00193BCA" w:rsidRPr="00564278" w:rsidTr="00B950E6">
        <w:trPr>
          <w:trHeight w:val="512"/>
        </w:trPr>
        <w:tc>
          <w:tcPr>
            <w:tcW w:w="1908" w:type="dxa"/>
          </w:tcPr>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RT3 (Cm)</w:t>
            </w:r>
          </w:p>
        </w:tc>
        <w:tc>
          <w:tcPr>
            <w:tcW w:w="134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22.89±1.3</w:t>
            </w:r>
            <w:r w:rsidR="00EE5080" w:rsidRPr="00564278">
              <w:rPr>
                <w:rFonts w:ascii="Times New Roman" w:hAnsi="Times New Roman" w:cs="Times New Roman"/>
                <w:b/>
                <w:sz w:val="24"/>
                <w:szCs w:val="24"/>
                <w:vertAlign w:val="superscript"/>
              </w:rPr>
              <w:t>F</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0.125</w:t>
            </w:r>
          </w:p>
        </w:tc>
        <w:tc>
          <w:tcPr>
            <w:tcW w:w="858"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18.70</w:t>
            </w:r>
          </w:p>
        </w:tc>
        <w:tc>
          <w:tcPr>
            <w:tcW w:w="86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26.70</w:t>
            </w:r>
          </w:p>
        </w:tc>
        <w:tc>
          <w:tcPr>
            <w:tcW w:w="1364"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21.91±1.3</w:t>
            </w:r>
            <w:r w:rsidR="00EE5080" w:rsidRPr="00564278">
              <w:rPr>
                <w:rFonts w:ascii="Times New Roman" w:hAnsi="Times New Roman" w:cs="Times New Roman"/>
                <w:b/>
                <w:sz w:val="24"/>
                <w:szCs w:val="24"/>
                <w:vertAlign w:val="superscript"/>
              </w:rPr>
              <w:t>F</w:t>
            </w:r>
          </w:p>
        </w:tc>
        <w:tc>
          <w:tcPr>
            <w:tcW w:w="81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0.112</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18.10</w:t>
            </w:r>
          </w:p>
        </w:tc>
        <w:tc>
          <w:tcPr>
            <w:tcW w:w="95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25.30</w:t>
            </w:r>
          </w:p>
        </w:tc>
      </w:tr>
      <w:tr w:rsidR="00193BCA" w:rsidRPr="00564278" w:rsidTr="00B950E6">
        <w:trPr>
          <w:trHeight w:val="440"/>
        </w:trPr>
        <w:tc>
          <w:tcPr>
            <w:tcW w:w="1908" w:type="dxa"/>
          </w:tcPr>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RT4 (Cm)</w:t>
            </w:r>
          </w:p>
        </w:tc>
        <w:tc>
          <w:tcPr>
            <w:tcW w:w="134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21.86±1.0</w:t>
            </w:r>
            <w:r w:rsidR="00EE5080" w:rsidRPr="00564278">
              <w:rPr>
                <w:rFonts w:ascii="Times New Roman" w:hAnsi="Times New Roman" w:cs="Times New Roman"/>
                <w:b/>
                <w:sz w:val="24"/>
                <w:szCs w:val="24"/>
                <w:vertAlign w:val="superscript"/>
              </w:rPr>
              <w:t>G</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0.128</w:t>
            </w:r>
          </w:p>
        </w:tc>
        <w:tc>
          <w:tcPr>
            <w:tcW w:w="858"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17.80</w:t>
            </w:r>
          </w:p>
        </w:tc>
        <w:tc>
          <w:tcPr>
            <w:tcW w:w="86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25.0</w:t>
            </w:r>
          </w:p>
        </w:tc>
        <w:tc>
          <w:tcPr>
            <w:tcW w:w="1364"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20.91±2</w:t>
            </w:r>
            <w:r w:rsidR="00EE5080" w:rsidRPr="00564278">
              <w:rPr>
                <w:rFonts w:ascii="Times New Roman" w:hAnsi="Times New Roman" w:cs="Times New Roman"/>
                <w:b/>
                <w:sz w:val="24"/>
                <w:szCs w:val="24"/>
              </w:rPr>
              <w:t>0</w:t>
            </w:r>
            <w:r w:rsidR="00EE5080" w:rsidRPr="00564278">
              <w:rPr>
                <w:rFonts w:ascii="Times New Roman" w:hAnsi="Times New Roman" w:cs="Times New Roman"/>
                <w:b/>
                <w:sz w:val="24"/>
                <w:szCs w:val="24"/>
                <w:vertAlign w:val="superscript"/>
              </w:rPr>
              <w:t>G</w:t>
            </w:r>
          </w:p>
        </w:tc>
        <w:tc>
          <w:tcPr>
            <w:tcW w:w="81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0.104</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17.60</w:t>
            </w:r>
          </w:p>
        </w:tc>
        <w:tc>
          <w:tcPr>
            <w:tcW w:w="95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23.80</w:t>
            </w:r>
          </w:p>
        </w:tc>
      </w:tr>
      <w:tr w:rsidR="00193BCA" w:rsidRPr="00564278" w:rsidTr="00B950E6">
        <w:trPr>
          <w:trHeight w:val="368"/>
        </w:trPr>
        <w:tc>
          <w:tcPr>
            <w:tcW w:w="1908" w:type="dxa"/>
          </w:tcPr>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RT5 (Cm)</w:t>
            </w:r>
          </w:p>
        </w:tc>
        <w:tc>
          <w:tcPr>
            <w:tcW w:w="134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20.42±1.3</w:t>
            </w:r>
            <w:r w:rsidR="00EE5080" w:rsidRPr="00564278">
              <w:rPr>
                <w:rFonts w:ascii="Times New Roman" w:hAnsi="Times New Roman" w:cs="Times New Roman"/>
                <w:b/>
                <w:sz w:val="24"/>
                <w:szCs w:val="24"/>
                <w:vertAlign w:val="superscript"/>
              </w:rPr>
              <w:t>W</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0.128</w:t>
            </w:r>
          </w:p>
        </w:tc>
        <w:tc>
          <w:tcPr>
            <w:tcW w:w="858"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16.60</w:t>
            </w:r>
          </w:p>
        </w:tc>
        <w:tc>
          <w:tcPr>
            <w:tcW w:w="86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24.10</w:t>
            </w:r>
          </w:p>
        </w:tc>
        <w:tc>
          <w:tcPr>
            <w:tcW w:w="1364"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19.55±1.3</w:t>
            </w:r>
            <w:r w:rsidR="00EE5080" w:rsidRPr="00564278">
              <w:rPr>
                <w:rFonts w:ascii="Times New Roman" w:hAnsi="Times New Roman" w:cs="Times New Roman"/>
                <w:b/>
                <w:sz w:val="24"/>
                <w:szCs w:val="24"/>
                <w:vertAlign w:val="superscript"/>
              </w:rPr>
              <w:t>W</w:t>
            </w:r>
          </w:p>
        </w:tc>
        <w:tc>
          <w:tcPr>
            <w:tcW w:w="81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0.108</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16.60</w:t>
            </w:r>
          </w:p>
        </w:tc>
        <w:tc>
          <w:tcPr>
            <w:tcW w:w="95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22.70</w:t>
            </w:r>
          </w:p>
        </w:tc>
      </w:tr>
      <w:tr w:rsidR="00193BCA" w:rsidRPr="00564278" w:rsidTr="00B950E6">
        <w:trPr>
          <w:trHeight w:val="287"/>
        </w:trPr>
        <w:tc>
          <w:tcPr>
            <w:tcW w:w="1908" w:type="dxa"/>
          </w:tcPr>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RBAB (Cm)</w:t>
            </w:r>
          </w:p>
        </w:tc>
        <w:tc>
          <w:tcPr>
            <w:tcW w:w="134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9.53±0.8</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0.076</w:t>
            </w:r>
          </w:p>
        </w:tc>
        <w:tc>
          <w:tcPr>
            <w:tcW w:w="858"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7.90</w:t>
            </w:r>
          </w:p>
        </w:tc>
        <w:tc>
          <w:tcPr>
            <w:tcW w:w="86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11.70</w:t>
            </w:r>
          </w:p>
        </w:tc>
        <w:tc>
          <w:tcPr>
            <w:tcW w:w="1364"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9.76±7.1</w:t>
            </w:r>
          </w:p>
        </w:tc>
        <w:tc>
          <w:tcPr>
            <w:tcW w:w="81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0.596</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6.00</w:t>
            </w:r>
          </w:p>
        </w:tc>
        <w:tc>
          <w:tcPr>
            <w:tcW w:w="95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15.00</w:t>
            </w:r>
          </w:p>
        </w:tc>
      </w:tr>
      <w:tr w:rsidR="00193BCA" w:rsidRPr="00564278" w:rsidTr="00B950E6">
        <w:trPr>
          <w:trHeight w:val="485"/>
        </w:trPr>
        <w:tc>
          <w:tcPr>
            <w:tcW w:w="1908" w:type="dxa"/>
          </w:tcPr>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RBAH (Cm)</w:t>
            </w:r>
          </w:p>
        </w:tc>
        <w:tc>
          <w:tcPr>
            <w:tcW w:w="1346"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b/>
                <w:sz w:val="24"/>
                <w:szCs w:val="24"/>
              </w:rPr>
              <w:t>6.18±4.6</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0.434</w:t>
            </w:r>
          </w:p>
        </w:tc>
        <w:tc>
          <w:tcPr>
            <w:tcW w:w="858"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3.80</w:t>
            </w:r>
          </w:p>
        </w:tc>
        <w:tc>
          <w:tcPr>
            <w:tcW w:w="86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5.00</w:t>
            </w:r>
          </w:p>
        </w:tc>
        <w:tc>
          <w:tcPr>
            <w:tcW w:w="1364"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b/>
                <w:sz w:val="24"/>
                <w:szCs w:val="24"/>
              </w:rPr>
              <w:t>5.51±0.7</w:t>
            </w:r>
          </w:p>
        </w:tc>
        <w:tc>
          <w:tcPr>
            <w:tcW w:w="81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0.061</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4.10</w:t>
            </w:r>
          </w:p>
        </w:tc>
        <w:tc>
          <w:tcPr>
            <w:tcW w:w="95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8.00</w:t>
            </w:r>
          </w:p>
        </w:tc>
      </w:tr>
      <w:tr w:rsidR="00193BCA" w:rsidRPr="00564278" w:rsidTr="00B950E6">
        <w:trPr>
          <w:trHeight w:val="503"/>
        </w:trPr>
        <w:tc>
          <w:tcPr>
            <w:tcW w:w="1908" w:type="dxa"/>
          </w:tcPr>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 xml:space="preserve">RSL (Cm) </w:t>
            </w:r>
          </w:p>
        </w:tc>
        <w:tc>
          <w:tcPr>
            <w:tcW w:w="134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24.72±1.6</w:t>
            </w:r>
            <w:r w:rsidR="00EE5080" w:rsidRPr="00564278">
              <w:rPr>
                <w:rFonts w:ascii="Times New Roman" w:hAnsi="Times New Roman" w:cs="Times New Roman"/>
                <w:b/>
                <w:sz w:val="24"/>
                <w:szCs w:val="24"/>
                <w:vertAlign w:val="superscript"/>
              </w:rPr>
              <w:t>V</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0.156</w:t>
            </w:r>
          </w:p>
        </w:tc>
        <w:tc>
          <w:tcPr>
            <w:tcW w:w="858"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20.50</w:t>
            </w:r>
          </w:p>
        </w:tc>
        <w:tc>
          <w:tcPr>
            <w:tcW w:w="86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29.20</w:t>
            </w:r>
          </w:p>
        </w:tc>
        <w:tc>
          <w:tcPr>
            <w:tcW w:w="1364"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23.71±1.4</w:t>
            </w:r>
            <w:r w:rsidR="00EE5080" w:rsidRPr="00564278">
              <w:rPr>
                <w:rFonts w:ascii="Times New Roman" w:hAnsi="Times New Roman" w:cs="Times New Roman"/>
                <w:b/>
                <w:sz w:val="24"/>
                <w:szCs w:val="24"/>
                <w:vertAlign w:val="superscript"/>
              </w:rPr>
              <w:t>V</w:t>
            </w:r>
          </w:p>
        </w:tc>
        <w:tc>
          <w:tcPr>
            <w:tcW w:w="81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0.122</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19.60</w:t>
            </w:r>
          </w:p>
        </w:tc>
        <w:tc>
          <w:tcPr>
            <w:tcW w:w="95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27.20</w:t>
            </w:r>
          </w:p>
        </w:tc>
      </w:tr>
      <w:tr w:rsidR="00193BCA" w:rsidRPr="00564278" w:rsidTr="00B950E6">
        <w:trPr>
          <w:trHeight w:val="323"/>
        </w:trPr>
        <w:tc>
          <w:tcPr>
            <w:tcW w:w="1908" w:type="dxa"/>
          </w:tcPr>
          <w:p w:rsidR="00193BCA" w:rsidRPr="00564278" w:rsidRDefault="00193BCA" w:rsidP="00B950E6">
            <w:pPr>
              <w:rPr>
                <w:rFonts w:ascii="Times New Roman" w:hAnsi="Times New Roman" w:cs="Times New Roman"/>
                <w:b/>
                <w:sz w:val="24"/>
                <w:szCs w:val="24"/>
              </w:rPr>
            </w:pPr>
            <w:r w:rsidRPr="00564278">
              <w:rPr>
                <w:rFonts w:ascii="Times New Roman" w:hAnsi="Times New Roman" w:cs="Times New Roman"/>
                <w:b/>
                <w:sz w:val="24"/>
                <w:szCs w:val="24"/>
              </w:rPr>
              <w:t>RSB (Cm)</w:t>
            </w:r>
          </w:p>
        </w:tc>
        <w:tc>
          <w:tcPr>
            <w:tcW w:w="134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9.49±0.8</w:t>
            </w:r>
            <w:r w:rsidR="00EE5080" w:rsidRPr="00564278">
              <w:rPr>
                <w:rFonts w:ascii="Times New Roman" w:hAnsi="Times New Roman" w:cs="Times New Roman"/>
                <w:b/>
                <w:sz w:val="24"/>
                <w:szCs w:val="24"/>
                <w:vertAlign w:val="superscript"/>
              </w:rPr>
              <w:t>D</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0.081</w:t>
            </w:r>
          </w:p>
        </w:tc>
        <w:tc>
          <w:tcPr>
            <w:tcW w:w="858"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7.10</w:t>
            </w:r>
          </w:p>
        </w:tc>
        <w:tc>
          <w:tcPr>
            <w:tcW w:w="86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11.50</w:t>
            </w:r>
          </w:p>
        </w:tc>
        <w:tc>
          <w:tcPr>
            <w:tcW w:w="1364"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8.80±0.8</w:t>
            </w:r>
            <w:r w:rsidR="00EE5080" w:rsidRPr="00564278">
              <w:rPr>
                <w:rFonts w:ascii="Times New Roman" w:hAnsi="Times New Roman" w:cs="Times New Roman"/>
                <w:b/>
                <w:sz w:val="24"/>
                <w:szCs w:val="24"/>
                <w:vertAlign w:val="superscript"/>
              </w:rPr>
              <w:t>D</w:t>
            </w:r>
          </w:p>
        </w:tc>
        <w:tc>
          <w:tcPr>
            <w:tcW w:w="81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0.071</w:t>
            </w:r>
          </w:p>
        </w:tc>
        <w:tc>
          <w:tcPr>
            <w:tcW w:w="95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7.10</w:t>
            </w:r>
          </w:p>
        </w:tc>
        <w:tc>
          <w:tcPr>
            <w:tcW w:w="95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11.40</w:t>
            </w:r>
          </w:p>
        </w:tc>
      </w:tr>
    </w:tbl>
    <w:p w:rsidR="00D40A42" w:rsidRPr="00564278" w:rsidRDefault="00D40A42" w:rsidP="00193BCA">
      <w:pPr>
        <w:rPr>
          <w:rFonts w:ascii="Times New Roman" w:hAnsi="Times New Roman" w:cs="Times New Roman"/>
          <w:b/>
          <w:i/>
          <w:sz w:val="24"/>
          <w:szCs w:val="24"/>
        </w:rPr>
      </w:pPr>
      <w:r w:rsidRPr="00564278">
        <w:rPr>
          <w:rFonts w:ascii="Times New Roman" w:hAnsi="Times New Roman" w:cs="Times New Roman"/>
          <w:b/>
          <w:i/>
          <w:sz w:val="24"/>
          <w:szCs w:val="24"/>
        </w:rPr>
        <w:t>Shoe and footprints dimensions with similar superscripts are statistica</w:t>
      </w:r>
      <w:r w:rsidR="003C1484" w:rsidRPr="00564278">
        <w:rPr>
          <w:rFonts w:ascii="Times New Roman" w:hAnsi="Times New Roman" w:cs="Times New Roman"/>
          <w:b/>
          <w:i/>
          <w:sz w:val="24"/>
          <w:szCs w:val="24"/>
        </w:rPr>
        <w:t>l significant different at P&lt;0.05</w:t>
      </w:r>
      <w:r w:rsidRPr="00564278">
        <w:rPr>
          <w:rFonts w:ascii="Times New Roman" w:hAnsi="Times New Roman" w:cs="Times New Roman"/>
          <w:b/>
          <w:i/>
          <w:sz w:val="24"/>
          <w:szCs w:val="24"/>
        </w:rPr>
        <w:t>.</w:t>
      </w:r>
    </w:p>
    <w:p w:rsidR="004B43EA" w:rsidRPr="00564278" w:rsidRDefault="00D654FB" w:rsidP="004B43EA">
      <w:pPr>
        <w:rPr>
          <w:rFonts w:ascii="Times New Roman" w:hAnsi="Times New Roman" w:cs="Times New Roman"/>
          <w:sz w:val="24"/>
          <w:szCs w:val="24"/>
        </w:rPr>
      </w:pPr>
      <w:r w:rsidRPr="00564278">
        <w:rPr>
          <w:rFonts w:ascii="Times New Roman" w:hAnsi="Times New Roman" w:cs="Times New Roman"/>
          <w:b/>
          <w:sz w:val="24"/>
          <w:szCs w:val="24"/>
        </w:rPr>
        <w:t>Key=</w:t>
      </w:r>
      <w:r w:rsidR="00193BCA" w:rsidRPr="00564278">
        <w:rPr>
          <w:rFonts w:ascii="Times New Roman" w:hAnsi="Times New Roman" w:cs="Times New Roman"/>
          <w:sz w:val="24"/>
          <w:szCs w:val="24"/>
        </w:rPr>
        <w:t>RT1= Right foot length at big toe, RT2= Right foot length at second toe, RT3= Right foot length at third toe, RT4= Right foot length at fourth toe, RT5= Right foot length at fifth toe, RBAB= Right breadth at ball, RBAH= Right breadth at hill, RSL= Right Shoe length, RSB</w:t>
      </w:r>
      <w:r w:rsidR="00007844" w:rsidRPr="00564278">
        <w:rPr>
          <w:rFonts w:ascii="Times New Roman" w:hAnsi="Times New Roman" w:cs="Times New Roman"/>
          <w:sz w:val="24"/>
          <w:szCs w:val="24"/>
        </w:rPr>
        <w:t>=</w:t>
      </w:r>
      <w:r w:rsidR="00193BCA" w:rsidRPr="00564278">
        <w:rPr>
          <w:rFonts w:ascii="Times New Roman" w:hAnsi="Times New Roman" w:cs="Times New Roman"/>
          <w:sz w:val="24"/>
          <w:szCs w:val="24"/>
        </w:rPr>
        <w:t>Right shoe breadth</w:t>
      </w:r>
    </w:p>
    <w:p w:rsidR="001E3E11" w:rsidRPr="00564278" w:rsidRDefault="006014C1" w:rsidP="004B43EA">
      <w:pPr>
        <w:rPr>
          <w:rFonts w:ascii="Times New Roman" w:hAnsi="Times New Roman" w:cs="Times New Roman"/>
          <w:sz w:val="24"/>
          <w:szCs w:val="24"/>
        </w:rPr>
      </w:pPr>
      <w:r w:rsidRPr="00564278">
        <w:rPr>
          <w:rFonts w:ascii="Times New Roman" w:hAnsi="Times New Roman" w:cs="Times New Roman"/>
          <w:sz w:val="24"/>
          <w:szCs w:val="24"/>
        </w:rPr>
        <w:t xml:space="preserve">The </w:t>
      </w:r>
      <w:r w:rsidR="00E879D7" w:rsidRPr="00564278">
        <w:rPr>
          <w:rFonts w:ascii="Times New Roman" w:hAnsi="Times New Roman" w:cs="Times New Roman"/>
          <w:sz w:val="24"/>
          <w:szCs w:val="24"/>
        </w:rPr>
        <w:t>result from</w:t>
      </w:r>
      <w:r w:rsidRPr="00564278">
        <w:rPr>
          <w:rFonts w:ascii="Times New Roman" w:hAnsi="Times New Roman" w:cs="Times New Roman"/>
          <w:sz w:val="24"/>
          <w:szCs w:val="24"/>
        </w:rPr>
        <w:t xml:space="preserve"> table 1, shows the outcome of descriptive statistics alongside independent sample test for sexual dimorphism</w:t>
      </w:r>
      <w:r w:rsidR="00BC3FE2" w:rsidRPr="00564278">
        <w:rPr>
          <w:rFonts w:ascii="Times New Roman" w:hAnsi="Times New Roman" w:cs="Times New Roman"/>
          <w:sz w:val="24"/>
          <w:szCs w:val="24"/>
        </w:rPr>
        <w:t xml:space="preserve"> for the right shoe and footprints. It is obs</w:t>
      </w:r>
      <w:r w:rsidR="00C92F7E" w:rsidRPr="00564278">
        <w:rPr>
          <w:rFonts w:ascii="Times New Roman" w:hAnsi="Times New Roman" w:cs="Times New Roman"/>
          <w:sz w:val="24"/>
          <w:szCs w:val="24"/>
        </w:rPr>
        <w:t>erved from this results that almost all t</w:t>
      </w:r>
      <w:r w:rsidR="00BC3FE2" w:rsidRPr="00564278">
        <w:rPr>
          <w:rFonts w:ascii="Times New Roman" w:hAnsi="Times New Roman" w:cs="Times New Roman"/>
          <w:sz w:val="24"/>
          <w:szCs w:val="24"/>
        </w:rPr>
        <w:t>he shoe and footprint parameters recorded statistical significant difference (</w:t>
      </w:r>
      <w:r w:rsidR="00712CCB" w:rsidRPr="00564278">
        <w:rPr>
          <w:rFonts w:ascii="Times New Roman" w:hAnsi="Times New Roman" w:cs="Times New Roman"/>
          <w:sz w:val="24"/>
          <w:szCs w:val="24"/>
        </w:rPr>
        <w:t>P&lt;0.05</w:t>
      </w:r>
      <w:r w:rsidR="00BC3FE2" w:rsidRPr="00564278">
        <w:rPr>
          <w:rFonts w:ascii="Times New Roman" w:hAnsi="Times New Roman" w:cs="Times New Roman"/>
          <w:sz w:val="24"/>
          <w:szCs w:val="24"/>
        </w:rPr>
        <w:t>)</w:t>
      </w:r>
      <w:r w:rsidR="00C92F7E" w:rsidRPr="00564278">
        <w:rPr>
          <w:rFonts w:ascii="Times New Roman" w:hAnsi="Times New Roman" w:cs="Times New Roman"/>
          <w:sz w:val="24"/>
          <w:szCs w:val="24"/>
        </w:rPr>
        <w:t xml:space="preserve"> with the males having consistently higher values than their female counterparts</w:t>
      </w:r>
      <w:r w:rsidR="003C337A" w:rsidRPr="00564278">
        <w:rPr>
          <w:rFonts w:ascii="Times New Roman" w:hAnsi="Times New Roman" w:cs="Times New Roman"/>
          <w:sz w:val="24"/>
          <w:szCs w:val="24"/>
        </w:rPr>
        <w:t xml:space="preserve"> </w:t>
      </w:r>
      <w:r w:rsidR="00BC3FE2" w:rsidRPr="00564278">
        <w:rPr>
          <w:rFonts w:ascii="Times New Roman" w:hAnsi="Times New Roman" w:cs="Times New Roman"/>
          <w:sz w:val="24"/>
          <w:szCs w:val="24"/>
        </w:rPr>
        <w:t xml:space="preserve">except </w:t>
      </w:r>
      <w:r w:rsidR="00D7746A" w:rsidRPr="00564278">
        <w:rPr>
          <w:rFonts w:ascii="Times New Roman" w:hAnsi="Times New Roman" w:cs="Times New Roman"/>
          <w:sz w:val="24"/>
          <w:szCs w:val="24"/>
        </w:rPr>
        <w:t>footprint breadth (RBAB and RBAH)</w:t>
      </w:r>
      <w:r w:rsidR="00AA10CA" w:rsidRPr="00564278">
        <w:rPr>
          <w:rFonts w:ascii="Times New Roman" w:hAnsi="Times New Roman" w:cs="Times New Roman"/>
          <w:sz w:val="24"/>
          <w:szCs w:val="24"/>
        </w:rPr>
        <w:t xml:space="preserve"> that did not show any difference in both sexes.</w:t>
      </w:r>
    </w:p>
    <w:p w:rsidR="004B43EA" w:rsidRPr="00564278" w:rsidRDefault="004B43EA" w:rsidP="00193BCA">
      <w:pPr>
        <w:spacing w:after="0"/>
        <w:rPr>
          <w:rFonts w:ascii="Times New Roman" w:hAnsi="Times New Roman" w:cs="Times New Roman"/>
          <w:b/>
          <w:sz w:val="24"/>
          <w:szCs w:val="24"/>
        </w:rPr>
      </w:pPr>
    </w:p>
    <w:p w:rsidR="00193BCA" w:rsidRPr="00564278" w:rsidRDefault="00193BCA" w:rsidP="00193BCA">
      <w:pPr>
        <w:spacing w:after="0"/>
        <w:rPr>
          <w:rFonts w:ascii="Times New Roman" w:hAnsi="Times New Roman" w:cs="Times New Roman"/>
          <w:b/>
          <w:sz w:val="24"/>
          <w:szCs w:val="24"/>
        </w:rPr>
      </w:pPr>
      <w:r w:rsidRPr="00564278">
        <w:rPr>
          <w:rFonts w:ascii="Times New Roman" w:hAnsi="Times New Roman" w:cs="Times New Roman"/>
          <w:b/>
          <w:sz w:val="24"/>
          <w:szCs w:val="24"/>
        </w:rPr>
        <w:lastRenderedPageBreak/>
        <w:t>Table 2-showing the results o</w:t>
      </w:r>
      <w:r w:rsidR="00895873" w:rsidRPr="00564278">
        <w:rPr>
          <w:rFonts w:ascii="Times New Roman" w:hAnsi="Times New Roman" w:cs="Times New Roman"/>
          <w:b/>
          <w:sz w:val="24"/>
          <w:szCs w:val="24"/>
        </w:rPr>
        <w:t xml:space="preserve">f descriptive statistics between the </w:t>
      </w:r>
      <w:r w:rsidRPr="00564278">
        <w:rPr>
          <w:rFonts w:ascii="Times New Roman" w:hAnsi="Times New Roman" w:cs="Times New Roman"/>
          <w:b/>
          <w:sz w:val="24"/>
          <w:szCs w:val="24"/>
        </w:rPr>
        <w:t>male and female left shoe and footprint dimensions</w:t>
      </w:r>
      <w:r w:rsidR="00895873" w:rsidRPr="00564278">
        <w:rPr>
          <w:rFonts w:ascii="Times New Roman" w:hAnsi="Times New Roman" w:cs="Times New Roman"/>
          <w:b/>
          <w:sz w:val="24"/>
          <w:szCs w:val="24"/>
        </w:rPr>
        <w:t xml:space="preserve"> with</w:t>
      </w:r>
      <w:r w:rsidR="00A430F1" w:rsidRPr="00564278">
        <w:rPr>
          <w:rFonts w:ascii="Times New Roman" w:hAnsi="Times New Roman" w:cs="Times New Roman"/>
          <w:b/>
          <w:sz w:val="24"/>
          <w:szCs w:val="24"/>
        </w:rPr>
        <w:t xml:space="preserve"> sexual dimorphism represented similar superscripts</w:t>
      </w:r>
    </w:p>
    <w:tbl>
      <w:tblPr>
        <w:tblStyle w:val="TableGrid"/>
        <w:tblW w:w="10806" w:type="dxa"/>
        <w:tblInd w:w="-545" w:type="dxa"/>
        <w:tblLayout w:type="fixed"/>
        <w:tblLook w:val="04A0" w:firstRow="1" w:lastRow="0" w:firstColumn="1" w:lastColumn="0" w:noHBand="0" w:noVBand="1"/>
      </w:tblPr>
      <w:tblGrid>
        <w:gridCol w:w="2197"/>
        <w:gridCol w:w="1556"/>
        <w:gridCol w:w="1007"/>
        <w:gridCol w:w="945"/>
        <w:gridCol w:w="895"/>
        <w:gridCol w:w="1405"/>
        <w:gridCol w:w="839"/>
        <w:gridCol w:w="979"/>
        <w:gridCol w:w="983"/>
      </w:tblGrid>
      <w:tr w:rsidR="00193BCA" w:rsidRPr="00564278" w:rsidTr="00895873">
        <w:trPr>
          <w:trHeight w:val="912"/>
        </w:trPr>
        <w:tc>
          <w:tcPr>
            <w:tcW w:w="2197" w:type="dxa"/>
            <w:vMerge w:val="restart"/>
          </w:tcPr>
          <w:p w:rsidR="00193BCA" w:rsidRPr="00564278" w:rsidRDefault="00193BCA" w:rsidP="00B950E6">
            <w:pPr>
              <w:jc w:val="center"/>
              <w:rPr>
                <w:rFonts w:ascii="Times New Roman" w:hAnsi="Times New Roman" w:cs="Times New Roman"/>
                <w:b/>
                <w:sz w:val="24"/>
                <w:szCs w:val="24"/>
              </w:rPr>
            </w:pPr>
          </w:p>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PARAMETERS</w:t>
            </w:r>
          </w:p>
        </w:tc>
        <w:tc>
          <w:tcPr>
            <w:tcW w:w="4403" w:type="dxa"/>
            <w:gridSpan w:val="4"/>
          </w:tcPr>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MALE</w:t>
            </w:r>
          </w:p>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N=115</w:t>
            </w:r>
          </w:p>
        </w:tc>
        <w:tc>
          <w:tcPr>
            <w:tcW w:w="4206" w:type="dxa"/>
            <w:gridSpan w:val="4"/>
          </w:tcPr>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FEMALE</w:t>
            </w:r>
          </w:p>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N=145</w:t>
            </w:r>
          </w:p>
        </w:tc>
      </w:tr>
      <w:tr w:rsidR="00193BCA" w:rsidRPr="00564278" w:rsidTr="00D654FB">
        <w:trPr>
          <w:trHeight w:val="827"/>
        </w:trPr>
        <w:tc>
          <w:tcPr>
            <w:tcW w:w="2197" w:type="dxa"/>
            <w:vMerge/>
          </w:tcPr>
          <w:p w:rsidR="00193BCA" w:rsidRPr="00564278" w:rsidRDefault="00193BCA" w:rsidP="00B950E6">
            <w:pPr>
              <w:jc w:val="center"/>
              <w:rPr>
                <w:rFonts w:ascii="Times New Roman" w:hAnsi="Times New Roman" w:cs="Times New Roman"/>
                <w:sz w:val="24"/>
                <w:szCs w:val="24"/>
              </w:rPr>
            </w:pPr>
          </w:p>
        </w:tc>
        <w:tc>
          <w:tcPr>
            <w:tcW w:w="1556" w:type="dxa"/>
          </w:tcPr>
          <w:p w:rsidR="00193BCA" w:rsidRPr="00564278" w:rsidRDefault="00193BCA" w:rsidP="00B950E6">
            <w:pPr>
              <w:rPr>
                <w:rFonts w:ascii="Times New Roman" w:hAnsi="Times New Roman" w:cs="Times New Roman"/>
                <w:b/>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b/>
                <w:sz w:val="24"/>
                <w:szCs w:val="24"/>
              </w:rPr>
              <w:t>Mean±SD</w:t>
            </w:r>
          </w:p>
        </w:tc>
        <w:tc>
          <w:tcPr>
            <w:tcW w:w="1007" w:type="dxa"/>
          </w:tcPr>
          <w:p w:rsidR="00193BCA" w:rsidRPr="00564278" w:rsidRDefault="00193BCA" w:rsidP="00B950E6">
            <w:pPr>
              <w:rPr>
                <w:rFonts w:ascii="Times New Roman" w:hAnsi="Times New Roman" w:cs="Times New Roman"/>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S.E</w:t>
            </w:r>
          </w:p>
        </w:tc>
        <w:tc>
          <w:tcPr>
            <w:tcW w:w="945" w:type="dxa"/>
          </w:tcPr>
          <w:p w:rsidR="00193BCA" w:rsidRPr="00564278" w:rsidRDefault="00193BCA" w:rsidP="00B950E6">
            <w:pPr>
              <w:rPr>
                <w:rFonts w:ascii="Times New Roman" w:hAnsi="Times New Roman" w:cs="Times New Roman"/>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MIN</w:t>
            </w:r>
          </w:p>
        </w:tc>
        <w:tc>
          <w:tcPr>
            <w:tcW w:w="895" w:type="dxa"/>
          </w:tcPr>
          <w:p w:rsidR="00193BCA" w:rsidRPr="00564278" w:rsidRDefault="00193BCA" w:rsidP="00B950E6">
            <w:pPr>
              <w:rPr>
                <w:rFonts w:ascii="Times New Roman" w:hAnsi="Times New Roman" w:cs="Times New Roman"/>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MAX</w:t>
            </w:r>
          </w:p>
        </w:tc>
        <w:tc>
          <w:tcPr>
            <w:tcW w:w="1405" w:type="dxa"/>
          </w:tcPr>
          <w:p w:rsidR="00193BCA" w:rsidRPr="00564278" w:rsidRDefault="00193BCA" w:rsidP="00B950E6">
            <w:pPr>
              <w:rPr>
                <w:rFonts w:ascii="Times New Roman" w:hAnsi="Times New Roman" w:cs="Times New Roman"/>
                <w:b/>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b/>
                <w:sz w:val="24"/>
                <w:szCs w:val="24"/>
              </w:rPr>
              <w:t>Mean±SD</w:t>
            </w:r>
          </w:p>
        </w:tc>
        <w:tc>
          <w:tcPr>
            <w:tcW w:w="839" w:type="dxa"/>
          </w:tcPr>
          <w:p w:rsidR="00193BCA" w:rsidRPr="00564278" w:rsidRDefault="00193BCA" w:rsidP="00B950E6">
            <w:pPr>
              <w:rPr>
                <w:rFonts w:ascii="Times New Roman" w:hAnsi="Times New Roman" w:cs="Times New Roman"/>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S.E</w:t>
            </w:r>
          </w:p>
        </w:tc>
        <w:tc>
          <w:tcPr>
            <w:tcW w:w="979" w:type="dxa"/>
          </w:tcPr>
          <w:p w:rsidR="00193BCA" w:rsidRPr="00564278" w:rsidRDefault="00193BCA" w:rsidP="00B950E6">
            <w:pPr>
              <w:rPr>
                <w:rFonts w:ascii="Times New Roman" w:hAnsi="Times New Roman" w:cs="Times New Roman"/>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MIN</w:t>
            </w:r>
          </w:p>
        </w:tc>
        <w:tc>
          <w:tcPr>
            <w:tcW w:w="983" w:type="dxa"/>
          </w:tcPr>
          <w:p w:rsidR="00193BCA" w:rsidRPr="00564278" w:rsidRDefault="00193BCA" w:rsidP="00B950E6">
            <w:pPr>
              <w:rPr>
                <w:rFonts w:ascii="Times New Roman" w:hAnsi="Times New Roman" w:cs="Times New Roman"/>
                <w:sz w:val="24"/>
                <w:szCs w:val="24"/>
              </w:rPr>
            </w:pPr>
          </w:p>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MAX</w:t>
            </w:r>
          </w:p>
        </w:tc>
      </w:tr>
      <w:tr w:rsidR="00193BCA" w:rsidRPr="00564278" w:rsidTr="00D654FB">
        <w:trPr>
          <w:trHeight w:val="530"/>
        </w:trPr>
        <w:tc>
          <w:tcPr>
            <w:tcW w:w="2197" w:type="dxa"/>
          </w:tcPr>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LT1 (Cm)</w:t>
            </w:r>
          </w:p>
        </w:tc>
        <w:tc>
          <w:tcPr>
            <w:tcW w:w="155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24.23±1.41</w:t>
            </w:r>
            <w:r w:rsidR="00AE30D2" w:rsidRPr="00564278">
              <w:rPr>
                <w:rFonts w:ascii="Times New Roman" w:hAnsi="Times New Roman" w:cs="Times New Roman"/>
                <w:b/>
                <w:sz w:val="24"/>
                <w:szCs w:val="24"/>
                <w:vertAlign w:val="superscript"/>
              </w:rPr>
              <w:t>A</w:t>
            </w:r>
          </w:p>
        </w:tc>
        <w:tc>
          <w:tcPr>
            <w:tcW w:w="100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0.13</w:t>
            </w:r>
          </w:p>
        </w:tc>
        <w:tc>
          <w:tcPr>
            <w:tcW w:w="94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20.90</w:t>
            </w:r>
          </w:p>
        </w:tc>
        <w:tc>
          <w:tcPr>
            <w:tcW w:w="89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27.70</w:t>
            </w:r>
          </w:p>
        </w:tc>
        <w:tc>
          <w:tcPr>
            <w:tcW w:w="1405" w:type="dxa"/>
          </w:tcPr>
          <w:p w:rsidR="00193BCA" w:rsidRPr="00564278" w:rsidRDefault="00193BCA" w:rsidP="00B950E6">
            <w:pPr>
              <w:autoSpaceDE w:val="0"/>
              <w:autoSpaceDN w:val="0"/>
              <w:adjustRightInd w:val="0"/>
              <w:ind w:right="60"/>
              <w:rPr>
                <w:rFonts w:ascii="Times New Roman" w:hAnsi="Times New Roman" w:cs="Times New Roman"/>
                <w:b/>
                <w:sz w:val="24"/>
                <w:szCs w:val="24"/>
                <w:vertAlign w:val="superscript"/>
              </w:rPr>
            </w:pPr>
            <w:r w:rsidRPr="00564278">
              <w:rPr>
                <w:rFonts w:ascii="Times New Roman" w:hAnsi="Times New Roman" w:cs="Times New Roman"/>
                <w:b/>
                <w:sz w:val="24"/>
                <w:szCs w:val="24"/>
              </w:rPr>
              <w:t>23.12±1.2</w:t>
            </w:r>
            <w:r w:rsidR="00AE30D2" w:rsidRPr="00564278">
              <w:rPr>
                <w:rFonts w:ascii="Times New Roman" w:hAnsi="Times New Roman" w:cs="Times New Roman"/>
                <w:b/>
                <w:sz w:val="24"/>
                <w:szCs w:val="24"/>
                <w:vertAlign w:val="superscript"/>
              </w:rPr>
              <w:t>A</w:t>
            </w:r>
          </w:p>
        </w:tc>
        <w:tc>
          <w:tcPr>
            <w:tcW w:w="83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0.101</w:t>
            </w:r>
          </w:p>
        </w:tc>
        <w:tc>
          <w:tcPr>
            <w:tcW w:w="97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20.10</w:t>
            </w:r>
          </w:p>
        </w:tc>
        <w:tc>
          <w:tcPr>
            <w:tcW w:w="98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26.30</w:t>
            </w:r>
          </w:p>
        </w:tc>
      </w:tr>
      <w:tr w:rsidR="00193BCA" w:rsidRPr="00564278" w:rsidTr="00D654FB">
        <w:trPr>
          <w:trHeight w:val="530"/>
        </w:trPr>
        <w:tc>
          <w:tcPr>
            <w:tcW w:w="2197" w:type="dxa"/>
          </w:tcPr>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LT2 (Cm)</w:t>
            </w:r>
          </w:p>
        </w:tc>
        <w:tc>
          <w:tcPr>
            <w:tcW w:w="155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23.85±1.4</w:t>
            </w:r>
          </w:p>
        </w:tc>
        <w:tc>
          <w:tcPr>
            <w:tcW w:w="100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0.135</w:t>
            </w:r>
          </w:p>
        </w:tc>
        <w:tc>
          <w:tcPr>
            <w:tcW w:w="94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19.60</w:t>
            </w:r>
          </w:p>
        </w:tc>
        <w:tc>
          <w:tcPr>
            <w:tcW w:w="89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27.90</w:t>
            </w:r>
          </w:p>
        </w:tc>
        <w:tc>
          <w:tcPr>
            <w:tcW w:w="1405" w:type="dxa"/>
          </w:tcPr>
          <w:p w:rsidR="00193BCA" w:rsidRPr="00564278" w:rsidRDefault="00193BCA" w:rsidP="00B950E6">
            <w:pPr>
              <w:autoSpaceDE w:val="0"/>
              <w:autoSpaceDN w:val="0"/>
              <w:adjustRightInd w:val="0"/>
              <w:ind w:right="60"/>
              <w:rPr>
                <w:rFonts w:ascii="Times New Roman" w:hAnsi="Times New Roman" w:cs="Times New Roman"/>
                <w:b/>
                <w:sz w:val="24"/>
                <w:szCs w:val="24"/>
              </w:rPr>
            </w:pPr>
            <w:r w:rsidRPr="00564278">
              <w:rPr>
                <w:rFonts w:ascii="Times New Roman" w:hAnsi="Times New Roman" w:cs="Times New Roman"/>
                <w:b/>
                <w:sz w:val="24"/>
                <w:szCs w:val="24"/>
              </w:rPr>
              <w:t>24.13±1.5</w:t>
            </w:r>
          </w:p>
        </w:tc>
        <w:tc>
          <w:tcPr>
            <w:tcW w:w="83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1.327</w:t>
            </w:r>
          </w:p>
        </w:tc>
        <w:tc>
          <w:tcPr>
            <w:tcW w:w="97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19.20</w:t>
            </w:r>
          </w:p>
        </w:tc>
        <w:tc>
          <w:tcPr>
            <w:tcW w:w="98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24.50</w:t>
            </w:r>
          </w:p>
        </w:tc>
      </w:tr>
      <w:tr w:rsidR="00193BCA" w:rsidRPr="00564278" w:rsidTr="00D654FB">
        <w:trPr>
          <w:trHeight w:val="530"/>
        </w:trPr>
        <w:tc>
          <w:tcPr>
            <w:tcW w:w="2197" w:type="dxa"/>
          </w:tcPr>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LT3 (Cm)</w:t>
            </w:r>
          </w:p>
        </w:tc>
        <w:tc>
          <w:tcPr>
            <w:tcW w:w="155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23.05±1.3</w:t>
            </w:r>
            <w:r w:rsidR="00AE30D2" w:rsidRPr="00564278">
              <w:rPr>
                <w:rFonts w:ascii="Times New Roman" w:hAnsi="Times New Roman" w:cs="Times New Roman"/>
                <w:b/>
                <w:sz w:val="24"/>
                <w:szCs w:val="24"/>
                <w:vertAlign w:val="superscript"/>
              </w:rPr>
              <w:t>B</w:t>
            </w:r>
          </w:p>
        </w:tc>
        <w:tc>
          <w:tcPr>
            <w:tcW w:w="100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0.130</w:t>
            </w:r>
          </w:p>
        </w:tc>
        <w:tc>
          <w:tcPr>
            <w:tcW w:w="94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19.20</w:t>
            </w:r>
          </w:p>
        </w:tc>
        <w:tc>
          <w:tcPr>
            <w:tcW w:w="89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26.80</w:t>
            </w:r>
          </w:p>
        </w:tc>
        <w:tc>
          <w:tcPr>
            <w:tcW w:w="1405"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21.95±1.3</w:t>
            </w:r>
            <w:r w:rsidR="00AE30D2" w:rsidRPr="00564278">
              <w:rPr>
                <w:rFonts w:ascii="Times New Roman" w:hAnsi="Times New Roman" w:cs="Times New Roman"/>
                <w:b/>
                <w:sz w:val="24"/>
                <w:szCs w:val="24"/>
                <w:vertAlign w:val="superscript"/>
              </w:rPr>
              <w:t>B</w:t>
            </w:r>
          </w:p>
        </w:tc>
        <w:tc>
          <w:tcPr>
            <w:tcW w:w="83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0.111</w:t>
            </w:r>
          </w:p>
        </w:tc>
        <w:tc>
          <w:tcPr>
            <w:tcW w:w="97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18.00</w:t>
            </w:r>
          </w:p>
        </w:tc>
        <w:tc>
          <w:tcPr>
            <w:tcW w:w="98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24.90</w:t>
            </w:r>
          </w:p>
        </w:tc>
      </w:tr>
      <w:tr w:rsidR="00193BCA" w:rsidRPr="00564278" w:rsidTr="00D654FB">
        <w:trPr>
          <w:trHeight w:val="530"/>
        </w:trPr>
        <w:tc>
          <w:tcPr>
            <w:tcW w:w="2197" w:type="dxa"/>
          </w:tcPr>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LT4 (Cm)</w:t>
            </w:r>
          </w:p>
        </w:tc>
        <w:tc>
          <w:tcPr>
            <w:tcW w:w="1556" w:type="dxa"/>
          </w:tcPr>
          <w:p w:rsidR="00193BCA" w:rsidRPr="00564278" w:rsidRDefault="00193BCA" w:rsidP="00B950E6">
            <w:pPr>
              <w:autoSpaceDE w:val="0"/>
              <w:autoSpaceDN w:val="0"/>
              <w:adjustRightInd w:val="0"/>
              <w:ind w:right="60"/>
              <w:rPr>
                <w:rFonts w:ascii="Times New Roman" w:hAnsi="Times New Roman" w:cs="Times New Roman"/>
                <w:b/>
                <w:sz w:val="24"/>
                <w:szCs w:val="24"/>
                <w:vertAlign w:val="superscript"/>
              </w:rPr>
            </w:pPr>
            <w:r w:rsidRPr="00564278">
              <w:rPr>
                <w:rFonts w:ascii="Times New Roman" w:hAnsi="Times New Roman" w:cs="Times New Roman"/>
                <w:b/>
                <w:sz w:val="24"/>
                <w:szCs w:val="24"/>
              </w:rPr>
              <w:t>21.99±1.3</w:t>
            </w:r>
            <w:r w:rsidR="00AE30D2" w:rsidRPr="00564278">
              <w:rPr>
                <w:rFonts w:ascii="Times New Roman" w:hAnsi="Times New Roman" w:cs="Times New Roman"/>
                <w:b/>
                <w:sz w:val="24"/>
                <w:szCs w:val="24"/>
                <w:vertAlign w:val="superscript"/>
              </w:rPr>
              <w:t>X</w:t>
            </w:r>
          </w:p>
        </w:tc>
        <w:tc>
          <w:tcPr>
            <w:tcW w:w="100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0.129</w:t>
            </w:r>
          </w:p>
        </w:tc>
        <w:tc>
          <w:tcPr>
            <w:tcW w:w="94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18.60</w:t>
            </w:r>
          </w:p>
        </w:tc>
        <w:tc>
          <w:tcPr>
            <w:tcW w:w="89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25.50</w:t>
            </w:r>
          </w:p>
        </w:tc>
        <w:tc>
          <w:tcPr>
            <w:tcW w:w="1405"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20.961±1.3</w:t>
            </w:r>
            <w:r w:rsidR="00AE30D2" w:rsidRPr="00564278">
              <w:rPr>
                <w:rFonts w:ascii="Times New Roman" w:hAnsi="Times New Roman" w:cs="Times New Roman"/>
                <w:b/>
                <w:sz w:val="24"/>
                <w:szCs w:val="24"/>
                <w:vertAlign w:val="superscript"/>
              </w:rPr>
              <w:t>X</w:t>
            </w:r>
          </w:p>
        </w:tc>
        <w:tc>
          <w:tcPr>
            <w:tcW w:w="83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0.109</w:t>
            </w:r>
          </w:p>
        </w:tc>
        <w:tc>
          <w:tcPr>
            <w:tcW w:w="97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17.90</w:t>
            </w:r>
          </w:p>
        </w:tc>
        <w:tc>
          <w:tcPr>
            <w:tcW w:w="98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24.50</w:t>
            </w:r>
          </w:p>
        </w:tc>
      </w:tr>
      <w:tr w:rsidR="00193BCA" w:rsidRPr="00564278" w:rsidTr="00D654FB">
        <w:trPr>
          <w:trHeight w:val="530"/>
        </w:trPr>
        <w:tc>
          <w:tcPr>
            <w:tcW w:w="2197" w:type="dxa"/>
          </w:tcPr>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LT5 (Cm)</w:t>
            </w:r>
          </w:p>
        </w:tc>
        <w:tc>
          <w:tcPr>
            <w:tcW w:w="155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20.59±1.3</w:t>
            </w:r>
            <w:r w:rsidR="00AE30D2" w:rsidRPr="00564278">
              <w:rPr>
                <w:rFonts w:ascii="Times New Roman" w:hAnsi="Times New Roman" w:cs="Times New Roman"/>
                <w:b/>
                <w:sz w:val="24"/>
                <w:szCs w:val="24"/>
                <w:vertAlign w:val="superscript"/>
              </w:rPr>
              <w:t>Z</w:t>
            </w:r>
          </w:p>
        </w:tc>
        <w:tc>
          <w:tcPr>
            <w:tcW w:w="100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0.124</w:t>
            </w:r>
          </w:p>
        </w:tc>
        <w:tc>
          <w:tcPr>
            <w:tcW w:w="94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17.50</w:t>
            </w:r>
          </w:p>
        </w:tc>
        <w:tc>
          <w:tcPr>
            <w:tcW w:w="89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23.70</w:t>
            </w:r>
          </w:p>
        </w:tc>
        <w:tc>
          <w:tcPr>
            <w:tcW w:w="1405"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19.602±1.3</w:t>
            </w:r>
            <w:r w:rsidR="00AE30D2" w:rsidRPr="00564278">
              <w:rPr>
                <w:rFonts w:ascii="Times New Roman" w:hAnsi="Times New Roman" w:cs="Times New Roman"/>
                <w:b/>
                <w:sz w:val="24"/>
                <w:szCs w:val="24"/>
                <w:vertAlign w:val="superscript"/>
              </w:rPr>
              <w:t>Z</w:t>
            </w:r>
          </w:p>
        </w:tc>
        <w:tc>
          <w:tcPr>
            <w:tcW w:w="83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0.115</w:t>
            </w:r>
          </w:p>
        </w:tc>
        <w:tc>
          <w:tcPr>
            <w:tcW w:w="97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17.00</w:t>
            </w:r>
          </w:p>
        </w:tc>
        <w:tc>
          <w:tcPr>
            <w:tcW w:w="98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24.70</w:t>
            </w:r>
          </w:p>
        </w:tc>
      </w:tr>
      <w:tr w:rsidR="00193BCA" w:rsidRPr="00564278" w:rsidTr="00D654FB">
        <w:trPr>
          <w:trHeight w:val="530"/>
        </w:trPr>
        <w:tc>
          <w:tcPr>
            <w:tcW w:w="2197" w:type="dxa"/>
          </w:tcPr>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LBAB (Cm)</w:t>
            </w:r>
          </w:p>
        </w:tc>
        <w:tc>
          <w:tcPr>
            <w:tcW w:w="155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9.50±0.8</w:t>
            </w:r>
          </w:p>
        </w:tc>
        <w:tc>
          <w:tcPr>
            <w:tcW w:w="100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0.075</w:t>
            </w:r>
          </w:p>
        </w:tc>
        <w:tc>
          <w:tcPr>
            <w:tcW w:w="94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7.80</w:t>
            </w:r>
          </w:p>
        </w:tc>
        <w:tc>
          <w:tcPr>
            <w:tcW w:w="89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11.70</w:t>
            </w:r>
          </w:p>
        </w:tc>
        <w:tc>
          <w:tcPr>
            <w:tcW w:w="1405" w:type="dxa"/>
          </w:tcPr>
          <w:p w:rsidR="00193BCA" w:rsidRPr="00564278" w:rsidRDefault="0067547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9.</w:t>
            </w:r>
            <w:r w:rsidR="00193BCA" w:rsidRPr="00564278">
              <w:rPr>
                <w:rFonts w:ascii="Times New Roman" w:hAnsi="Times New Roman" w:cs="Times New Roman"/>
                <w:b/>
                <w:sz w:val="24"/>
                <w:szCs w:val="24"/>
              </w:rPr>
              <w:t>47±0.8</w:t>
            </w:r>
          </w:p>
        </w:tc>
        <w:tc>
          <w:tcPr>
            <w:tcW w:w="83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0.066</w:t>
            </w:r>
          </w:p>
        </w:tc>
        <w:tc>
          <w:tcPr>
            <w:tcW w:w="97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6.10</w:t>
            </w:r>
          </w:p>
        </w:tc>
        <w:tc>
          <w:tcPr>
            <w:tcW w:w="98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11.00</w:t>
            </w:r>
          </w:p>
        </w:tc>
      </w:tr>
      <w:tr w:rsidR="00193BCA" w:rsidRPr="00564278" w:rsidTr="00D654FB">
        <w:trPr>
          <w:trHeight w:val="440"/>
        </w:trPr>
        <w:tc>
          <w:tcPr>
            <w:tcW w:w="2197" w:type="dxa"/>
          </w:tcPr>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LBAH (Cm)</w:t>
            </w:r>
          </w:p>
        </w:tc>
        <w:tc>
          <w:tcPr>
            <w:tcW w:w="155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6.28±4.7</w:t>
            </w:r>
            <w:r w:rsidR="00851908" w:rsidRPr="00564278">
              <w:rPr>
                <w:rFonts w:ascii="Times New Roman" w:hAnsi="Times New Roman" w:cs="Times New Roman"/>
                <w:b/>
                <w:sz w:val="24"/>
                <w:szCs w:val="24"/>
                <w:vertAlign w:val="superscript"/>
              </w:rPr>
              <w:t>H</w:t>
            </w:r>
          </w:p>
        </w:tc>
        <w:tc>
          <w:tcPr>
            <w:tcW w:w="100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0.442</w:t>
            </w:r>
          </w:p>
        </w:tc>
        <w:tc>
          <w:tcPr>
            <w:tcW w:w="94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4.50</w:t>
            </w:r>
          </w:p>
        </w:tc>
        <w:tc>
          <w:tcPr>
            <w:tcW w:w="89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56.00</w:t>
            </w:r>
          </w:p>
        </w:tc>
        <w:tc>
          <w:tcPr>
            <w:tcW w:w="1405"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5.587±0.7</w:t>
            </w:r>
            <w:r w:rsidR="00851908" w:rsidRPr="00564278">
              <w:rPr>
                <w:rFonts w:ascii="Times New Roman" w:hAnsi="Times New Roman" w:cs="Times New Roman"/>
                <w:b/>
                <w:sz w:val="24"/>
                <w:szCs w:val="24"/>
                <w:vertAlign w:val="superscript"/>
              </w:rPr>
              <w:t>H</w:t>
            </w:r>
          </w:p>
        </w:tc>
        <w:tc>
          <w:tcPr>
            <w:tcW w:w="83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0.060</w:t>
            </w:r>
          </w:p>
        </w:tc>
        <w:tc>
          <w:tcPr>
            <w:tcW w:w="97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3.80</w:t>
            </w:r>
          </w:p>
        </w:tc>
        <w:tc>
          <w:tcPr>
            <w:tcW w:w="98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8.00</w:t>
            </w:r>
          </w:p>
        </w:tc>
      </w:tr>
      <w:tr w:rsidR="00193BCA" w:rsidRPr="00564278" w:rsidTr="00D654FB">
        <w:trPr>
          <w:trHeight w:val="611"/>
        </w:trPr>
        <w:tc>
          <w:tcPr>
            <w:tcW w:w="2197" w:type="dxa"/>
          </w:tcPr>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LSL (Cm)</w:t>
            </w:r>
          </w:p>
        </w:tc>
        <w:tc>
          <w:tcPr>
            <w:tcW w:w="155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24.76±2.0</w:t>
            </w:r>
            <w:r w:rsidR="00851908" w:rsidRPr="00564278">
              <w:rPr>
                <w:rFonts w:ascii="Times New Roman" w:hAnsi="Times New Roman" w:cs="Times New Roman"/>
                <w:b/>
                <w:sz w:val="24"/>
                <w:szCs w:val="24"/>
                <w:vertAlign w:val="superscript"/>
              </w:rPr>
              <w:t>T</w:t>
            </w:r>
          </w:p>
        </w:tc>
        <w:tc>
          <w:tcPr>
            <w:tcW w:w="100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0.194</w:t>
            </w:r>
          </w:p>
        </w:tc>
        <w:tc>
          <w:tcPr>
            <w:tcW w:w="94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10.40</w:t>
            </w:r>
          </w:p>
        </w:tc>
        <w:tc>
          <w:tcPr>
            <w:tcW w:w="89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28.6</w:t>
            </w:r>
          </w:p>
        </w:tc>
        <w:tc>
          <w:tcPr>
            <w:tcW w:w="1405"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23.770±1.5</w:t>
            </w:r>
            <w:r w:rsidR="00851908" w:rsidRPr="00564278">
              <w:rPr>
                <w:rFonts w:ascii="Times New Roman" w:hAnsi="Times New Roman" w:cs="Times New Roman"/>
                <w:b/>
                <w:sz w:val="24"/>
                <w:szCs w:val="24"/>
                <w:vertAlign w:val="superscript"/>
              </w:rPr>
              <w:t>T</w:t>
            </w:r>
          </w:p>
        </w:tc>
        <w:tc>
          <w:tcPr>
            <w:tcW w:w="83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.1249</w:t>
            </w:r>
          </w:p>
        </w:tc>
        <w:tc>
          <w:tcPr>
            <w:tcW w:w="97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19.00</w:t>
            </w:r>
          </w:p>
        </w:tc>
        <w:tc>
          <w:tcPr>
            <w:tcW w:w="98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27.90</w:t>
            </w:r>
          </w:p>
        </w:tc>
      </w:tr>
      <w:tr w:rsidR="00193BCA" w:rsidRPr="00564278" w:rsidTr="00D654FB">
        <w:trPr>
          <w:trHeight w:val="368"/>
        </w:trPr>
        <w:tc>
          <w:tcPr>
            <w:tcW w:w="2197" w:type="dxa"/>
          </w:tcPr>
          <w:p w:rsidR="00193BCA" w:rsidRPr="00564278" w:rsidRDefault="00193BCA" w:rsidP="00B950E6">
            <w:pPr>
              <w:jc w:val="center"/>
              <w:rPr>
                <w:rFonts w:ascii="Times New Roman" w:hAnsi="Times New Roman" w:cs="Times New Roman"/>
                <w:b/>
                <w:sz w:val="24"/>
                <w:szCs w:val="24"/>
              </w:rPr>
            </w:pPr>
            <w:r w:rsidRPr="00564278">
              <w:rPr>
                <w:rFonts w:ascii="Times New Roman" w:hAnsi="Times New Roman" w:cs="Times New Roman"/>
                <w:b/>
                <w:sz w:val="24"/>
                <w:szCs w:val="24"/>
              </w:rPr>
              <w:t>LSB (Cm)</w:t>
            </w:r>
          </w:p>
        </w:tc>
        <w:tc>
          <w:tcPr>
            <w:tcW w:w="1556"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9.53±1.6</w:t>
            </w:r>
            <w:r w:rsidR="00851908" w:rsidRPr="00564278">
              <w:rPr>
                <w:rFonts w:ascii="Times New Roman" w:hAnsi="Times New Roman" w:cs="Times New Roman"/>
                <w:b/>
                <w:sz w:val="24"/>
                <w:szCs w:val="24"/>
                <w:vertAlign w:val="superscript"/>
              </w:rPr>
              <w:t>J</w:t>
            </w:r>
          </w:p>
        </w:tc>
        <w:tc>
          <w:tcPr>
            <w:tcW w:w="1007"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0.158</w:t>
            </w:r>
          </w:p>
        </w:tc>
        <w:tc>
          <w:tcPr>
            <w:tcW w:w="945" w:type="dxa"/>
          </w:tcPr>
          <w:p w:rsidR="00193BCA" w:rsidRPr="00564278" w:rsidRDefault="00193BCA" w:rsidP="00B950E6">
            <w:pPr>
              <w:autoSpaceDE w:val="0"/>
              <w:autoSpaceDN w:val="0"/>
              <w:adjustRightInd w:val="0"/>
              <w:ind w:left="60" w:right="60"/>
              <w:rPr>
                <w:rFonts w:ascii="Times New Roman" w:hAnsi="Times New Roman" w:cs="Times New Roman"/>
                <w:sz w:val="24"/>
                <w:szCs w:val="24"/>
              </w:rPr>
            </w:pPr>
            <w:r w:rsidRPr="00564278">
              <w:rPr>
                <w:rFonts w:ascii="Times New Roman" w:hAnsi="Times New Roman" w:cs="Times New Roman"/>
                <w:sz w:val="24"/>
                <w:szCs w:val="24"/>
              </w:rPr>
              <w:t>7.30</w:t>
            </w:r>
          </w:p>
        </w:tc>
        <w:tc>
          <w:tcPr>
            <w:tcW w:w="895"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25.10</w:t>
            </w:r>
          </w:p>
        </w:tc>
        <w:tc>
          <w:tcPr>
            <w:tcW w:w="1405" w:type="dxa"/>
          </w:tcPr>
          <w:p w:rsidR="00193BCA" w:rsidRPr="00564278" w:rsidRDefault="00193BCA" w:rsidP="00B950E6">
            <w:pPr>
              <w:rPr>
                <w:rFonts w:ascii="Times New Roman" w:hAnsi="Times New Roman" w:cs="Times New Roman"/>
                <w:sz w:val="24"/>
                <w:szCs w:val="24"/>
                <w:vertAlign w:val="superscript"/>
              </w:rPr>
            </w:pPr>
            <w:r w:rsidRPr="00564278">
              <w:rPr>
                <w:rFonts w:ascii="Times New Roman" w:hAnsi="Times New Roman" w:cs="Times New Roman"/>
                <w:b/>
                <w:sz w:val="24"/>
                <w:szCs w:val="24"/>
              </w:rPr>
              <w:t>8.74±0.8</w:t>
            </w:r>
            <w:r w:rsidR="00851908" w:rsidRPr="00564278">
              <w:rPr>
                <w:rFonts w:ascii="Times New Roman" w:hAnsi="Times New Roman" w:cs="Times New Roman"/>
                <w:b/>
                <w:sz w:val="24"/>
                <w:szCs w:val="24"/>
                <w:vertAlign w:val="superscript"/>
              </w:rPr>
              <w:t>J</w:t>
            </w:r>
          </w:p>
        </w:tc>
        <w:tc>
          <w:tcPr>
            <w:tcW w:w="83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0.072</w:t>
            </w:r>
          </w:p>
        </w:tc>
        <w:tc>
          <w:tcPr>
            <w:tcW w:w="979"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6.00</w:t>
            </w:r>
          </w:p>
        </w:tc>
        <w:tc>
          <w:tcPr>
            <w:tcW w:w="983"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11.00</w:t>
            </w:r>
          </w:p>
        </w:tc>
      </w:tr>
    </w:tbl>
    <w:p w:rsidR="00D654FB" w:rsidRPr="00564278" w:rsidRDefault="00D654FB" w:rsidP="00193BCA">
      <w:pPr>
        <w:rPr>
          <w:rFonts w:ascii="Times New Roman" w:hAnsi="Times New Roman" w:cs="Times New Roman"/>
          <w:b/>
          <w:i/>
          <w:sz w:val="24"/>
          <w:szCs w:val="24"/>
        </w:rPr>
      </w:pPr>
      <w:r w:rsidRPr="00564278">
        <w:rPr>
          <w:rFonts w:ascii="Times New Roman" w:hAnsi="Times New Roman" w:cs="Times New Roman"/>
          <w:b/>
          <w:i/>
          <w:sz w:val="24"/>
          <w:szCs w:val="24"/>
        </w:rPr>
        <w:t>Shoe and footprints dimensions with similar superscripts are statistical significant different at P&lt;0.0</w:t>
      </w:r>
      <w:r w:rsidR="00A22857" w:rsidRPr="00564278">
        <w:rPr>
          <w:rFonts w:ascii="Times New Roman" w:hAnsi="Times New Roman" w:cs="Times New Roman"/>
          <w:b/>
          <w:i/>
          <w:sz w:val="24"/>
          <w:szCs w:val="24"/>
        </w:rPr>
        <w:t>5</w:t>
      </w:r>
    </w:p>
    <w:p w:rsidR="00193BCA" w:rsidRPr="00564278" w:rsidRDefault="00D654FB" w:rsidP="00193BCA">
      <w:pPr>
        <w:rPr>
          <w:rFonts w:ascii="Times New Roman" w:hAnsi="Times New Roman" w:cs="Times New Roman"/>
          <w:sz w:val="24"/>
          <w:szCs w:val="24"/>
        </w:rPr>
      </w:pPr>
      <w:r w:rsidRPr="00564278">
        <w:rPr>
          <w:rFonts w:ascii="Times New Roman" w:hAnsi="Times New Roman" w:cs="Times New Roman"/>
          <w:b/>
          <w:sz w:val="24"/>
          <w:szCs w:val="24"/>
        </w:rPr>
        <w:t>Key=</w:t>
      </w:r>
      <w:r w:rsidR="00193BCA" w:rsidRPr="00564278">
        <w:rPr>
          <w:rFonts w:ascii="Times New Roman" w:hAnsi="Times New Roman" w:cs="Times New Roman"/>
          <w:sz w:val="24"/>
          <w:szCs w:val="24"/>
        </w:rPr>
        <w:t>LT1= Leftt foot length at big toe, LT2= Left foot length at second toe, LT3= Leftt foot length at third toe, LT4= Leftt foot length at fourth toe, LT5= Leftt foot length at fifth toe, LBAB= Left breadth at ball, LBAH= Leftt breadth at hill, LSL= Leftt Shoe length, LSB Leftt shoe breadth</w:t>
      </w:r>
    </w:p>
    <w:p w:rsidR="000A3B03" w:rsidRPr="00564278" w:rsidRDefault="000A3B03" w:rsidP="000A3B03">
      <w:pPr>
        <w:jc w:val="both"/>
        <w:rPr>
          <w:rFonts w:ascii="Times New Roman" w:hAnsi="Times New Roman" w:cs="Times New Roman"/>
          <w:b/>
          <w:sz w:val="24"/>
          <w:szCs w:val="24"/>
        </w:rPr>
      </w:pPr>
      <w:r w:rsidRPr="00CD4E1D">
        <w:rPr>
          <w:rFonts w:ascii="Times New Roman" w:hAnsi="Times New Roman" w:cs="Times New Roman"/>
          <w:sz w:val="24"/>
          <w:szCs w:val="24"/>
        </w:rPr>
        <w:t>Table 2</w:t>
      </w:r>
      <w:r w:rsidRPr="00564278">
        <w:rPr>
          <w:rFonts w:ascii="Times New Roman" w:hAnsi="Times New Roman" w:cs="Times New Roman"/>
          <w:b/>
          <w:sz w:val="24"/>
          <w:szCs w:val="24"/>
        </w:rPr>
        <w:t xml:space="preserve"> </w:t>
      </w:r>
      <w:r w:rsidRPr="00564278">
        <w:rPr>
          <w:rFonts w:ascii="Times New Roman" w:hAnsi="Times New Roman" w:cs="Times New Roman"/>
          <w:sz w:val="24"/>
          <w:szCs w:val="24"/>
        </w:rPr>
        <w:t>depicts the results of descriptive statistics as well as the independent sample test between the male and female left shoe and footprints variables. Here also the output recorded significantly (</w:t>
      </w:r>
      <w:r w:rsidR="001A2A38" w:rsidRPr="00564278">
        <w:rPr>
          <w:rFonts w:ascii="Times New Roman" w:hAnsi="Times New Roman" w:cs="Times New Roman"/>
          <w:sz w:val="24"/>
          <w:szCs w:val="24"/>
        </w:rPr>
        <w:t>P&lt;0.05</w:t>
      </w:r>
      <w:r w:rsidRPr="00564278">
        <w:rPr>
          <w:rFonts w:ascii="Times New Roman" w:hAnsi="Times New Roman" w:cs="Times New Roman"/>
          <w:sz w:val="24"/>
          <w:szCs w:val="24"/>
        </w:rPr>
        <w:t>) higher values in males than the females across majority of the shoe and footprint dimensions except left shoe length at second toe (LT2) and Left Breadth at ball (LBAB)</w:t>
      </w:r>
    </w:p>
    <w:p w:rsidR="00193BCA" w:rsidRPr="00564278" w:rsidRDefault="00193BCA" w:rsidP="00193BCA">
      <w:pPr>
        <w:rPr>
          <w:rFonts w:ascii="Times New Roman" w:hAnsi="Times New Roman" w:cs="Times New Roman"/>
          <w:b/>
          <w:i/>
          <w:sz w:val="24"/>
          <w:szCs w:val="24"/>
        </w:rPr>
      </w:pPr>
      <w:r w:rsidRPr="00564278">
        <w:rPr>
          <w:rFonts w:ascii="Times New Roman" w:hAnsi="Times New Roman" w:cs="Times New Roman"/>
          <w:b/>
          <w:i/>
          <w:sz w:val="24"/>
          <w:szCs w:val="24"/>
        </w:rPr>
        <w:br w:type="page"/>
      </w:r>
    </w:p>
    <w:p w:rsidR="00193BCA" w:rsidRPr="00564278" w:rsidRDefault="000A3B03" w:rsidP="00193BCA">
      <w:pPr>
        <w:autoSpaceDE w:val="0"/>
        <w:autoSpaceDN w:val="0"/>
        <w:adjustRightInd w:val="0"/>
        <w:spacing w:after="0"/>
        <w:rPr>
          <w:rFonts w:ascii="Times New Roman" w:hAnsi="Times New Roman" w:cs="Times New Roman"/>
          <w:sz w:val="24"/>
          <w:szCs w:val="24"/>
        </w:rPr>
      </w:pPr>
      <w:r w:rsidRPr="00564278">
        <w:rPr>
          <w:rFonts w:ascii="Times New Roman" w:hAnsi="Times New Roman" w:cs="Times New Roman"/>
          <w:b/>
          <w:sz w:val="24"/>
          <w:szCs w:val="24"/>
        </w:rPr>
        <w:lastRenderedPageBreak/>
        <w:t>Table 3</w:t>
      </w:r>
      <w:r w:rsidR="00C81FB4">
        <w:rPr>
          <w:rFonts w:ascii="Times New Roman" w:hAnsi="Times New Roman" w:cs="Times New Roman"/>
          <w:b/>
          <w:sz w:val="24"/>
          <w:szCs w:val="24"/>
        </w:rPr>
        <w:t>- S</w:t>
      </w:r>
      <w:r w:rsidR="00193BCA" w:rsidRPr="00564278">
        <w:rPr>
          <w:rFonts w:ascii="Times New Roman" w:hAnsi="Times New Roman" w:cs="Times New Roman"/>
          <w:b/>
          <w:sz w:val="24"/>
          <w:szCs w:val="24"/>
        </w:rPr>
        <w:t xml:space="preserve">hows the result </w:t>
      </w:r>
      <w:r w:rsidR="00C81FB4">
        <w:rPr>
          <w:rFonts w:ascii="Times New Roman" w:hAnsi="Times New Roman" w:cs="Times New Roman"/>
          <w:b/>
          <w:sz w:val="24"/>
          <w:szCs w:val="24"/>
        </w:rPr>
        <w:t>tests of equality of group means</w:t>
      </w:r>
    </w:p>
    <w:tbl>
      <w:tblPr>
        <w:tblStyle w:val="TableGrid"/>
        <w:tblW w:w="4950" w:type="pct"/>
        <w:tblLook w:val="0000" w:firstRow="0" w:lastRow="0" w:firstColumn="0" w:lastColumn="0" w:noHBand="0" w:noVBand="0"/>
      </w:tblPr>
      <w:tblGrid>
        <w:gridCol w:w="1332"/>
        <w:gridCol w:w="2174"/>
        <w:gridCol w:w="1589"/>
        <w:gridCol w:w="1589"/>
        <w:gridCol w:w="2573"/>
      </w:tblGrid>
      <w:tr w:rsidR="00193BCA" w:rsidRPr="00564278" w:rsidTr="005B4833">
        <w:trPr>
          <w:trHeight w:val="243"/>
        </w:trPr>
        <w:tc>
          <w:tcPr>
            <w:tcW w:w="720" w:type="pct"/>
          </w:tcPr>
          <w:p w:rsidR="00193BCA" w:rsidRPr="00564278" w:rsidRDefault="00193BCA" w:rsidP="005B4833">
            <w:pPr>
              <w:spacing w:line="240" w:lineRule="auto"/>
              <w:jc w:val="center"/>
              <w:rPr>
                <w:rFonts w:ascii="Times New Roman" w:hAnsi="Times New Roman" w:cs="Times New Roman"/>
                <w:b/>
                <w:sz w:val="24"/>
                <w:szCs w:val="24"/>
              </w:rPr>
            </w:pP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b/>
                <w:sz w:val="24"/>
                <w:szCs w:val="24"/>
              </w:rPr>
            </w:pPr>
            <w:r w:rsidRPr="00564278">
              <w:rPr>
                <w:rFonts w:ascii="Times New Roman" w:hAnsi="Times New Roman" w:cs="Times New Roman"/>
                <w:b/>
                <w:sz w:val="24"/>
                <w:szCs w:val="24"/>
              </w:rPr>
              <w:t>Wilks' Lambda</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b/>
                <w:sz w:val="24"/>
                <w:szCs w:val="24"/>
              </w:rPr>
            </w:pPr>
            <w:r w:rsidRPr="00564278">
              <w:rPr>
                <w:rFonts w:ascii="Times New Roman" w:hAnsi="Times New Roman" w:cs="Times New Roman"/>
                <w:b/>
                <w:sz w:val="24"/>
                <w:szCs w:val="24"/>
              </w:rPr>
              <w:t>F</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b/>
                <w:sz w:val="24"/>
                <w:szCs w:val="24"/>
              </w:rPr>
            </w:pPr>
            <w:r w:rsidRPr="00564278">
              <w:rPr>
                <w:rFonts w:ascii="Times New Roman" w:hAnsi="Times New Roman" w:cs="Times New Roman"/>
                <w:b/>
                <w:sz w:val="24"/>
                <w:szCs w:val="24"/>
              </w:rPr>
              <w:t>df2</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b/>
                <w:sz w:val="24"/>
                <w:szCs w:val="24"/>
              </w:rPr>
            </w:pPr>
            <w:r w:rsidRPr="00564278">
              <w:rPr>
                <w:rFonts w:ascii="Times New Roman" w:hAnsi="Times New Roman" w:cs="Times New Roman"/>
                <w:b/>
                <w:sz w:val="24"/>
                <w:szCs w:val="24"/>
              </w:rPr>
              <w:t>Sig. (P-value)</w:t>
            </w:r>
          </w:p>
        </w:tc>
      </w:tr>
      <w:tr w:rsidR="00193BCA" w:rsidRPr="00564278" w:rsidTr="005B4833">
        <w:trPr>
          <w:trHeight w:val="292"/>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RTI</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1.000</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0.062</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303"/>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RT2</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0.877</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36.024</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292"/>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RT3</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0.884</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33.699</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292"/>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RT4</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0.883</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34.154</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303"/>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RT5</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0.904</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27.447</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327"/>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RBAB</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1.000</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0.117</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327"/>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RBAH</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0.989</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2.872</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292"/>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RSL</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0.908</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26.181</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292"/>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RSB</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0.864</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40.776</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303"/>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LT1</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0.851</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45.322</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292"/>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LT2</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1.000</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0.036</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292"/>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LT3</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0.861</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41.725</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303"/>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LT4</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0.873</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37.503</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292"/>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LT5</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0.883</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34.128</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353"/>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LBAB</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0.954</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12.465</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319"/>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LBAH</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0.988</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3.075</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292"/>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LSL</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0.928</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19.896</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r w:rsidR="00193BCA" w:rsidRPr="00564278" w:rsidTr="005B4833">
        <w:trPr>
          <w:trHeight w:val="176"/>
        </w:trPr>
        <w:tc>
          <w:tcPr>
            <w:tcW w:w="720"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LSB</w:t>
            </w:r>
          </w:p>
        </w:tc>
        <w:tc>
          <w:tcPr>
            <w:tcW w:w="1174"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0.916</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23.639</w:t>
            </w:r>
          </w:p>
        </w:tc>
        <w:tc>
          <w:tcPr>
            <w:tcW w:w="858"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258</w:t>
            </w:r>
          </w:p>
        </w:tc>
        <w:tc>
          <w:tcPr>
            <w:tcW w:w="1391" w:type="pct"/>
          </w:tcPr>
          <w:p w:rsidR="00193BCA" w:rsidRPr="00564278" w:rsidRDefault="00193BCA" w:rsidP="005B4833">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&lt;0.001*</w:t>
            </w:r>
          </w:p>
        </w:tc>
      </w:tr>
    </w:tbl>
    <w:p w:rsidR="00193BCA" w:rsidRPr="00564278" w:rsidRDefault="00193BCA" w:rsidP="00193BCA">
      <w:pPr>
        <w:rPr>
          <w:rFonts w:ascii="Times New Roman" w:hAnsi="Times New Roman" w:cs="Times New Roman"/>
          <w:i/>
          <w:sz w:val="24"/>
          <w:szCs w:val="24"/>
        </w:rPr>
      </w:pPr>
      <w:r w:rsidRPr="00564278">
        <w:rPr>
          <w:rFonts w:ascii="Times New Roman" w:hAnsi="Times New Roman" w:cs="Times New Roman"/>
          <w:i/>
          <w:sz w:val="24"/>
          <w:szCs w:val="24"/>
        </w:rPr>
        <w:t>Shoe and footprint variable with Wik’s Lambda values having P&lt;0.001 are good predictors of sex. Meaning this prediction using the measured variables has a confidence interval of prediction of about 99.999%</w:t>
      </w:r>
    </w:p>
    <w:p w:rsidR="000A3B03" w:rsidRPr="00564278" w:rsidRDefault="003730EA" w:rsidP="000A3B03">
      <w:pPr>
        <w:autoSpaceDE w:val="0"/>
        <w:autoSpaceDN w:val="0"/>
        <w:adjustRightInd w:val="0"/>
        <w:spacing w:before="100" w:beforeAutospacing="1" w:after="120"/>
        <w:jc w:val="both"/>
        <w:rPr>
          <w:rFonts w:ascii="Times New Roman" w:hAnsi="Times New Roman" w:cs="Times New Roman"/>
          <w:sz w:val="24"/>
          <w:szCs w:val="24"/>
        </w:rPr>
      </w:pPr>
      <w:r>
        <w:rPr>
          <w:rFonts w:ascii="Times New Roman" w:hAnsi="Times New Roman" w:cs="Times New Roman"/>
          <w:sz w:val="24"/>
          <w:szCs w:val="24"/>
        </w:rPr>
        <w:t xml:space="preserve">From table 3, </w:t>
      </w:r>
      <w:r w:rsidRPr="003730EA">
        <w:rPr>
          <w:rFonts w:ascii="Times New Roman" w:hAnsi="Times New Roman" w:cs="Times New Roman"/>
          <w:sz w:val="24"/>
          <w:szCs w:val="24"/>
        </w:rPr>
        <w:t>shows the result</w:t>
      </w:r>
      <w:r>
        <w:rPr>
          <w:rFonts w:ascii="Times New Roman" w:hAnsi="Times New Roman" w:cs="Times New Roman"/>
          <w:sz w:val="24"/>
          <w:szCs w:val="24"/>
        </w:rPr>
        <w:t>s of</w:t>
      </w:r>
      <w:r w:rsidRPr="003730EA">
        <w:rPr>
          <w:rFonts w:ascii="Times New Roman" w:hAnsi="Times New Roman" w:cs="Times New Roman"/>
          <w:sz w:val="24"/>
          <w:szCs w:val="24"/>
        </w:rPr>
        <w:t xml:space="preserve"> tests of equality of group means</w:t>
      </w:r>
      <w:r>
        <w:rPr>
          <w:rFonts w:ascii="Times New Roman" w:hAnsi="Times New Roman" w:cs="Times New Roman"/>
          <w:sz w:val="24"/>
          <w:szCs w:val="24"/>
        </w:rPr>
        <w:t xml:space="preserve"> carried out from </w:t>
      </w:r>
      <w:r w:rsidR="000A3B03" w:rsidRPr="00564278">
        <w:rPr>
          <w:rFonts w:ascii="Times New Roman" w:hAnsi="Times New Roman" w:cs="Times New Roman"/>
          <w:sz w:val="24"/>
          <w:szCs w:val="24"/>
        </w:rPr>
        <w:t xml:space="preserve">eighteen (18) </w:t>
      </w:r>
      <w:r>
        <w:rPr>
          <w:rFonts w:ascii="Times New Roman" w:hAnsi="Times New Roman" w:cs="Times New Roman"/>
          <w:sz w:val="24"/>
          <w:szCs w:val="24"/>
        </w:rPr>
        <w:t>shoe and footprints dimensions</w:t>
      </w:r>
      <w:r w:rsidR="00C31960">
        <w:rPr>
          <w:rFonts w:ascii="Times New Roman" w:hAnsi="Times New Roman" w:cs="Times New Roman"/>
          <w:sz w:val="24"/>
          <w:szCs w:val="24"/>
        </w:rPr>
        <w:t xml:space="preserve">. This </w:t>
      </w:r>
      <w:r w:rsidR="000A3B03" w:rsidRPr="00564278">
        <w:rPr>
          <w:rFonts w:ascii="Times New Roman" w:hAnsi="Times New Roman" w:cs="Times New Roman"/>
          <w:sz w:val="24"/>
          <w:szCs w:val="24"/>
        </w:rPr>
        <w:t>test of equality of mean difference for male</w:t>
      </w:r>
      <w:r w:rsidR="00C31960">
        <w:rPr>
          <w:rFonts w:ascii="Times New Roman" w:hAnsi="Times New Roman" w:cs="Times New Roman"/>
          <w:sz w:val="24"/>
          <w:szCs w:val="24"/>
        </w:rPr>
        <w:t xml:space="preserve"> and female values entered are statistically </w:t>
      </w:r>
      <w:r w:rsidR="000A3B03" w:rsidRPr="00564278">
        <w:rPr>
          <w:rFonts w:ascii="Times New Roman" w:hAnsi="Times New Roman" w:cs="Times New Roman"/>
          <w:sz w:val="24"/>
          <w:szCs w:val="24"/>
        </w:rPr>
        <w:t>significant (</w:t>
      </w:r>
      <w:r w:rsidR="000A3B03" w:rsidRPr="00564278">
        <w:rPr>
          <w:rFonts w:ascii="Times New Roman" w:hAnsi="Times New Roman" w:cs="Times New Roman"/>
          <w:i/>
          <w:sz w:val="24"/>
          <w:szCs w:val="24"/>
        </w:rPr>
        <w:t>P</w:t>
      </w:r>
      <w:r w:rsidR="001B0720">
        <w:rPr>
          <w:rFonts w:ascii="Times New Roman" w:hAnsi="Times New Roman" w:cs="Times New Roman"/>
          <w:sz w:val="24"/>
          <w:szCs w:val="24"/>
        </w:rPr>
        <w:t>&lt; 0.001). This can be inferred that this parameters</w:t>
      </w:r>
      <w:r w:rsidR="00C31960">
        <w:rPr>
          <w:rFonts w:ascii="Times New Roman" w:hAnsi="Times New Roman" w:cs="Times New Roman"/>
          <w:sz w:val="24"/>
          <w:szCs w:val="24"/>
        </w:rPr>
        <w:t xml:space="preserve"> values can reliably predict sex.</w:t>
      </w:r>
    </w:p>
    <w:p w:rsidR="00C97B86" w:rsidRPr="00564278" w:rsidRDefault="00C97B86" w:rsidP="000A3B03">
      <w:pPr>
        <w:rPr>
          <w:rFonts w:ascii="Times New Roman" w:hAnsi="Times New Roman" w:cs="Times New Roman"/>
          <w:b/>
          <w:i/>
          <w:sz w:val="24"/>
          <w:szCs w:val="24"/>
        </w:rPr>
      </w:pPr>
    </w:p>
    <w:p w:rsidR="00193BCA" w:rsidRPr="00564278" w:rsidRDefault="00193BCA" w:rsidP="000A3B03">
      <w:pPr>
        <w:rPr>
          <w:rFonts w:ascii="Times New Roman" w:hAnsi="Times New Roman" w:cs="Times New Roman"/>
          <w:i/>
          <w:sz w:val="24"/>
          <w:szCs w:val="24"/>
        </w:rPr>
      </w:pPr>
      <w:r w:rsidRPr="00564278">
        <w:rPr>
          <w:rFonts w:ascii="Times New Roman" w:hAnsi="Times New Roman" w:cs="Times New Roman"/>
          <w:b/>
          <w:i/>
          <w:sz w:val="24"/>
          <w:szCs w:val="24"/>
        </w:rPr>
        <w:lastRenderedPageBreak/>
        <w:t>TESTS OF EQUALITY IN POPULATION COVARIANCE MATRICES AND CANONICAL CORRELATION</w:t>
      </w:r>
    </w:p>
    <w:p w:rsidR="00193BCA" w:rsidRPr="00564278" w:rsidRDefault="000A3B03" w:rsidP="00193BCA">
      <w:pPr>
        <w:spacing w:after="0"/>
        <w:jc w:val="both"/>
        <w:rPr>
          <w:rFonts w:ascii="Times New Roman" w:hAnsi="Times New Roman" w:cs="Times New Roman"/>
          <w:b/>
          <w:sz w:val="24"/>
          <w:szCs w:val="24"/>
        </w:rPr>
      </w:pPr>
      <w:r w:rsidRPr="00564278">
        <w:rPr>
          <w:rFonts w:ascii="Times New Roman" w:hAnsi="Times New Roman" w:cs="Times New Roman"/>
          <w:b/>
          <w:sz w:val="24"/>
          <w:szCs w:val="24"/>
        </w:rPr>
        <w:t>Table 4</w:t>
      </w:r>
      <w:r w:rsidR="00193BCA" w:rsidRPr="00564278">
        <w:rPr>
          <w:rFonts w:ascii="Times New Roman" w:hAnsi="Times New Roman" w:cs="Times New Roman"/>
          <w:b/>
          <w:sz w:val="24"/>
          <w:szCs w:val="24"/>
        </w:rPr>
        <w:t>- presents the result of Tests of equality in population covariance matrices and canonical correlation</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61"/>
        <w:gridCol w:w="5966"/>
        <w:gridCol w:w="2911"/>
      </w:tblGrid>
      <w:tr w:rsidR="00193BCA" w:rsidRPr="00564278" w:rsidTr="00B950E6">
        <w:tc>
          <w:tcPr>
            <w:tcW w:w="9638" w:type="dxa"/>
            <w:gridSpan w:val="3"/>
            <w:tcBorders>
              <w:top w:val="single" w:sz="4" w:space="0" w:color="auto"/>
              <w:bottom w:val="single" w:sz="4" w:space="0" w:color="auto"/>
            </w:tcBorders>
          </w:tcPr>
          <w:p w:rsidR="00193BCA" w:rsidRPr="00564278" w:rsidRDefault="00193BCA" w:rsidP="00B950E6">
            <w:pPr>
              <w:jc w:val="center"/>
              <w:rPr>
                <w:rFonts w:ascii="Times New Roman" w:hAnsi="Times New Roman" w:cs="Times New Roman"/>
                <w:sz w:val="24"/>
                <w:szCs w:val="24"/>
              </w:rPr>
            </w:pPr>
            <w:r w:rsidRPr="00564278">
              <w:rPr>
                <w:rFonts w:ascii="Times New Roman" w:hAnsi="Times New Roman" w:cs="Times New Roman"/>
                <w:b/>
                <w:bCs/>
                <w:sz w:val="24"/>
                <w:szCs w:val="24"/>
              </w:rPr>
              <w:t>Test Results</w:t>
            </w:r>
          </w:p>
        </w:tc>
      </w:tr>
      <w:tr w:rsidR="00193BCA" w:rsidRPr="00564278" w:rsidTr="00B950E6">
        <w:tc>
          <w:tcPr>
            <w:tcW w:w="6727" w:type="dxa"/>
            <w:gridSpan w:val="2"/>
            <w:tcBorders>
              <w:top w:val="single" w:sz="4" w:space="0" w:color="auto"/>
            </w:tcBorders>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Box's M</w:t>
            </w:r>
          </w:p>
        </w:tc>
        <w:tc>
          <w:tcPr>
            <w:tcW w:w="2911" w:type="dxa"/>
            <w:tcBorders>
              <w:top w:val="single" w:sz="4" w:space="0" w:color="auto"/>
            </w:tcBorders>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3051.115</w:t>
            </w:r>
          </w:p>
        </w:tc>
      </w:tr>
      <w:tr w:rsidR="00193BCA" w:rsidRPr="00564278" w:rsidTr="00B950E6">
        <w:tc>
          <w:tcPr>
            <w:tcW w:w="761" w:type="dxa"/>
            <w:vMerge w:val="restart"/>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F</w:t>
            </w:r>
          </w:p>
        </w:tc>
        <w:tc>
          <w:tcPr>
            <w:tcW w:w="5966"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Approx.</w:t>
            </w:r>
          </w:p>
        </w:tc>
        <w:tc>
          <w:tcPr>
            <w:tcW w:w="291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16.527</w:t>
            </w:r>
          </w:p>
        </w:tc>
      </w:tr>
      <w:tr w:rsidR="00193BCA" w:rsidRPr="00564278" w:rsidTr="00B950E6">
        <w:tc>
          <w:tcPr>
            <w:tcW w:w="761" w:type="dxa"/>
            <w:vMerge/>
          </w:tcPr>
          <w:p w:rsidR="00193BCA" w:rsidRPr="00564278" w:rsidRDefault="00193BCA" w:rsidP="00B950E6">
            <w:pPr>
              <w:rPr>
                <w:rFonts w:ascii="Times New Roman" w:hAnsi="Times New Roman" w:cs="Times New Roman"/>
                <w:sz w:val="24"/>
                <w:szCs w:val="24"/>
              </w:rPr>
            </w:pPr>
          </w:p>
        </w:tc>
        <w:tc>
          <w:tcPr>
            <w:tcW w:w="5966"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df1</w:t>
            </w:r>
          </w:p>
        </w:tc>
        <w:tc>
          <w:tcPr>
            <w:tcW w:w="291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171</w:t>
            </w:r>
          </w:p>
        </w:tc>
      </w:tr>
      <w:tr w:rsidR="00193BCA" w:rsidRPr="00564278" w:rsidTr="00B950E6">
        <w:tc>
          <w:tcPr>
            <w:tcW w:w="761" w:type="dxa"/>
            <w:vMerge/>
          </w:tcPr>
          <w:p w:rsidR="00193BCA" w:rsidRPr="00564278" w:rsidRDefault="00193BCA" w:rsidP="00B950E6">
            <w:pPr>
              <w:rPr>
                <w:rFonts w:ascii="Times New Roman" w:hAnsi="Times New Roman" w:cs="Times New Roman"/>
                <w:sz w:val="24"/>
                <w:szCs w:val="24"/>
              </w:rPr>
            </w:pPr>
          </w:p>
        </w:tc>
        <w:tc>
          <w:tcPr>
            <w:tcW w:w="5966"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df2</w:t>
            </w:r>
          </w:p>
        </w:tc>
        <w:tc>
          <w:tcPr>
            <w:tcW w:w="291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color w:val="010205"/>
                <w:sz w:val="24"/>
                <w:szCs w:val="24"/>
              </w:rPr>
              <w:t>183895.408</w:t>
            </w:r>
          </w:p>
        </w:tc>
      </w:tr>
      <w:tr w:rsidR="00193BCA" w:rsidRPr="00564278" w:rsidTr="00B950E6">
        <w:tc>
          <w:tcPr>
            <w:tcW w:w="761" w:type="dxa"/>
            <w:vMerge/>
          </w:tcPr>
          <w:p w:rsidR="00193BCA" w:rsidRPr="00564278" w:rsidRDefault="00193BCA" w:rsidP="00B950E6">
            <w:pPr>
              <w:rPr>
                <w:rFonts w:ascii="Times New Roman" w:hAnsi="Times New Roman" w:cs="Times New Roman"/>
                <w:sz w:val="24"/>
                <w:szCs w:val="24"/>
              </w:rPr>
            </w:pPr>
          </w:p>
        </w:tc>
        <w:tc>
          <w:tcPr>
            <w:tcW w:w="5966"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sz w:val="24"/>
                <w:szCs w:val="24"/>
              </w:rPr>
              <w:t>Sig.</w:t>
            </w:r>
          </w:p>
        </w:tc>
        <w:tc>
          <w:tcPr>
            <w:tcW w:w="2911" w:type="dxa"/>
          </w:tcPr>
          <w:p w:rsidR="00193BCA" w:rsidRPr="00564278" w:rsidRDefault="00193BCA" w:rsidP="00B950E6">
            <w:pPr>
              <w:rPr>
                <w:rFonts w:ascii="Times New Roman" w:hAnsi="Times New Roman" w:cs="Times New Roman"/>
                <w:sz w:val="24"/>
                <w:szCs w:val="24"/>
              </w:rPr>
            </w:pPr>
            <w:r w:rsidRPr="00564278">
              <w:rPr>
                <w:rFonts w:ascii="Times New Roman" w:hAnsi="Times New Roman" w:cs="Times New Roman"/>
                <w:b/>
                <w:sz w:val="24"/>
                <w:szCs w:val="24"/>
              </w:rPr>
              <w:t>0.001</w:t>
            </w:r>
            <w:r w:rsidRPr="00564278">
              <w:rPr>
                <w:rFonts w:ascii="Times New Roman" w:hAnsi="Times New Roman" w:cs="Times New Roman"/>
                <w:sz w:val="24"/>
                <w:szCs w:val="24"/>
              </w:rPr>
              <w:t>*</w:t>
            </w:r>
          </w:p>
        </w:tc>
      </w:tr>
    </w:tbl>
    <w:tbl>
      <w:tblPr>
        <w:tblStyle w:val="TableGrid"/>
        <w:tblpPr w:leftFromText="180" w:rightFromText="180" w:vertAnchor="text" w:horzAnchor="margin" w:tblpY="21"/>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473"/>
        <w:gridCol w:w="1789"/>
        <w:gridCol w:w="2102"/>
        <w:gridCol w:w="2125"/>
        <w:gridCol w:w="2149"/>
      </w:tblGrid>
      <w:tr w:rsidR="00193BCA" w:rsidRPr="00564278" w:rsidTr="00B950E6">
        <w:trPr>
          <w:trHeight w:val="273"/>
        </w:trPr>
        <w:tc>
          <w:tcPr>
            <w:tcW w:w="9638" w:type="dxa"/>
            <w:gridSpan w:val="5"/>
          </w:tcPr>
          <w:p w:rsidR="00193BCA" w:rsidRPr="00564278" w:rsidRDefault="00193BCA" w:rsidP="00B950E6">
            <w:pPr>
              <w:autoSpaceDE w:val="0"/>
              <w:autoSpaceDN w:val="0"/>
              <w:adjustRightInd w:val="0"/>
              <w:ind w:left="60" w:right="60"/>
              <w:jc w:val="center"/>
              <w:rPr>
                <w:rFonts w:ascii="Times New Roman" w:hAnsi="Times New Roman" w:cs="Times New Roman"/>
                <w:sz w:val="24"/>
                <w:szCs w:val="24"/>
              </w:rPr>
            </w:pPr>
            <w:r w:rsidRPr="00564278">
              <w:rPr>
                <w:rFonts w:ascii="Times New Roman" w:hAnsi="Times New Roman" w:cs="Times New Roman"/>
                <w:b/>
                <w:bCs/>
                <w:sz w:val="24"/>
                <w:szCs w:val="24"/>
              </w:rPr>
              <w:t>Eigenvalues</w:t>
            </w:r>
          </w:p>
        </w:tc>
      </w:tr>
      <w:tr w:rsidR="00193BCA" w:rsidRPr="00564278" w:rsidTr="00B950E6">
        <w:trPr>
          <w:trHeight w:val="546"/>
        </w:trPr>
        <w:tc>
          <w:tcPr>
            <w:tcW w:w="1473" w:type="dxa"/>
            <w:tcBorders>
              <w:bottom w:val="single" w:sz="4" w:space="0" w:color="auto"/>
            </w:tcBorders>
          </w:tcPr>
          <w:p w:rsidR="00193BCA" w:rsidRPr="00564278" w:rsidRDefault="00193BCA" w:rsidP="00B950E6">
            <w:pPr>
              <w:autoSpaceDE w:val="0"/>
              <w:autoSpaceDN w:val="0"/>
              <w:adjustRightInd w:val="0"/>
              <w:ind w:left="60" w:right="60"/>
              <w:rPr>
                <w:rFonts w:ascii="Times New Roman" w:hAnsi="Times New Roman" w:cs="Times New Roman"/>
                <w:sz w:val="24"/>
                <w:szCs w:val="24"/>
              </w:rPr>
            </w:pPr>
            <w:r w:rsidRPr="00564278">
              <w:rPr>
                <w:rFonts w:ascii="Times New Roman" w:hAnsi="Times New Roman" w:cs="Times New Roman"/>
                <w:sz w:val="24"/>
                <w:szCs w:val="24"/>
              </w:rPr>
              <w:t>Function</w:t>
            </w:r>
          </w:p>
        </w:tc>
        <w:tc>
          <w:tcPr>
            <w:tcW w:w="1789" w:type="dxa"/>
            <w:tcBorders>
              <w:bottom w:val="single" w:sz="4" w:space="0" w:color="auto"/>
            </w:tcBorders>
          </w:tcPr>
          <w:p w:rsidR="00193BCA" w:rsidRPr="00564278" w:rsidRDefault="00193BCA" w:rsidP="00B950E6">
            <w:pPr>
              <w:autoSpaceDE w:val="0"/>
              <w:autoSpaceDN w:val="0"/>
              <w:adjustRightInd w:val="0"/>
              <w:ind w:left="60" w:right="60"/>
              <w:jc w:val="center"/>
              <w:rPr>
                <w:rFonts w:ascii="Times New Roman" w:hAnsi="Times New Roman" w:cs="Times New Roman"/>
                <w:sz w:val="24"/>
                <w:szCs w:val="24"/>
              </w:rPr>
            </w:pPr>
            <w:r w:rsidRPr="00564278">
              <w:rPr>
                <w:rFonts w:ascii="Times New Roman" w:hAnsi="Times New Roman" w:cs="Times New Roman"/>
                <w:sz w:val="24"/>
                <w:szCs w:val="24"/>
              </w:rPr>
              <w:t>Eigenvalue</w:t>
            </w:r>
          </w:p>
        </w:tc>
        <w:tc>
          <w:tcPr>
            <w:tcW w:w="2102" w:type="dxa"/>
            <w:tcBorders>
              <w:bottom w:val="single" w:sz="4" w:space="0" w:color="auto"/>
            </w:tcBorders>
          </w:tcPr>
          <w:p w:rsidR="00193BCA" w:rsidRPr="00564278" w:rsidRDefault="00193BCA" w:rsidP="00B950E6">
            <w:pPr>
              <w:autoSpaceDE w:val="0"/>
              <w:autoSpaceDN w:val="0"/>
              <w:adjustRightInd w:val="0"/>
              <w:ind w:left="60" w:right="60"/>
              <w:jc w:val="center"/>
              <w:rPr>
                <w:rFonts w:ascii="Times New Roman" w:hAnsi="Times New Roman" w:cs="Times New Roman"/>
                <w:sz w:val="24"/>
                <w:szCs w:val="24"/>
              </w:rPr>
            </w:pPr>
            <w:r w:rsidRPr="00564278">
              <w:rPr>
                <w:rFonts w:ascii="Times New Roman" w:hAnsi="Times New Roman" w:cs="Times New Roman"/>
                <w:sz w:val="24"/>
                <w:szCs w:val="24"/>
              </w:rPr>
              <w:t>% of Variance</w:t>
            </w:r>
          </w:p>
        </w:tc>
        <w:tc>
          <w:tcPr>
            <w:tcW w:w="2125" w:type="dxa"/>
            <w:tcBorders>
              <w:bottom w:val="single" w:sz="4" w:space="0" w:color="auto"/>
            </w:tcBorders>
          </w:tcPr>
          <w:p w:rsidR="00193BCA" w:rsidRPr="00564278" w:rsidRDefault="00193BCA" w:rsidP="00B950E6">
            <w:pPr>
              <w:autoSpaceDE w:val="0"/>
              <w:autoSpaceDN w:val="0"/>
              <w:adjustRightInd w:val="0"/>
              <w:ind w:left="60" w:right="60"/>
              <w:jc w:val="center"/>
              <w:rPr>
                <w:rFonts w:ascii="Times New Roman" w:hAnsi="Times New Roman" w:cs="Times New Roman"/>
                <w:sz w:val="24"/>
                <w:szCs w:val="24"/>
              </w:rPr>
            </w:pPr>
            <w:r w:rsidRPr="00564278">
              <w:rPr>
                <w:rFonts w:ascii="Times New Roman" w:hAnsi="Times New Roman" w:cs="Times New Roman"/>
                <w:sz w:val="24"/>
                <w:szCs w:val="24"/>
              </w:rPr>
              <w:t>Cumulative %</w:t>
            </w:r>
          </w:p>
        </w:tc>
        <w:tc>
          <w:tcPr>
            <w:tcW w:w="2149" w:type="dxa"/>
            <w:tcBorders>
              <w:bottom w:val="single" w:sz="4" w:space="0" w:color="auto"/>
            </w:tcBorders>
          </w:tcPr>
          <w:p w:rsidR="00193BCA" w:rsidRPr="00564278" w:rsidRDefault="00193BCA" w:rsidP="00B950E6">
            <w:pPr>
              <w:autoSpaceDE w:val="0"/>
              <w:autoSpaceDN w:val="0"/>
              <w:adjustRightInd w:val="0"/>
              <w:ind w:left="60" w:right="60"/>
              <w:jc w:val="center"/>
              <w:rPr>
                <w:rFonts w:ascii="Times New Roman" w:hAnsi="Times New Roman" w:cs="Times New Roman"/>
                <w:sz w:val="24"/>
                <w:szCs w:val="24"/>
              </w:rPr>
            </w:pPr>
            <w:r w:rsidRPr="00564278">
              <w:rPr>
                <w:rFonts w:ascii="Times New Roman" w:hAnsi="Times New Roman" w:cs="Times New Roman"/>
                <w:sz w:val="24"/>
                <w:szCs w:val="24"/>
              </w:rPr>
              <w:t>Canonical Correlation</w:t>
            </w:r>
          </w:p>
        </w:tc>
      </w:tr>
      <w:tr w:rsidR="00193BCA" w:rsidRPr="00564278" w:rsidTr="00B950E6">
        <w:trPr>
          <w:trHeight w:val="258"/>
        </w:trPr>
        <w:tc>
          <w:tcPr>
            <w:tcW w:w="1473" w:type="dxa"/>
            <w:tcBorders>
              <w:top w:val="single" w:sz="4" w:space="0" w:color="auto"/>
              <w:bottom w:val="single" w:sz="4" w:space="0" w:color="auto"/>
            </w:tcBorders>
          </w:tcPr>
          <w:p w:rsidR="00193BCA" w:rsidRPr="00564278" w:rsidRDefault="00193BCA" w:rsidP="00B950E6">
            <w:pPr>
              <w:autoSpaceDE w:val="0"/>
              <w:autoSpaceDN w:val="0"/>
              <w:adjustRightInd w:val="0"/>
              <w:ind w:left="60" w:right="60"/>
              <w:rPr>
                <w:rFonts w:ascii="Times New Roman" w:hAnsi="Times New Roman" w:cs="Times New Roman"/>
                <w:sz w:val="24"/>
                <w:szCs w:val="24"/>
              </w:rPr>
            </w:pPr>
            <w:r w:rsidRPr="00564278">
              <w:rPr>
                <w:rFonts w:ascii="Times New Roman" w:hAnsi="Times New Roman" w:cs="Times New Roman"/>
                <w:sz w:val="24"/>
                <w:szCs w:val="24"/>
              </w:rPr>
              <w:t>1</w:t>
            </w:r>
          </w:p>
        </w:tc>
        <w:tc>
          <w:tcPr>
            <w:tcW w:w="1789" w:type="dxa"/>
            <w:tcBorders>
              <w:top w:val="single" w:sz="4" w:space="0" w:color="auto"/>
              <w:bottom w:val="single" w:sz="4" w:space="0" w:color="auto"/>
            </w:tcBorders>
          </w:tcPr>
          <w:p w:rsidR="00193BCA" w:rsidRPr="00564278" w:rsidRDefault="00193BCA" w:rsidP="00B950E6">
            <w:pPr>
              <w:autoSpaceDE w:val="0"/>
              <w:autoSpaceDN w:val="0"/>
              <w:adjustRightInd w:val="0"/>
              <w:ind w:left="60" w:right="60"/>
              <w:jc w:val="right"/>
              <w:rPr>
                <w:rFonts w:ascii="Times New Roman" w:hAnsi="Times New Roman" w:cs="Times New Roman"/>
                <w:sz w:val="24"/>
                <w:szCs w:val="24"/>
              </w:rPr>
            </w:pPr>
            <w:r w:rsidRPr="00564278">
              <w:rPr>
                <w:rFonts w:ascii="Times New Roman" w:hAnsi="Times New Roman" w:cs="Times New Roman"/>
                <w:sz w:val="24"/>
                <w:szCs w:val="24"/>
              </w:rPr>
              <w:t>0.338</w:t>
            </w:r>
            <w:r w:rsidRPr="00564278">
              <w:rPr>
                <w:rFonts w:ascii="Times New Roman" w:hAnsi="Times New Roman" w:cs="Times New Roman"/>
                <w:sz w:val="24"/>
                <w:szCs w:val="24"/>
                <w:vertAlign w:val="superscript"/>
              </w:rPr>
              <w:t>a</w:t>
            </w:r>
          </w:p>
        </w:tc>
        <w:tc>
          <w:tcPr>
            <w:tcW w:w="2102" w:type="dxa"/>
            <w:tcBorders>
              <w:top w:val="single" w:sz="4" w:space="0" w:color="auto"/>
              <w:bottom w:val="single" w:sz="4" w:space="0" w:color="auto"/>
            </w:tcBorders>
          </w:tcPr>
          <w:p w:rsidR="00193BCA" w:rsidRPr="00564278" w:rsidRDefault="00193BCA" w:rsidP="00B950E6">
            <w:pPr>
              <w:autoSpaceDE w:val="0"/>
              <w:autoSpaceDN w:val="0"/>
              <w:adjustRightInd w:val="0"/>
              <w:ind w:left="60" w:right="60"/>
              <w:jc w:val="right"/>
              <w:rPr>
                <w:rFonts w:ascii="Times New Roman" w:hAnsi="Times New Roman" w:cs="Times New Roman"/>
                <w:sz w:val="24"/>
                <w:szCs w:val="24"/>
              </w:rPr>
            </w:pPr>
            <w:r w:rsidRPr="00564278">
              <w:rPr>
                <w:rFonts w:ascii="Times New Roman" w:hAnsi="Times New Roman" w:cs="Times New Roman"/>
                <w:sz w:val="24"/>
                <w:szCs w:val="24"/>
              </w:rPr>
              <w:t>100.0</w:t>
            </w:r>
          </w:p>
        </w:tc>
        <w:tc>
          <w:tcPr>
            <w:tcW w:w="2125" w:type="dxa"/>
            <w:tcBorders>
              <w:top w:val="single" w:sz="4" w:space="0" w:color="auto"/>
              <w:bottom w:val="single" w:sz="4" w:space="0" w:color="auto"/>
            </w:tcBorders>
          </w:tcPr>
          <w:p w:rsidR="00193BCA" w:rsidRPr="00564278" w:rsidRDefault="00193BCA" w:rsidP="00B950E6">
            <w:pPr>
              <w:autoSpaceDE w:val="0"/>
              <w:autoSpaceDN w:val="0"/>
              <w:adjustRightInd w:val="0"/>
              <w:ind w:left="60" w:right="60"/>
              <w:jc w:val="right"/>
              <w:rPr>
                <w:rFonts w:ascii="Times New Roman" w:hAnsi="Times New Roman" w:cs="Times New Roman"/>
                <w:sz w:val="24"/>
                <w:szCs w:val="24"/>
              </w:rPr>
            </w:pPr>
            <w:r w:rsidRPr="00564278">
              <w:rPr>
                <w:rFonts w:ascii="Times New Roman" w:hAnsi="Times New Roman" w:cs="Times New Roman"/>
                <w:sz w:val="24"/>
                <w:szCs w:val="24"/>
              </w:rPr>
              <w:t>100.0</w:t>
            </w:r>
          </w:p>
        </w:tc>
        <w:tc>
          <w:tcPr>
            <w:tcW w:w="2149" w:type="dxa"/>
            <w:tcBorders>
              <w:top w:val="single" w:sz="4" w:space="0" w:color="auto"/>
              <w:bottom w:val="single" w:sz="4" w:space="0" w:color="auto"/>
            </w:tcBorders>
          </w:tcPr>
          <w:p w:rsidR="00193BCA" w:rsidRPr="00564278" w:rsidRDefault="00193BCA" w:rsidP="00B950E6">
            <w:pPr>
              <w:autoSpaceDE w:val="0"/>
              <w:autoSpaceDN w:val="0"/>
              <w:adjustRightInd w:val="0"/>
              <w:ind w:left="60" w:right="60"/>
              <w:jc w:val="center"/>
              <w:rPr>
                <w:rFonts w:ascii="Times New Roman" w:hAnsi="Times New Roman" w:cs="Times New Roman"/>
                <w:b/>
                <w:sz w:val="24"/>
                <w:szCs w:val="24"/>
              </w:rPr>
            </w:pPr>
            <w:r w:rsidRPr="00564278">
              <w:rPr>
                <w:rFonts w:ascii="Times New Roman" w:hAnsi="Times New Roman" w:cs="Times New Roman"/>
                <w:b/>
                <w:sz w:val="24"/>
                <w:szCs w:val="24"/>
              </w:rPr>
              <w:t>0.803</w:t>
            </w:r>
          </w:p>
        </w:tc>
      </w:tr>
    </w:tbl>
    <w:p w:rsidR="000A3B03" w:rsidRPr="00564278" w:rsidRDefault="008245D5" w:rsidP="000A3B03">
      <w:pPr>
        <w:spacing w:before="120" w:after="120"/>
        <w:jc w:val="both"/>
        <w:rPr>
          <w:rFonts w:ascii="Times New Roman" w:hAnsi="Times New Roman" w:cs="Times New Roman"/>
          <w:b/>
          <w:sz w:val="24"/>
          <w:szCs w:val="24"/>
        </w:rPr>
      </w:pPr>
      <w:r>
        <w:rPr>
          <w:rFonts w:ascii="Times New Roman" w:hAnsi="Times New Roman" w:cs="Times New Roman"/>
          <w:sz w:val="24"/>
          <w:szCs w:val="24"/>
        </w:rPr>
        <w:t>T</w:t>
      </w:r>
      <w:r w:rsidR="00181568" w:rsidRPr="00564278">
        <w:rPr>
          <w:rFonts w:ascii="Times New Roman" w:hAnsi="Times New Roman" w:cs="Times New Roman"/>
          <w:sz w:val="24"/>
          <w:szCs w:val="24"/>
        </w:rPr>
        <w:t xml:space="preserve">able 4, </w:t>
      </w:r>
      <w:r>
        <w:rPr>
          <w:rFonts w:ascii="Times New Roman" w:hAnsi="Times New Roman" w:cs="Times New Roman"/>
          <w:sz w:val="24"/>
          <w:szCs w:val="24"/>
        </w:rPr>
        <w:t>shows the</w:t>
      </w:r>
      <w:r w:rsidR="000A3B03" w:rsidRPr="00564278">
        <w:rPr>
          <w:rFonts w:ascii="Times New Roman" w:hAnsi="Times New Roman" w:cs="Times New Roman"/>
          <w:sz w:val="24"/>
          <w:szCs w:val="24"/>
        </w:rPr>
        <w:t xml:space="preserve"> Box’s M test of equality in population, covariance matrices as well as the canonical </w:t>
      </w:r>
      <w:r w:rsidR="007B27C8">
        <w:rPr>
          <w:rFonts w:ascii="Times New Roman" w:hAnsi="Times New Roman" w:cs="Times New Roman"/>
          <w:sz w:val="24"/>
          <w:szCs w:val="24"/>
        </w:rPr>
        <w:t>correlation,</w:t>
      </w:r>
      <w:r w:rsidR="000A3B03" w:rsidRPr="00564278">
        <w:rPr>
          <w:rFonts w:ascii="Times New Roman" w:hAnsi="Times New Roman" w:cs="Times New Roman"/>
          <w:sz w:val="24"/>
          <w:szCs w:val="24"/>
        </w:rPr>
        <w:t xml:space="preserve"> provides an index of overall model fit. Significant difference (</w:t>
      </w:r>
      <w:r w:rsidR="000A3B03" w:rsidRPr="00564278">
        <w:rPr>
          <w:rFonts w:ascii="Times New Roman" w:hAnsi="Times New Roman" w:cs="Times New Roman"/>
          <w:b/>
          <w:sz w:val="24"/>
          <w:szCs w:val="24"/>
        </w:rPr>
        <w:t>p&lt;0.001</w:t>
      </w:r>
      <w:r w:rsidR="000A3B03" w:rsidRPr="00564278">
        <w:rPr>
          <w:rFonts w:ascii="Times New Roman" w:hAnsi="Times New Roman" w:cs="Times New Roman"/>
          <w:sz w:val="24"/>
          <w:szCs w:val="24"/>
        </w:rPr>
        <w:t>) was observed in the Box’s M covariance matrix; hence equal group variance cannot be assumed. This suggests a larger discrepancy in the predictor variables. However, the magnitude or the actual effect size of the predictors (being the canonical coefficients) and the outcome becomes the square of the coefficient of the canonical correlation (0.803)</w:t>
      </w:r>
      <w:r w:rsidR="000A3B03" w:rsidRPr="00564278">
        <w:rPr>
          <w:rFonts w:ascii="Times New Roman" w:hAnsi="Times New Roman" w:cs="Times New Roman"/>
          <w:sz w:val="24"/>
          <w:szCs w:val="24"/>
          <w:vertAlign w:val="superscript"/>
        </w:rPr>
        <w:t>2</w:t>
      </w:r>
      <w:r w:rsidR="000A3B03" w:rsidRPr="00564278">
        <w:rPr>
          <w:rFonts w:ascii="Times New Roman" w:hAnsi="Times New Roman" w:cs="Times New Roman"/>
          <w:sz w:val="24"/>
          <w:szCs w:val="24"/>
        </w:rPr>
        <w:t>, suggests that the model can only explain 64.48% of the grouping (discriminating) variables (i.e. the sex of the individual).</w:t>
      </w:r>
    </w:p>
    <w:p w:rsidR="00193BCA" w:rsidRPr="00564278" w:rsidRDefault="00193BCA" w:rsidP="00193BCA">
      <w:pPr>
        <w:autoSpaceDE w:val="0"/>
        <w:autoSpaceDN w:val="0"/>
        <w:adjustRightInd w:val="0"/>
        <w:spacing w:after="0"/>
        <w:rPr>
          <w:rFonts w:ascii="Times New Roman" w:hAnsi="Times New Roman" w:cs="Times New Roman"/>
          <w:b/>
          <w:bCs/>
          <w:i/>
          <w:sz w:val="24"/>
          <w:szCs w:val="24"/>
        </w:rPr>
      </w:pPr>
    </w:p>
    <w:p w:rsidR="00193BCA" w:rsidRPr="00564278" w:rsidRDefault="00193BCA" w:rsidP="00193BCA">
      <w:pPr>
        <w:autoSpaceDE w:val="0"/>
        <w:autoSpaceDN w:val="0"/>
        <w:adjustRightInd w:val="0"/>
        <w:spacing w:after="0"/>
        <w:rPr>
          <w:rFonts w:ascii="Times New Roman" w:hAnsi="Times New Roman" w:cs="Times New Roman"/>
          <w:sz w:val="24"/>
          <w:szCs w:val="24"/>
        </w:rPr>
      </w:pPr>
    </w:p>
    <w:p w:rsidR="00193BCA" w:rsidRPr="00564278" w:rsidRDefault="006208B9" w:rsidP="00193BCA">
      <w:pPr>
        <w:autoSpaceDE w:val="0"/>
        <w:autoSpaceDN w:val="0"/>
        <w:adjustRightInd w:val="0"/>
        <w:spacing w:after="0"/>
        <w:jc w:val="both"/>
        <w:rPr>
          <w:rFonts w:ascii="Times New Roman" w:hAnsi="Times New Roman" w:cs="Times New Roman"/>
          <w:sz w:val="24"/>
          <w:szCs w:val="24"/>
        </w:rPr>
      </w:pPr>
      <w:r w:rsidRPr="00564278">
        <w:rPr>
          <w:rFonts w:ascii="Times New Roman" w:hAnsi="Times New Roman" w:cs="Times New Roman"/>
          <w:b/>
          <w:sz w:val="24"/>
          <w:szCs w:val="24"/>
        </w:rPr>
        <w:t>Table 5</w:t>
      </w:r>
      <w:r w:rsidR="006C2950">
        <w:rPr>
          <w:rFonts w:ascii="Times New Roman" w:hAnsi="Times New Roman" w:cs="Times New Roman"/>
          <w:b/>
          <w:sz w:val="24"/>
          <w:szCs w:val="24"/>
        </w:rPr>
        <w:t>- P</w:t>
      </w:r>
      <w:r w:rsidR="00193BCA" w:rsidRPr="00564278">
        <w:rPr>
          <w:rFonts w:ascii="Times New Roman" w:hAnsi="Times New Roman" w:cs="Times New Roman"/>
          <w:b/>
          <w:sz w:val="24"/>
          <w:szCs w:val="24"/>
        </w:rPr>
        <w:t xml:space="preserve">resent </w:t>
      </w:r>
      <w:r w:rsidR="00193BCA" w:rsidRPr="00564278">
        <w:rPr>
          <w:rFonts w:ascii="Times New Roman" w:hAnsi="Times New Roman" w:cs="Times New Roman"/>
          <w:b/>
          <w:bCs/>
          <w:sz w:val="24"/>
          <w:szCs w:val="24"/>
        </w:rPr>
        <w:t>Wilks' lambda test for predictability into group membership</w:t>
      </w:r>
      <w:r w:rsidR="00193BCA" w:rsidRPr="00564278">
        <w:rPr>
          <w:rFonts w:ascii="Times New Roman" w:hAnsi="Times New Roman" w:cs="Times New Roman"/>
          <w:sz w:val="24"/>
          <w:szCs w:val="24"/>
        </w:rPr>
        <w:tab/>
      </w:r>
    </w:p>
    <w:tbl>
      <w:tblPr>
        <w:tblStyle w:val="TableGrid"/>
        <w:tblW w:w="9685" w:type="dxa"/>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2713"/>
        <w:gridCol w:w="2153"/>
        <w:gridCol w:w="1817"/>
        <w:gridCol w:w="1500"/>
        <w:gridCol w:w="1502"/>
      </w:tblGrid>
      <w:tr w:rsidR="00193BCA" w:rsidRPr="00564278" w:rsidTr="00B950E6">
        <w:trPr>
          <w:trHeight w:val="379"/>
        </w:trPr>
        <w:tc>
          <w:tcPr>
            <w:tcW w:w="9685" w:type="dxa"/>
            <w:gridSpan w:val="5"/>
            <w:tcBorders>
              <w:bottom w:val="nil"/>
            </w:tcBorders>
          </w:tcPr>
          <w:p w:rsidR="00193BCA" w:rsidRPr="00564278" w:rsidRDefault="00193BCA" w:rsidP="00B950E6">
            <w:pPr>
              <w:autoSpaceDE w:val="0"/>
              <w:autoSpaceDN w:val="0"/>
              <w:adjustRightInd w:val="0"/>
              <w:ind w:left="60" w:right="60"/>
              <w:jc w:val="center"/>
              <w:rPr>
                <w:rFonts w:ascii="Times New Roman" w:hAnsi="Times New Roman" w:cs="Times New Roman"/>
                <w:sz w:val="24"/>
                <w:szCs w:val="24"/>
              </w:rPr>
            </w:pPr>
            <w:r w:rsidRPr="00564278">
              <w:rPr>
                <w:rFonts w:ascii="Times New Roman" w:hAnsi="Times New Roman" w:cs="Times New Roman"/>
                <w:b/>
                <w:bCs/>
                <w:sz w:val="24"/>
                <w:szCs w:val="24"/>
              </w:rPr>
              <w:t>Wilks' Lambda</w:t>
            </w:r>
          </w:p>
        </w:tc>
      </w:tr>
      <w:tr w:rsidR="00193BCA" w:rsidRPr="00564278" w:rsidTr="004F150B">
        <w:trPr>
          <w:trHeight w:val="405"/>
        </w:trPr>
        <w:tc>
          <w:tcPr>
            <w:tcW w:w="2713" w:type="dxa"/>
            <w:tcBorders>
              <w:top w:val="nil"/>
            </w:tcBorders>
          </w:tcPr>
          <w:p w:rsidR="00193BCA" w:rsidRPr="00564278" w:rsidRDefault="00193BCA" w:rsidP="00B950E6">
            <w:pPr>
              <w:autoSpaceDE w:val="0"/>
              <w:autoSpaceDN w:val="0"/>
              <w:adjustRightInd w:val="0"/>
              <w:ind w:left="60" w:right="60"/>
              <w:rPr>
                <w:rFonts w:ascii="Times New Roman" w:hAnsi="Times New Roman" w:cs="Times New Roman"/>
                <w:sz w:val="24"/>
                <w:szCs w:val="24"/>
              </w:rPr>
            </w:pPr>
            <w:r w:rsidRPr="00564278">
              <w:rPr>
                <w:rFonts w:ascii="Times New Roman" w:hAnsi="Times New Roman" w:cs="Times New Roman"/>
                <w:sz w:val="24"/>
                <w:szCs w:val="24"/>
              </w:rPr>
              <w:t>Test of Function(s)</w:t>
            </w:r>
          </w:p>
        </w:tc>
        <w:tc>
          <w:tcPr>
            <w:tcW w:w="2153" w:type="dxa"/>
            <w:tcBorders>
              <w:top w:val="nil"/>
            </w:tcBorders>
          </w:tcPr>
          <w:p w:rsidR="00193BCA" w:rsidRPr="00564278" w:rsidRDefault="00193BCA" w:rsidP="00B950E6">
            <w:pPr>
              <w:autoSpaceDE w:val="0"/>
              <w:autoSpaceDN w:val="0"/>
              <w:adjustRightInd w:val="0"/>
              <w:ind w:left="60" w:right="60"/>
              <w:jc w:val="center"/>
              <w:rPr>
                <w:rFonts w:ascii="Times New Roman" w:hAnsi="Times New Roman" w:cs="Times New Roman"/>
                <w:sz w:val="24"/>
                <w:szCs w:val="24"/>
              </w:rPr>
            </w:pPr>
            <w:r w:rsidRPr="00564278">
              <w:rPr>
                <w:rFonts w:ascii="Times New Roman" w:hAnsi="Times New Roman" w:cs="Times New Roman"/>
                <w:sz w:val="24"/>
                <w:szCs w:val="24"/>
              </w:rPr>
              <w:t>Wilks' Lambda</w:t>
            </w:r>
          </w:p>
        </w:tc>
        <w:tc>
          <w:tcPr>
            <w:tcW w:w="1817" w:type="dxa"/>
            <w:tcBorders>
              <w:top w:val="nil"/>
            </w:tcBorders>
          </w:tcPr>
          <w:p w:rsidR="00193BCA" w:rsidRPr="00564278" w:rsidRDefault="00193BCA" w:rsidP="00B950E6">
            <w:pPr>
              <w:autoSpaceDE w:val="0"/>
              <w:autoSpaceDN w:val="0"/>
              <w:adjustRightInd w:val="0"/>
              <w:ind w:left="60" w:right="60"/>
              <w:jc w:val="center"/>
              <w:rPr>
                <w:rFonts w:ascii="Times New Roman" w:hAnsi="Times New Roman" w:cs="Times New Roman"/>
                <w:sz w:val="24"/>
                <w:szCs w:val="24"/>
              </w:rPr>
            </w:pPr>
            <w:r w:rsidRPr="00564278">
              <w:rPr>
                <w:rFonts w:ascii="Times New Roman" w:hAnsi="Times New Roman" w:cs="Times New Roman"/>
                <w:sz w:val="24"/>
                <w:szCs w:val="24"/>
              </w:rPr>
              <w:t>Chi-square</w:t>
            </w:r>
          </w:p>
        </w:tc>
        <w:tc>
          <w:tcPr>
            <w:tcW w:w="1500" w:type="dxa"/>
            <w:tcBorders>
              <w:top w:val="nil"/>
            </w:tcBorders>
          </w:tcPr>
          <w:p w:rsidR="00193BCA" w:rsidRPr="00564278" w:rsidRDefault="00193BCA" w:rsidP="00B950E6">
            <w:pPr>
              <w:autoSpaceDE w:val="0"/>
              <w:autoSpaceDN w:val="0"/>
              <w:adjustRightInd w:val="0"/>
              <w:ind w:left="60" w:right="60"/>
              <w:jc w:val="center"/>
              <w:rPr>
                <w:rFonts w:ascii="Times New Roman" w:hAnsi="Times New Roman" w:cs="Times New Roman"/>
                <w:sz w:val="24"/>
                <w:szCs w:val="24"/>
              </w:rPr>
            </w:pPr>
            <w:r w:rsidRPr="00564278">
              <w:rPr>
                <w:rFonts w:ascii="Times New Roman" w:hAnsi="Times New Roman" w:cs="Times New Roman"/>
                <w:sz w:val="24"/>
                <w:szCs w:val="24"/>
              </w:rPr>
              <w:t>df</w:t>
            </w:r>
          </w:p>
        </w:tc>
        <w:tc>
          <w:tcPr>
            <w:tcW w:w="1502" w:type="dxa"/>
            <w:tcBorders>
              <w:top w:val="nil"/>
            </w:tcBorders>
          </w:tcPr>
          <w:p w:rsidR="00193BCA" w:rsidRPr="00564278" w:rsidRDefault="00193BCA" w:rsidP="00B950E6">
            <w:pPr>
              <w:autoSpaceDE w:val="0"/>
              <w:autoSpaceDN w:val="0"/>
              <w:adjustRightInd w:val="0"/>
              <w:ind w:left="60" w:right="60"/>
              <w:jc w:val="center"/>
              <w:rPr>
                <w:rFonts w:ascii="Times New Roman" w:hAnsi="Times New Roman" w:cs="Times New Roman"/>
                <w:sz w:val="24"/>
                <w:szCs w:val="24"/>
              </w:rPr>
            </w:pPr>
            <w:r w:rsidRPr="00564278">
              <w:rPr>
                <w:rFonts w:ascii="Times New Roman" w:hAnsi="Times New Roman" w:cs="Times New Roman"/>
                <w:sz w:val="24"/>
                <w:szCs w:val="24"/>
              </w:rPr>
              <w:t>Sig.</w:t>
            </w:r>
          </w:p>
        </w:tc>
      </w:tr>
      <w:tr w:rsidR="00193BCA" w:rsidRPr="00564278" w:rsidTr="004F150B">
        <w:trPr>
          <w:trHeight w:val="260"/>
        </w:trPr>
        <w:tc>
          <w:tcPr>
            <w:tcW w:w="2713" w:type="dxa"/>
          </w:tcPr>
          <w:p w:rsidR="00193BCA" w:rsidRPr="00564278" w:rsidRDefault="00193BCA" w:rsidP="00B950E6">
            <w:pPr>
              <w:autoSpaceDE w:val="0"/>
              <w:autoSpaceDN w:val="0"/>
              <w:adjustRightInd w:val="0"/>
              <w:ind w:left="60" w:right="60"/>
              <w:rPr>
                <w:rFonts w:ascii="Times New Roman" w:hAnsi="Times New Roman" w:cs="Times New Roman"/>
                <w:sz w:val="24"/>
                <w:szCs w:val="24"/>
              </w:rPr>
            </w:pPr>
            <w:r w:rsidRPr="00564278">
              <w:rPr>
                <w:rFonts w:ascii="Times New Roman" w:hAnsi="Times New Roman" w:cs="Times New Roman"/>
                <w:sz w:val="24"/>
                <w:szCs w:val="24"/>
              </w:rPr>
              <w:t>1</w:t>
            </w:r>
          </w:p>
        </w:tc>
        <w:tc>
          <w:tcPr>
            <w:tcW w:w="2153" w:type="dxa"/>
          </w:tcPr>
          <w:p w:rsidR="00193BCA" w:rsidRPr="00564278" w:rsidRDefault="00193BCA" w:rsidP="00B950E6">
            <w:pPr>
              <w:autoSpaceDE w:val="0"/>
              <w:autoSpaceDN w:val="0"/>
              <w:adjustRightInd w:val="0"/>
              <w:ind w:left="60" w:right="60"/>
              <w:jc w:val="right"/>
              <w:rPr>
                <w:rFonts w:ascii="Times New Roman" w:hAnsi="Times New Roman" w:cs="Times New Roman"/>
                <w:sz w:val="24"/>
                <w:szCs w:val="24"/>
              </w:rPr>
            </w:pPr>
            <w:r w:rsidRPr="00564278">
              <w:rPr>
                <w:rFonts w:ascii="Times New Roman" w:hAnsi="Times New Roman" w:cs="Times New Roman"/>
                <w:color w:val="010205"/>
                <w:sz w:val="24"/>
                <w:szCs w:val="24"/>
              </w:rPr>
              <w:t>0.747</w:t>
            </w:r>
          </w:p>
        </w:tc>
        <w:tc>
          <w:tcPr>
            <w:tcW w:w="1817" w:type="dxa"/>
          </w:tcPr>
          <w:p w:rsidR="00193BCA" w:rsidRPr="00564278" w:rsidRDefault="00193BCA" w:rsidP="00B950E6">
            <w:pPr>
              <w:autoSpaceDE w:val="0"/>
              <w:autoSpaceDN w:val="0"/>
              <w:adjustRightInd w:val="0"/>
              <w:ind w:left="60" w:right="60"/>
              <w:jc w:val="right"/>
              <w:rPr>
                <w:rFonts w:ascii="Times New Roman" w:hAnsi="Times New Roman" w:cs="Times New Roman"/>
                <w:sz w:val="24"/>
                <w:szCs w:val="24"/>
              </w:rPr>
            </w:pPr>
            <w:r w:rsidRPr="00564278">
              <w:rPr>
                <w:rFonts w:ascii="Times New Roman" w:hAnsi="Times New Roman" w:cs="Times New Roman"/>
                <w:color w:val="010205"/>
                <w:sz w:val="24"/>
                <w:szCs w:val="24"/>
              </w:rPr>
              <w:t>72.504</w:t>
            </w:r>
          </w:p>
        </w:tc>
        <w:tc>
          <w:tcPr>
            <w:tcW w:w="1500" w:type="dxa"/>
          </w:tcPr>
          <w:p w:rsidR="00193BCA" w:rsidRPr="00564278" w:rsidRDefault="00193BCA" w:rsidP="00B950E6">
            <w:pPr>
              <w:autoSpaceDE w:val="0"/>
              <w:autoSpaceDN w:val="0"/>
              <w:adjustRightInd w:val="0"/>
              <w:ind w:left="60" w:right="60"/>
              <w:jc w:val="right"/>
              <w:rPr>
                <w:rFonts w:ascii="Times New Roman" w:hAnsi="Times New Roman" w:cs="Times New Roman"/>
                <w:sz w:val="24"/>
                <w:szCs w:val="24"/>
              </w:rPr>
            </w:pPr>
            <w:r w:rsidRPr="00564278">
              <w:rPr>
                <w:rFonts w:ascii="Times New Roman" w:hAnsi="Times New Roman" w:cs="Times New Roman"/>
                <w:color w:val="010205"/>
                <w:sz w:val="24"/>
                <w:szCs w:val="24"/>
              </w:rPr>
              <w:t>18</w:t>
            </w:r>
          </w:p>
        </w:tc>
        <w:tc>
          <w:tcPr>
            <w:tcW w:w="1502" w:type="dxa"/>
          </w:tcPr>
          <w:p w:rsidR="00193BCA" w:rsidRPr="00564278" w:rsidRDefault="00193BCA" w:rsidP="00B950E6">
            <w:pPr>
              <w:autoSpaceDE w:val="0"/>
              <w:autoSpaceDN w:val="0"/>
              <w:adjustRightInd w:val="0"/>
              <w:ind w:left="60" w:right="60"/>
              <w:jc w:val="right"/>
              <w:rPr>
                <w:rFonts w:ascii="Times New Roman" w:hAnsi="Times New Roman" w:cs="Times New Roman"/>
                <w:sz w:val="24"/>
                <w:szCs w:val="24"/>
              </w:rPr>
            </w:pPr>
            <w:r w:rsidRPr="00564278">
              <w:rPr>
                <w:rFonts w:ascii="Times New Roman" w:hAnsi="Times New Roman" w:cs="Times New Roman"/>
                <w:b/>
                <w:sz w:val="24"/>
                <w:szCs w:val="24"/>
              </w:rPr>
              <w:t>0.001</w:t>
            </w:r>
            <w:r w:rsidRPr="00564278">
              <w:rPr>
                <w:rFonts w:ascii="Times New Roman" w:hAnsi="Times New Roman" w:cs="Times New Roman"/>
                <w:sz w:val="24"/>
                <w:szCs w:val="24"/>
              </w:rPr>
              <w:t>*</w:t>
            </w:r>
          </w:p>
        </w:tc>
      </w:tr>
    </w:tbl>
    <w:p w:rsidR="006C2950" w:rsidRDefault="004F150B" w:rsidP="006C2950">
      <w:pPr>
        <w:autoSpaceDE w:val="0"/>
        <w:autoSpaceDN w:val="0"/>
        <w:adjustRightInd w:val="0"/>
        <w:spacing w:before="120" w:after="120"/>
        <w:jc w:val="both"/>
        <w:rPr>
          <w:rFonts w:ascii="Times New Roman" w:hAnsi="Times New Roman" w:cs="Times New Roman"/>
          <w:sz w:val="24"/>
          <w:szCs w:val="24"/>
        </w:rPr>
      </w:pPr>
      <w:r w:rsidRPr="00564278">
        <w:rPr>
          <w:rFonts w:ascii="Times New Roman" w:hAnsi="Times New Roman" w:cs="Times New Roman"/>
          <w:sz w:val="24"/>
          <w:szCs w:val="24"/>
        </w:rPr>
        <w:t xml:space="preserve">Table </w:t>
      </w:r>
      <w:r w:rsidR="007B2B69" w:rsidRPr="00564278">
        <w:rPr>
          <w:rFonts w:ascii="Times New Roman" w:hAnsi="Times New Roman" w:cs="Times New Roman"/>
          <w:sz w:val="24"/>
          <w:szCs w:val="24"/>
        </w:rPr>
        <w:t xml:space="preserve">5 </w:t>
      </w:r>
      <w:r w:rsidRPr="00564278">
        <w:rPr>
          <w:rFonts w:ascii="Times New Roman" w:hAnsi="Times New Roman" w:cs="Times New Roman"/>
          <w:sz w:val="24"/>
          <w:szCs w:val="24"/>
        </w:rPr>
        <w:t>shows</w:t>
      </w:r>
      <w:r w:rsidR="00456273" w:rsidRPr="00564278">
        <w:rPr>
          <w:rFonts w:ascii="Times New Roman" w:hAnsi="Times New Roman" w:cs="Times New Roman"/>
          <w:sz w:val="24"/>
          <w:szCs w:val="24"/>
        </w:rPr>
        <w:t xml:space="preserve"> </w:t>
      </w:r>
      <w:r w:rsidR="007B2B69" w:rsidRPr="00564278">
        <w:rPr>
          <w:rFonts w:ascii="Times New Roman" w:hAnsi="Times New Roman" w:cs="Times New Roman"/>
          <w:sz w:val="24"/>
          <w:szCs w:val="24"/>
        </w:rPr>
        <w:t xml:space="preserve">results of </w:t>
      </w:r>
      <w:r w:rsidR="000A3B03" w:rsidRPr="00564278">
        <w:rPr>
          <w:rFonts w:ascii="Times New Roman" w:hAnsi="Times New Roman" w:cs="Times New Roman"/>
          <w:sz w:val="24"/>
          <w:szCs w:val="24"/>
        </w:rPr>
        <w:t xml:space="preserve">Wilks' lambda test for predictability into group membership as presented showed that the predictor variables will make statistically significant predictions (Wilk’s lambda = 0.747, </w:t>
      </w:r>
      <w:r w:rsidR="000A3B03" w:rsidRPr="000E4F5F">
        <w:rPr>
          <w:rFonts w:ascii="Times New Roman" w:hAnsi="Times New Roman" w:cs="Times New Roman"/>
          <w:i/>
          <w:sz w:val="24"/>
          <w:szCs w:val="24"/>
        </w:rPr>
        <w:t>P</w:t>
      </w:r>
      <w:r w:rsidR="000A3B03" w:rsidRPr="000E4F5F">
        <w:rPr>
          <w:rFonts w:ascii="Times New Roman" w:hAnsi="Times New Roman" w:cs="Times New Roman"/>
          <w:sz w:val="24"/>
          <w:szCs w:val="24"/>
        </w:rPr>
        <w:t>&lt; 0.001).</w:t>
      </w:r>
    </w:p>
    <w:p w:rsidR="00193BCA" w:rsidRPr="006C2950" w:rsidRDefault="00036BBF" w:rsidP="005B092D">
      <w:pPr>
        <w:autoSpaceDE w:val="0"/>
        <w:autoSpaceDN w:val="0"/>
        <w:adjustRightInd w:val="0"/>
        <w:spacing w:before="120" w:after="120" w:line="240" w:lineRule="auto"/>
        <w:jc w:val="both"/>
        <w:rPr>
          <w:rFonts w:ascii="Times New Roman" w:hAnsi="Times New Roman" w:cs="Times New Roman"/>
          <w:sz w:val="24"/>
          <w:szCs w:val="24"/>
        </w:rPr>
      </w:pPr>
      <w:r w:rsidRPr="00564278">
        <w:rPr>
          <w:rFonts w:ascii="Times New Roman" w:hAnsi="Times New Roman" w:cs="Times New Roman"/>
          <w:b/>
          <w:bCs/>
          <w:sz w:val="24"/>
          <w:szCs w:val="24"/>
        </w:rPr>
        <w:lastRenderedPageBreak/>
        <w:t>Table 6</w:t>
      </w:r>
      <w:r w:rsidR="00193BCA" w:rsidRPr="00564278">
        <w:rPr>
          <w:rFonts w:ascii="Times New Roman" w:hAnsi="Times New Roman" w:cs="Times New Roman"/>
          <w:b/>
          <w:bCs/>
          <w:sz w:val="24"/>
          <w:szCs w:val="24"/>
        </w:rPr>
        <w:t>- shows results of Canonical discriminant function coefficient structured, standardized and unstandardized</w:t>
      </w:r>
    </w:p>
    <w:tbl>
      <w:tblPr>
        <w:tblStyle w:val="TableGrid"/>
        <w:tblW w:w="5541" w:type="pct"/>
        <w:tblInd w:w="-635" w:type="dxa"/>
        <w:tblLook w:val="0000" w:firstRow="0" w:lastRow="0" w:firstColumn="0" w:lastColumn="0" w:noHBand="0" w:noVBand="0"/>
      </w:tblPr>
      <w:tblGrid>
        <w:gridCol w:w="1429"/>
        <w:gridCol w:w="2680"/>
        <w:gridCol w:w="3393"/>
        <w:gridCol w:w="2860"/>
      </w:tblGrid>
      <w:tr w:rsidR="00193BCA" w:rsidRPr="00564278" w:rsidTr="00CD4E1D">
        <w:trPr>
          <w:trHeight w:val="664"/>
        </w:trPr>
        <w:tc>
          <w:tcPr>
            <w:tcW w:w="690" w:type="pct"/>
          </w:tcPr>
          <w:p w:rsidR="00193BCA" w:rsidRPr="00564278" w:rsidRDefault="00193BCA" w:rsidP="005B092D">
            <w:pPr>
              <w:autoSpaceDE w:val="0"/>
              <w:autoSpaceDN w:val="0"/>
              <w:adjustRightInd w:val="0"/>
              <w:spacing w:after="0" w:line="240" w:lineRule="auto"/>
              <w:ind w:left="60" w:right="58"/>
              <w:rPr>
                <w:rFonts w:ascii="Times New Roman" w:hAnsi="Times New Roman" w:cs="Times New Roman"/>
                <w:sz w:val="20"/>
                <w:szCs w:val="20"/>
              </w:rPr>
            </w:pPr>
          </w:p>
        </w:tc>
        <w:tc>
          <w:tcPr>
            <w:tcW w:w="1293" w:type="pct"/>
          </w:tcPr>
          <w:p w:rsidR="00193BCA" w:rsidRPr="00564278" w:rsidRDefault="00193BCA" w:rsidP="005B092D">
            <w:pPr>
              <w:autoSpaceDE w:val="0"/>
              <w:autoSpaceDN w:val="0"/>
              <w:adjustRightInd w:val="0"/>
              <w:spacing w:after="0" w:line="240" w:lineRule="auto"/>
              <w:ind w:right="58"/>
              <w:rPr>
                <w:rFonts w:ascii="Times New Roman" w:hAnsi="Times New Roman" w:cs="Times New Roman"/>
                <w:b/>
                <w:bCs/>
                <w:sz w:val="20"/>
                <w:szCs w:val="20"/>
              </w:rPr>
            </w:pPr>
            <w:r w:rsidRPr="00564278">
              <w:rPr>
                <w:rFonts w:ascii="Times New Roman" w:hAnsi="Times New Roman" w:cs="Times New Roman"/>
                <w:b/>
                <w:bCs/>
                <w:sz w:val="20"/>
                <w:szCs w:val="20"/>
              </w:rPr>
              <w:t>Box's M Structure Matrix</w:t>
            </w:r>
          </w:p>
          <w:p w:rsidR="00193BCA" w:rsidRPr="00564278" w:rsidRDefault="00193BCA" w:rsidP="005B092D">
            <w:pPr>
              <w:autoSpaceDE w:val="0"/>
              <w:autoSpaceDN w:val="0"/>
              <w:adjustRightInd w:val="0"/>
              <w:spacing w:after="0" w:line="240" w:lineRule="auto"/>
              <w:ind w:left="60" w:right="58"/>
              <w:rPr>
                <w:rFonts w:ascii="Times New Roman" w:hAnsi="Times New Roman" w:cs="Times New Roman"/>
                <w:sz w:val="20"/>
                <w:szCs w:val="20"/>
              </w:rPr>
            </w:pPr>
            <w:r w:rsidRPr="00564278">
              <w:rPr>
                <w:rFonts w:ascii="Times New Roman" w:hAnsi="Times New Roman" w:cs="Times New Roman"/>
                <w:b/>
                <w:bCs/>
                <w:sz w:val="20"/>
                <w:szCs w:val="20"/>
              </w:rPr>
              <w:t>Coefficients</w:t>
            </w:r>
          </w:p>
        </w:tc>
        <w:tc>
          <w:tcPr>
            <w:tcW w:w="1637" w:type="pct"/>
          </w:tcPr>
          <w:p w:rsidR="00193BCA" w:rsidRPr="00564278" w:rsidRDefault="00193BCA" w:rsidP="005B092D">
            <w:pPr>
              <w:autoSpaceDE w:val="0"/>
              <w:autoSpaceDN w:val="0"/>
              <w:adjustRightInd w:val="0"/>
              <w:spacing w:after="0" w:line="240" w:lineRule="auto"/>
              <w:ind w:left="60" w:right="58"/>
              <w:rPr>
                <w:rFonts w:ascii="Times New Roman" w:hAnsi="Times New Roman" w:cs="Times New Roman"/>
                <w:b/>
                <w:bCs/>
                <w:sz w:val="20"/>
                <w:szCs w:val="20"/>
              </w:rPr>
            </w:pPr>
            <w:r w:rsidRPr="00564278">
              <w:rPr>
                <w:rFonts w:ascii="Times New Roman" w:hAnsi="Times New Roman" w:cs="Times New Roman"/>
                <w:b/>
                <w:bCs/>
                <w:sz w:val="20"/>
                <w:szCs w:val="20"/>
              </w:rPr>
              <w:t>Standardized</w:t>
            </w:r>
            <w:r w:rsidR="000F5ED0" w:rsidRPr="00564278">
              <w:rPr>
                <w:rFonts w:ascii="Times New Roman" w:hAnsi="Times New Roman" w:cs="Times New Roman"/>
                <w:b/>
                <w:bCs/>
                <w:sz w:val="20"/>
                <w:szCs w:val="20"/>
              </w:rPr>
              <w:t xml:space="preserve"> </w:t>
            </w:r>
            <w:r w:rsidRPr="00564278">
              <w:rPr>
                <w:rFonts w:ascii="Times New Roman" w:hAnsi="Times New Roman" w:cs="Times New Roman"/>
                <w:b/>
                <w:bCs/>
                <w:sz w:val="20"/>
                <w:szCs w:val="20"/>
              </w:rPr>
              <w:t>canonical</w:t>
            </w:r>
          </w:p>
          <w:p w:rsidR="00193BCA" w:rsidRPr="00564278" w:rsidRDefault="000F5ED0" w:rsidP="005B092D">
            <w:pPr>
              <w:autoSpaceDE w:val="0"/>
              <w:autoSpaceDN w:val="0"/>
              <w:adjustRightInd w:val="0"/>
              <w:spacing w:after="0" w:line="240" w:lineRule="auto"/>
              <w:ind w:left="60" w:right="58"/>
              <w:rPr>
                <w:rFonts w:ascii="Times New Roman" w:hAnsi="Times New Roman" w:cs="Times New Roman"/>
                <w:b/>
                <w:bCs/>
                <w:sz w:val="20"/>
                <w:szCs w:val="20"/>
              </w:rPr>
            </w:pPr>
            <w:r w:rsidRPr="00564278">
              <w:rPr>
                <w:rFonts w:ascii="Times New Roman" w:hAnsi="Times New Roman" w:cs="Times New Roman"/>
                <w:b/>
                <w:bCs/>
                <w:sz w:val="20"/>
                <w:szCs w:val="20"/>
              </w:rPr>
              <w:t>D</w:t>
            </w:r>
            <w:r w:rsidR="00193BCA" w:rsidRPr="00564278">
              <w:rPr>
                <w:rFonts w:ascii="Times New Roman" w:hAnsi="Times New Roman" w:cs="Times New Roman"/>
                <w:b/>
                <w:bCs/>
                <w:sz w:val="20"/>
                <w:szCs w:val="20"/>
              </w:rPr>
              <w:t>iscriminant</w:t>
            </w:r>
            <w:r w:rsidRPr="00564278">
              <w:rPr>
                <w:rFonts w:ascii="Times New Roman" w:hAnsi="Times New Roman" w:cs="Times New Roman"/>
                <w:b/>
                <w:bCs/>
                <w:sz w:val="20"/>
                <w:szCs w:val="20"/>
              </w:rPr>
              <w:t xml:space="preserve"> </w:t>
            </w:r>
            <w:r w:rsidR="00193BCA" w:rsidRPr="00564278">
              <w:rPr>
                <w:rFonts w:ascii="Times New Roman" w:hAnsi="Times New Roman" w:cs="Times New Roman"/>
                <w:b/>
                <w:bCs/>
                <w:sz w:val="20"/>
                <w:szCs w:val="20"/>
              </w:rPr>
              <w:t>function coefficients</w:t>
            </w:r>
          </w:p>
        </w:tc>
        <w:tc>
          <w:tcPr>
            <w:tcW w:w="1380" w:type="pct"/>
          </w:tcPr>
          <w:p w:rsidR="00193BCA" w:rsidRPr="00564278" w:rsidRDefault="00193BCA" w:rsidP="005B092D">
            <w:pPr>
              <w:autoSpaceDE w:val="0"/>
              <w:autoSpaceDN w:val="0"/>
              <w:adjustRightInd w:val="0"/>
              <w:spacing w:after="0" w:line="240" w:lineRule="auto"/>
              <w:ind w:left="60" w:right="58"/>
              <w:rPr>
                <w:rFonts w:ascii="Times New Roman" w:hAnsi="Times New Roman" w:cs="Times New Roman"/>
                <w:b/>
                <w:bCs/>
                <w:sz w:val="20"/>
                <w:szCs w:val="20"/>
              </w:rPr>
            </w:pPr>
            <w:r w:rsidRPr="00564278">
              <w:rPr>
                <w:rFonts w:ascii="Times New Roman" w:hAnsi="Times New Roman" w:cs="Times New Roman"/>
                <w:b/>
                <w:bCs/>
                <w:sz w:val="20"/>
                <w:szCs w:val="20"/>
              </w:rPr>
              <w:t>Unstandardized</w:t>
            </w:r>
            <w:r w:rsidR="006C487E" w:rsidRPr="00564278">
              <w:rPr>
                <w:rFonts w:ascii="Times New Roman" w:hAnsi="Times New Roman" w:cs="Times New Roman"/>
                <w:b/>
                <w:bCs/>
                <w:sz w:val="20"/>
                <w:szCs w:val="20"/>
              </w:rPr>
              <w:t xml:space="preserve"> </w:t>
            </w:r>
            <w:r w:rsidRPr="00564278">
              <w:rPr>
                <w:rFonts w:ascii="Times New Roman" w:hAnsi="Times New Roman" w:cs="Times New Roman"/>
                <w:b/>
                <w:bCs/>
                <w:sz w:val="20"/>
                <w:szCs w:val="20"/>
              </w:rPr>
              <w:t>canonical</w:t>
            </w:r>
          </w:p>
          <w:p w:rsidR="00193BCA" w:rsidRPr="00564278" w:rsidRDefault="006C487E" w:rsidP="005B092D">
            <w:pPr>
              <w:autoSpaceDE w:val="0"/>
              <w:autoSpaceDN w:val="0"/>
              <w:adjustRightInd w:val="0"/>
              <w:spacing w:after="0" w:line="240" w:lineRule="auto"/>
              <w:ind w:left="60" w:right="58"/>
              <w:rPr>
                <w:rFonts w:ascii="Times New Roman" w:hAnsi="Times New Roman" w:cs="Times New Roman"/>
                <w:b/>
                <w:bCs/>
                <w:sz w:val="20"/>
                <w:szCs w:val="20"/>
              </w:rPr>
            </w:pPr>
            <w:r w:rsidRPr="00564278">
              <w:rPr>
                <w:rFonts w:ascii="Times New Roman" w:hAnsi="Times New Roman" w:cs="Times New Roman"/>
                <w:b/>
                <w:bCs/>
                <w:sz w:val="20"/>
                <w:szCs w:val="20"/>
              </w:rPr>
              <w:t>D</w:t>
            </w:r>
            <w:r w:rsidR="00193BCA" w:rsidRPr="00564278">
              <w:rPr>
                <w:rFonts w:ascii="Times New Roman" w:hAnsi="Times New Roman" w:cs="Times New Roman"/>
                <w:b/>
                <w:bCs/>
                <w:sz w:val="20"/>
                <w:szCs w:val="20"/>
              </w:rPr>
              <w:t>iscriminant</w:t>
            </w:r>
            <w:r w:rsidRPr="00564278">
              <w:rPr>
                <w:rFonts w:ascii="Times New Roman" w:hAnsi="Times New Roman" w:cs="Times New Roman"/>
                <w:b/>
                <w:bCs/>
                <w:sz w:val="20"/>
                <w:szCs w:val="20"/>
              </w:rPr>
              <w:t xml:space="preserve"> </w:t>
            </w:r>
            <w:r w:rsidR="00193BCA" w:rsidRPr="00564278">
              <w:rPr>
                <w:rFonts w:ascii="Times New Roman" w:hAnsi="Times New Roman" w:cs="Times New Roman"/>
                <w:b/>
                <w:bCs/>
                <w:sz w:val="20"/>
                <w:szCs w:val="20"/>
              </w:rPr>
              <w:t>function coefficients</w:t>
            </w:r>
          </w:p>
        </w:tc>
      </w:tr>
      <w:tr w:rsidR="00193BCA" w:rsidRPr="00564278" w:rsidTr="00CD4E1D">
        <w:trPr>
          <w:trHeight w:val="229"/>
        </w:trPr>
        <w:tc>
          <w:tcPr>
            <w:tcW w:w="690" w:type="pct"/>
          </w:tcPr>
          <w:p w:rsidR="00193BCA" w:rsidRPr="00564278" w:rsidRDefault="00193BCA" w:rsidP="005B092D">
            <w:pPr>
              <w:autoSpaceDE w:val="0"/>
              <w:autoSpaceDN w:val="0"/>
              <w:adjustRightInd w:val="0"/>
              <w:spacing w:line="240" w:lineRule="auto"/>
              <w:rPr>
                <w:rFonts w:ascii="Times New Roman" w:hAnsi="Times New Roman" w:cs="Times New Roman"/>
                <w:sz w:val="20"/>
                <w:szCs w:val="20"/>
              </w:rPr>
            </w:pPr>
            <w:r w:rsidRPr="00564278">
              <w:rPr>
                <w:rFonts w:ascii="Times New Roman" w:hAnsi="Times New Roman" w:cs="Times New Roman"/>
                <w:b/>
                <w:bCs/>
                <w:sz w:val="20"/>
                <w:szCs w:val="20"/>
              </w:rPr>
              <w:t>Variables (cm)</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b/>
                <w:bCs/>
                <w:sz w:val="20"/>
                <w:szCs w:val="20"/>
              </w:rPr>
              <w:t>Function</w:t>
            </w:r>
            <w:r w:rsidRPr="00564278">
              <w:rPr>
                <w:rFonts w:ascii="Times New Roman" w:hAnsi="Times New Roman" w:cs="Times New Roman"/>
                <w:b/>
                <w:bCs/>
                <w:sz w:val="20"/>
                <w:szCs w:val="20"/>
                <w:vertAlign w:val="superscript"/>
              </w:rPr>
              <w:t>a</w:t>
            </w:r>
          </w:p>
        </w:tc>
        <w:tc>
          <w:tcPr>
            <w:tcW w:w="1637"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vertAlign w:val="superscript"/>
              </w:rPr>
            </w:pPr>
            <w:r w:rsidRPr="00564278">
              <w:rPr>
                <w:rFonts w:ascii="Times New Roman" w:hAnsi="Times New Roman" w:cs="Times New Roman"/>
                <w:sz w:val="20"/>
                <w:szCs w:val="20"/>
              </w:rPr>
              <w:t>Function</w:t>
            </w:r>
          </w:p>
        </w:tc>
        <w:tc>
          <w:tcPr>
            <w:tcW w:w="138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Function</w:t>
            </w:r>
            <w:r w:rsidRPr="00564278">
              <w:rPr>
                <w:rFonts w:ascii="Times New Roman" w:hAnsi="Times New Roman" w:cs="Times New Roman"/>
                <w:sz w:val="20"/>
                <w:szCs w:val="20"/>
                <w:vertAlign w:val="superscript"/>
              </w:rPr>
              <w:t>b</w:t>
            </w:r>
          </w:p>
        </w:tc>
      </w:tr>
      <w:tr w:rsidR="00193BCA" w:rsidRPr="00564278" w:rsidTr="00CD4E1D">
        <w:trPr>
          <w:trHeight w:val="348"/>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LT1</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0.721***</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-0.096</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-0.007</w:t>
            </w:r>
          </w:p>
        </w:tc>
      </w:tr>
      <w:tr w:rsidR="00193BCA" w:rsidRPr="00564278" w:rsidTr="00CD4E1D">
        <w:trPr>
          <w:trHeight w:val="297"/>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LT3</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0.692***</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-0.165</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-0.120</w:t>
            </w:r>
          </w:p>
        </w:tc>
      </w:tr>
      <w:tr w:rsidR="00193BCA" w:rsidRPr="00564278" w:rsidTr="00CD4E1D">
        <w:trPr>
          <w:trHeight w:val="288"/>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RSB</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0.684***</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-0.532</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-0.394</w:t>
            </w:r>
          </w:p>
        </w:tc>
      </w:tr>
      <w:tr w:rsidR="00193BCA" w:rsidRPr="00564278" w:rsidTr="00CD4E1D">
        <w:trPr>
          <w:trHeight w:val="297"/>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LT4</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0.656***</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0.547</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0.417</w:t>
            </w:r>
          </w:p>
        </w:tc>
      </w:tr>
      <w:tr w:rsidR="00193BCA" w:rsidRPr="00564278" w:rsidTr="00CD4E1D">
        <w:trPr>
          <w:trHeight w:val="297"/>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RT2</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0.643***</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0.062</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0.046</w:t>
            </w:r>
          </w:p>
        </w:tc>
      </w:tr>
      <w:tr w:rsidR="00193BCA" w:rsidRPr="00564278" w:rsidTr="00CD4E1D">
        <w:trPr>
          <w:trHeight w:val="297"/>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RT4</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0.626***</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-0.133</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-0.025</w:t>
            </w:r>
          </w:p>
        </w:tc>
      </w:tr>
      <w:tr w:rsidR="00193BCA" w:rsidRPr="00564278" w:rsidTr="00CD4E1D">
        <w:trPr>
          <w:trHeight w:val="288"/>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LT5</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0.626***</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0.053</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0.017</w:t>
            </w:r>
          </w:p>
        </w:tc>
      </w:tr>
      <w:tr w:rsidR="00193BCA" w:rsidRPr="00564278" w:rsidTr="00CD4E1D">
        <w:trPr>
          <w:trHeight w:val="297"/>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RT3</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0.622***</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0.019</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0.012</w:t>
            </w:r>
          </w:p>
        </w:tc>
      </w:tr>
      <w:tr w:rsidR="00193BCA" w:rsidRPr="00564278" w:rsidTr="00CD4E1D">
        <w:trPr>
          <w:trHeight w:val="288"/>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RT5</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0.561***</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0.370</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0.429</w:t>
            </w:r>
          </w:p>
        </w:tc>
      </w:tr>
      <w:tr w:rsidR="00193BCA" w:rsidRPr="00564278" w:rsidTr="00CD4E1D">
        <w:trPr>
          <w:trHeight w:val="332"/>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RSL</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0.548***</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0.314</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0.240</w:t>
            </w:r>
          </w:p>
        </w:tc>
      </w:tr>
      <w:tr w:rsidR="00193BCA" w:rsidRPr="00564278" w:rsidTr="00CD4E1D">
        <w:trPr>
          <w:trHeight w:val="341"/>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LSB</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0.521***</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-0.022</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-0.002</w:t>
            </w:r>
          </w:p>
        </w:tc>
      </w:tr>
      <w:tr w:rsidR="00193BCA" w:rsidRPr="00564278" w:rsidTr="00CD4E1D">
        <w:trPr>
          <w:trHeight w:val="297"/>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LSL</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0.478**</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0.074</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0.054</w:t>
            </w:r>
          </w:p>
        </w:tc>
      </w:tr>
      <w:tr w:rsidR="00193BCA" w:rsidRPr="00564278" w:rsidTr="00CD4E1D">
        <w:trPr>
          <w:trHeight w:val="375"/>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LBAB</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0.378**</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-0.354</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-0.263</w:t>
            </w:r>
          </w:p>
        </w:tc>
      </w:tr>
      <w:tr w:rsidR="00193BCA" w:rsidRPr="00564278" w:rsidTr="00CD4E1D">
        <w:trPr>
          <w:trHeight w:val="288"/>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LBAH</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0.188**</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0.527</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0.386</w:t>
            </w:r>
          </w:p>
        </w:tc>
      </w:tr>
      <w:tr w:rsidR="00193BCA" w:rsidRPr="00564278" w:rsidTr="004F6671">
        <w:trPr>
          <w:trHeight w:val="71"/>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RBAH</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0.181**</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0.151</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0.189</w:t>
            </w:r>
          </w:p>
        </w:tc>
      </w:tr>
      <w:tr w:rsidR="00193BCA" w:rsidRPr="00564278" w:rsidTr="00CD4E1D">
        <w:trPr>
          <w:trHeight w:val="161"/>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RBAB</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-0.037*</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0.178</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0.056</w:t>
            </w:r>
          </w:p>
        </w:tc>
      </w:tr>
      <w:tr w:rsidR="00193BCA" w:rsidRPr="00564278" w:rsidTr="00CD4E1D">
        <w:trPr>
          <w:trHeight w:val="288"/>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RTI</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-0.027*</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0.281</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0.157</w:t>
            </w:r>
          </w:p>
        </w:tc>
      </w:tr>
      <w:tr w:rsidR="00193BCA" w:rsidRPr="00564278" w:rsidTr="00CD4E1D">
        <w:trPr>
          <w:trHeight w:val="288"/>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0"/>
                <w:szCs w:val="20"/>
              </w:rPr>
            </w:pPr>
            <w:r w:rsidRPr="00564278">
              <w:rPr>
                <w:rFonts w:ascii="Times New Roman" w:hAnsi="Times New Roman" w:cs="Times New Roman"/>
                <w:sz w:val="20"/>
                <w:szCs w:val="20"/>
              </w:rPr>
              <w:t>LT2</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-0.020*</w:t>
            </w: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0.345</w:t>
            </w: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0"/>
                <w:szCs w:val="20"/>
              </w:rPr>
            </w:pPr>
            <w:r w:rsidRPr="00564278">
              <w:rPr>
                <w:rFonts w:ascii="Times New Roman" w:hAnsi="Times New Roman" w:cs="Times New Roman"/>
                <w:sz w:val="20"/>
                <w:szCs w:val="20"/>
              </w:rPr>
              <w:t>0.265</w:t>
            </w:r>
          </w:p>
        </w:tc>
      </w:tr>
      <w:tr w:rsidR="00193BCA" w:rsidRPr="00564278" w:rsidTr="00CD4E1D">
        <w:trPr>
          <w:trHeight w:val="288"/>
        </w:trPr>
        <w:tc>
          <w:tcPr>
            <w:tcW w:w="690" w:type="pct"/>
          </w:tcPr>
          <w:p w:rsidR="00193BCA" w:rsidRPr="00564278" w:rsidRDefault="00193BCA" w:rsidP="005B092D">
            <w:pPr>
              <w:autoSpaceDE w:val="0"/>
              <w:autoSpaceDN w:val="0"/>
              <w:adjustRightInd w:val="0"/>
              <w:spacing w:line="240" w:lineRule="auto"/>
              <w:ind w:left="60" w:right="60"/>
              <w:rPr>
                <w:rFonts w:ascii="Times New Roman" w:hAnsi="Times New Roman" w:cs="Times New Roman"/>
                <w:b/>
                <w:sz w:val="20"/>
                <w:szCs w:val="20"/>
              </w:rPr>
            </w:pPr>
            <w:r w:rsidRPr="00564278">
              <w:rPr>
                <w:rFonts w:ascii="Times New Roman" w:hAnsi="Times New Roman" w:cs="Times New Roman"/>
                <w:b/>
                <w:sz w:val="20"/>
                <w:szCs w:val="20"/>
              </w:rPr>
              <w:t>Constant</w:t>
            </w:r>
          </w:p>
        </w:tc>
        <w:tc>
          <w:tcPr>
            <w:tcW w:w="1293"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b/>
                <w:sz w:val="20"/>
                <w:szCs w:val="20"/>
              </w:rPr>
            </w:pPr>
          </w:p>
        </w:tc>
        <w:tc>
          <w:tcPr>
            <w:tcW w:w="1637"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b/>
                <w:sz w:val="20"/>
                <w:szCs w:val="20"/>
              </w:rPr>
            </w:pPr>
          </w:p>
        </w:tc>
        <w:tc>
          <w:tcPr>
            <w:tcW w:w="1380" w:type="pct"/>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b/>
                <w:sz w:val="20"/>
                <w:szCs w:val="20"/>
              </w:rPr>
            </w:pPr>
            <w:r w:rsidRPr="00564278">
              <w:rPr>
                <w:rFonts w:ascii="Times New Roman" w:hAnsi="Times New Roman" w:cs="Times New Roman"/>
                <w:b/>
                <w:sz w:val="20"/>
                <w:szCs w:val="20"/>
              </w:rPr>
              <w:t>-19.343</w:t>
            </w:r>
          </w:p>
        </w:tc>
      </w:tr>
      <w:tr w:rsidR="00193BCA" w:rsidRPr="00564278" w:rsidTr="004F6671">
        <w:trPr>
          <w:trHeight w:val="287"/>
        </w:trPr>
        <w:tc>
          <w:tcPr>
            <w:tcW w:w="5000" w:type="pct"/>
            <w:gridSpan w:val="4"/>
          </w:tcPr>
          <w:p w:rsidR="00193BCA" w:rsidRPr="00CD4E1D" w:rsidRDefault="00193BCA" w:rsidP="005B092D">
            <w:pPr>
              <w:autoSpaceDE w:val="0"/>
              <w:autoSpaceDN w:val="0"/>
              <w:adjustRightInd w:val="0"/>
              <w:spacing w:line="240" w:lineRule="auto"/>
              <w:ind w:left="60" w:right="60"/>
              <w:rPr>
                <w:rFonts w:ascii="Times New Roman" w:hAnsi="Times New Roman" w:cs="Times New Roman"/>
                <w:b/>
                <w:sz w:val="20"/>
                <w:szCs w:val="20"/>
              </w:rPr>
            </w:pPr>
            <w:r w:rsidRPr="00564278">
              <w:rPr>
                <w:rFonts w:ascii="Times New Roman" w:hAnsi="Times New Roman" w:cs="Times New Roman"/>
                <w:b/>
                <w:sz w:val="20"/>
                <w:szCs w:val="20"/>
              </w:rPr>
              <w:t xml:space="preserve">Variables with asterisk represents hierarchy of predictability strenght; ***strong predictions; **average prediction; *poor prediction. </w:t>
            </w:r>
          </w:p>
        </w:tc>
      </w:tr>
    </w:tbl>
    <w:p w:rsidR="000A3B03" w:rsidRPr="00564278" w:rsidRDefault="000A3B03" w:rsidP="005B092D">
      <w:pPr>
        <w:spacing w:line="240" w:lineRule="auto"/>
        <w:jc w:val="both"/>
        <w:rPr>
          <w:rFonts w:ascii="Times New Roman" w:hAnsi="Times New Roman" w:cs="Times New Roman"/>
          <w:sz w:val="24"/>
          <w:szCs w:val="24"/>
        </w:rPr>
      </w:pPr>
      <w:r w:rsidRPr="00243E0D">
        <w:rPr>
          <w:rFonts w:ascii="Times New Roman" w:hAnsi="Times New Roman" w:cs="Times New Roman"/>
          <w:sz w:val="24"/>
          <w:szCs w:val="24"/>
        </w:rPr>
        <w:t>From table</w:t>
      </w:r>
      <w:r w:rsidR="008C5A91" w:rsidRPr="00243E0D">
        <w:rPr>
          <w:rFonts w:ascii="Times New Roman" w:hAnsi="Times New Roman" w:cs="Times New Roman"/>
          <w:sz w:val="24"/>
          <w:szCs w:val="24"/>
        </w:rPr>
        <w:t xml:space="preserve"> 6</w:t>
      </w:r>
      <w:r w:rsidR="008C5A91" w:rsidRPr="00564278">
        <w:rPr>
          <w:rFonts w:ascii="Times New Roman" w:hAnsi="Times New Roman" w:cs="Times New Roman"/>
          <w:sz w:val="24"/>
          <w:szCs w:val="24"/>
        </w:rPr>
        <w:t>,</w:t>
      </w:r>
      <w:r w:rsidRPr="00564278">
        <w:rPr>
          <w:rFonts w:ascii="Times New Roman" w:hAnsi="Times New Roman" w:cs="Times New Roman"/>
          <w:sz w:val="24"/>
          <w:szCs w:val="24"/>
        </w:rPr>
        <w:t xml:space="preserve"> </w:t>
      </w:r>
      <w:r w:rsidR="00C2076A" w:rsidRPr="00564278">
        <w:rPr>
          <w:rFonts w:ascii="Times New Roman" w:hAnsi="Times New Roman" w:cs="Times New Roman"/>
          <w:sz w:val="24"/>
          <w:szCs w:val="24"/>
        </w:rPr>
        <w:t>t</w:t>
      </w:r>
      <w:r w:rsidRPr="00564278">
        <w:rPr>
          <w:rFonts w:ascii="Times New Roman" w:hAnsi="Times New Roman" w:cs="Times New Roman"/>
          <w:sz w:val="24"/>
          <w:szCs w:val="24"/>
        </w:rPr>
        <w:t>he unstandardized coefficients used to generate the discriminant function equation. The discriminant function coefficient (unstandardized) indicates the partial contribution of each variable in the discriminant function equation. These values provide information on the relative importance of each variable and are therefore used to assess each individual’s variables unique contribution to the discriminant function equation.</w:t>
      </w:r>
    </w:p>
    <w:p w:rsidR="00193BCA" w:rsidRPr="00C87D1B" w:rsidRDefault="00193BCA" w:rsidP="00193BCA">
      <w:pPr>
        <w:autoSpaceDE w:val="0"/>
        <w:autoSpaceDN w:val="0"/>
        <w:adjustRightInd w:val="0"/>
        <w:spacing w:after="0"/>
        <w:jc w:val="both"/>
        <w:rPr>
          <w:rFonts w:ascii="Times New Roman" w:hAnsi="Times New Roman" w:cs="Times New Roman"/>
          <w:b/>
          <w:bCs/>
          <w:sz w:val="24"/>
          <w:szCs w:val="24"/>
        </w:rPr>
      </w:pPr>
    </w:p>
    <w:p w:rsidR="00193BCA" w:rsidRPr="00C87D1B" w:rsidRDefault="00C87D1B" w:rsidP="00193BCA">
      <w:pPr>
        <w:autoSpaceDE w:val="0"/>
        <w:autoSpaceDN w:val="0"/>
        <w:adjustRightInd w:val="0"/>
        <w:spacing w:after="0"/>
        <w:jc w:val="both"/>
        <w:rPr>
          <w:rFonts w:ascii="Times New Roman" w:hAnsi="Times New Roman" w:cs="Times New Roman"/>
          <w:b/>
          <w:bCs/>
          <w:sz w:val="24"/>
          <w:szCs w:val="24"/>
        </w:rPr>
      </w:pPr>
      <w:r w:rsidRPr="00C87D1B">
        <w:rPr>
          <w:rFonts w:ascii="Times New Roman" w:hAnsi="Times New Roman" w:cs="Times New Roman"/>
          <w:b/>
          <w:bCs/>
          <w:sz w:val="24"/>
          <w:szCs w:val="24"/>
        </w:rPr>
        <w:lastRenderedPageBreak/>
        <w:t>Table 7-</w:t>
      </w:r>
      <w:r w:rsidRPr="00C87D1B">
        <w:rPr>
          <w:rFonts w:ascii="Times New Roman" w:hAnsi="Times New Roman" w:cs="Times New Roman"/>
          <w:b/>
          <w:sz w:val="24"/>
          <w:szCs w:val="24"/>
        </w:rPr>
        <w:t xml:space="preserve"> shows the results of functions at group centroids </w:t>
      </w:r>
    </w:p>
    <w:tbl>
      <w:tblPr>
        <w:tblStyle w:val="TableGrid"/>
        <w:tblW w:w="9431"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4484"/>
        <w:gridCol w:w="4947"/>
      </w:tblGrid>
      <w:tr w:rsidR="00193BCA" w:rsidRPr="00564278" w:rsidTr="00B950E6">
        <w:trPr>
          <w:trHeight w:val="408"/>
        </w:trPr>
        <w:tc>
          <w:tcPr>
            <w:tcW w:w="4484" w:type="dxa"/>
            <w:tcBorders>
              <w:top w:val="single" w:sz="4" w:space="0" w:color="auto"/>
              <w:bottom w:val="single" w:sz="4" w:space="0" w:color="auto"/>
            </w:tcBorders>
          </w:tcPr>
          <w:p w:rsidR="00193BCA" w:rsidRPr="00564278" w:rsidRDefault="00193BCA" w:rsidP="00B950E6">
            <w:pPr>
              <w:autoSpaceDE w:val="0"/>
              <w:autoSpaceDN w:val="0"/>
              <w:adjustRightInd w:val="0"/>
              <w:ind w:left="60" w:right="60"/>
              <w:rPr>
                <w:rFonts w:ascii="Times New Roman" w:hAnsi="Times New Roman" w:cs="Times New Roman"/>
                <w:sz w:val="24"/>
                <w:szCs w:val="24"/>
              </w:rPr>
            </w:pPr>
            <w:r w:rsidRPr="00564278">
              <w:rPr>
                <w:rFonts w:ascii="Times New Roman" w:hAnsi="Times New Roman" w:cs="Times New Roman"/>
                <w:sz w:val="24"/>
                <w:szCs w:val="24"/>
              </w:rPr>
              <w:t>SEX</w:t>
            </w:r>
          </w:p>
        </w:tc>
        <w:tc>
          <w:tcPr>
            <w:tcW w:w="4947" w:type="dxa"/>
            <w:tcBorders>
              <w:top w:val="single" w:sz="4" w:space="0" w:color="auto"/>
              <w:bottom w:val="single" w:sz="4" w:space="0" w:color="auto"/>
            </w:tcBorders>
          </w:tcPr>
          <w:p w:rsidR="00193BCA" w:rsidRPr="00564278" w:rsidRDefault="00193BCA" w:rsidP="00B950E6">
            <w:pPr>
              <w:autoSpaceDE w:val="0"/>
              <w:autoSpaceDN w:val="0"/>
              <w:adjustRightInd w:val="0"/>
              <w:ind w:left="60" w:right="60"/>
              <w:jc w:val="center"/>
              <w:rPr>
                <w:rFonts w:ascii="Times New Roman" w:hAnsi="Times New Roman" w:cs="Times New Roman"/>
                <w:sz w:val="24"/>
                <w:szCs w:val="24"/>
              </w:rPr>
            </w:pPr>
            <w:r w:rsidRPr="00564278">
              <w:rPr>
                <w:rFonts w:ascii="Times New Roman" w:hAnsi="Times New Roman" w:cs="Times New Roman"/>
                <w:sz w:val="24"/>
                <w:szCs w:val="24"/>
              </w:rPr>
              <w:t>Function</w:t>
            </w:r>
          </w:p>
        </w:tc>
      </w:tr>
      <w:tr w:rsidR="00193BCA" w:rsidRPr="00564278" w:rsidTr="00B950E6">
        <w:trPr>
          <w:trHeight w:val="430"/>
        </w:trPr>
        <w:tc>
          <w:tcPr>
            <w:tcW w:w="4484" w:type="dxa"/>
            <w:tcBorders>
              <w:top w:val="single" w:sz="4" w:space="0" w:color="auto"/>
            </w:tcBorders>
          </w:tcPr>
          <w:p w:rsidR="00193BCA" w:rsidRPr="00564278" w:rsidRDefault="00193BCA" w:rsidP="00B950E6">
            <w:pPr>
              <w:autoSpaceDE w:val="0"/>
              <w:autoSpaceDN w:val="0"/>
              <w:adjustRightInd w:val="0"/>
              <w:ind w:left="60" w:right="60"/>
              <w:rPr>
                <w:rFonts w:ascii="Times New Roman" w:hAnsi="Times New Roman" w:cs="Times New Roman"/>
                <w:sz w:val="24"/>
                <w:szCs w:val="24"/>
              </w:rPr>
            </w:pPr>
            <w:r w:rsidRPr="00564278">
              <w:rPr>
                <w:rFonts w:ascii="Times New Roman" w:hAnsi="Times New Roman" w:cs="Times New Roman"/>
                <w:sz w:val="24"/>
                <w:szCs w:val="24"/>
              </w:rPr>
              <w:t>MALE</w:t>
            </w:r>
          </w:p>
        </w:tc>
        <w:tc>
          <w:tcPr>
            <w:tcW w:w="4947" w:type="dxa"/>
            <w:tcBorders>
              <w:top w:val="single" w:sz="4" w:space="0" w:color="auto"/>
            </w:tcBorders>
          </w:tcPr>
          <w:p w:rsidR="00193BCA" w:rsidRPr="00564278" w:rsidRDefault="00193BCA" w:rsidP="00B950E6">
            <w:pPr>
              <w:autoSpaceDE w:val="0"/>
              <w:autoSpaceDN w:val="0"/>
              <w:adjustRightInd w:val="0"/>
              <w:ind w:left="60" w:right="60"/>
              <w:jc w:val="right"/>
              <w:rPr>
                <w:rFonts w:ascii="Times New Roman" w:hAnsi="Times New Roman" w:cs="Times New Roman"/>
                <w:sz w:val="24"/>
                <w:szCs w:val="24"/>
              </w:rPr>
            </w:pPr>
            <w:r w:rsidRPr="00564278">
              <w:rPr>
                <w:rFonts w:ascii="Times New Roman" w:hAnsi="Times New Roman" w:cs="Times New Roman"/>
                <w:sz w:val="24"/>
                <w:szCs w:val="24"/>
              </w:rPr>
              <w:t>0.650</w:t>
            </w:r>
          </w:p>
        </w:tc>
      </w:tr>
      <w:tr w:rsidR="00193BCA" w:rsidRPr="00564278" w:rsidTr="00B950E6">
        <w:trPr>
          <w:trHeight w:val="430"/>
        </w:trPr>
        <w:tc>
          <w:tcPr>
            <w:tcW w:w="4484" w:type="dxa"/>
          </w:tcPr>
          <w:p w:rsidR="00193BCA" w:rsidRPr="00564278" w:rsidRDefault="00193BCA" w:rsidP="00B950E6">
            <w:pPr>
              <w:autoSpaceDE w:val="0"/>
              <w:autoSpaceDN w:val="0"/>
              <w:adjustRightInd w:val="0"/>
              <w:ind w:left="60" w:right="60"/>
              <w:rPr>
                <w:rFonts w:ascii="Times New Roman" w:hAnsi="Times New Roman" w:cs="Times New Roman"/>
                <w:sz w:val="24"/>
                <w:szCs w:val="24"/>
              </w:rPr>
            </w:pPr>
            <w:r w:rsidRPr="00564278">
              <w:rPr>
                <w:rFonts w:ascii="Times New Roman" w:hAnsi="Times New Roman" w:cs="Times New Roman"/>
                <w:sz w:val="24"/>
                <w:szCs w:val="24"/>
              </w:rPr>
              <w:t>FEMALE</w:t>
            </w:r>
          </w:p>
        </w:tc>
        <w:tc>
          <w:tcPr>
            <w:tcW w:w="4947" w:type="dxa"/>
          </w:tcPr>
          <w:p w:rsidR="00193BCA" w:rsidRPr="00564278" w:rsidRDefault="00193BCA" w:rsidP="00B950E6">
            <w:pPr>
              <w:autoSpaceDE w:val="0"/>
              <w:autoSpaceDN w:val="0"/>
              <w:adjustRightInd w:val="0"/>
              <w:ind w:left="60" w:right="60"/>
              <w:jc w:val="right"/>
              <w:rPr>
                <w:rFonts w:ascii="Times New Roman" w:hAnsi="Times New Roman" w:cs="Times New Roman"/>
                <w:sz w:val="24"/>
                <w:szCs w:val="24"/>
              </w:rPr>
            </w:pPr>
            <w:r w:rsidRPr="00564278">
              <w:rPr>
                <w:rFonts w:ascii="Times New Roman" w:hAnsi="Times New Roman" w:cs="Times New Roman"/>
                <w:sz w:val="24"/>
                <w:szCs w:val="24"/>
              </w:rPr>
              <w:t>-0.516</w:t>
            </w:r>
          </w:p>
        </w:tc>
      </w:tr>
      <w:tr w:rsidR="00193BCA" w:rsidRPr="00564278" w:rsidTr="00B950E6">
        <w:trPr>
          <w:trHeight w:val="408"/>
        </w:trPr>
        <w:tc>
          <w:tcPr>
            <w:tcW w:w="9431" w:type="dxa"/>
            <w:gridSpan w:val="2"/>
          </w:tcPr>
          <w:p w:rsidR="00193BCA" w:rsidRPr="00564278" w:rsidRDefault="00193BCA" w:rsidP="00B950E6">
            <w:pPr>
              <w:autoSpaceDE w:val="0"/>
              <w:autoSpaceDN w:val="0"/>
              <w:adjustRightInd w:val="0"/>
              <w:ind w:left="60" w:right="60"/>
              <w:rPr>
                <w:rFonts w:ascii="Times New Roman" w:hAnsi="Times New Roman" w:cs="Times New Roman"/>
                <w:sz w:val="24"/>
                <w:szCs w:val="24"/>
              </w:rPr>
            </w:pPr>
            <w:r w:rsidRPr="00564278">
              <w:rPr>
                <w:rFonts w:ascii="Times New Roman" w:hAnsi="Times New Roman" w:cs="Times New Roman"/>
                <w:sz w:val="24"/>
                <w:szCs w:val="24"/>
              </w:rPr>
              <w:t>Unstandardized canonical discriminant functions evaluated at group means</w:t>
            </w:r>
          </w:p>
        </w:tc>
      </w:tr>
    </w:tbl>
    <w:p w:rsidR="004648F0" w:rsidRDefault="004648F0" w:rsidP="004B5391">
      <w:pPr>
        <w:autoSpaceDE w:val="0"/>
        <w:autoSpaceDN w:val="0"/>
        <w:adjustRightInd w:val="0"/>
        <w:spacing w:after="0"/>
        <w:jc w:val="both"/>
        <w:rPr>
          <w:rFonts w:ascii="Times New Roman" w:hAnsi="Times New Roman" w:cs="Times New Roman"/>
          <w:sz w:val="24"/>
          <w:szCs w:val="24"/>
        </w:rPr>
      </w:pPr>
    </w:p>
    <w:p w:rsidR="004B5391" w:rsidRPr="00564278" w:rsidRDefault="007D5A4F" w:rsidP="004B5391">
      <w:pPr>
        <w:autoSpaceDE w:val="0"/>
        <w:autoSpaceDN w:val="0"/>
        <w:adjustRightInd w:val="0"/>
        <w:spacing w:after="0"/>
        <w:jc w:val="both"/>
        <w:rPr>
          <w:rFonts w:ascii="Times New Roman" w:hAnsi="Times New Roman" w:cs="Times New Roman"/>
          <w:sz w:val="24"/>
          <w:szCs w:val="24"/>
        </w:rPr>
      </w:pPr>
      <w:r w:rsidRPr="004648F0">
        <w:rPr>
          <w:rFonts w:ascii="Times New Roman" w:hAnsi="Times New Roman" w:cs="Times New Roman"/>
          <w:sz w:val="24"/>
          <w:szCs w:val="24"/>
        </w:rPr>
        <w:t>Table 7,</w:t>
      </w:r>
      <w:r w:rsidRPr="00564278">
        <w:rPr>
          <w:rFonts w:ascii="Times New Roman" w:hAnsi="Times New Roman" w:cs="Times New Roman"/>
          <w:sz w:val="24"/>
          <w:szCs w:val="24"/>
        </w:rPr>
        <w:t xml:space="preserve"> depicts the results </w:t>
      </w:r>
      <w:r w:rsidR="00D1181A" w:rsidRPr="00564278">
        <w:rPr>
          <w:rFonts w:ascii="Times New Roman" w:hAnsi="Times New Roman" w:cs="Times New Roman"/>
          <w:sz w:val="24"/>
          <w:szCs w:val="24"/>
        </w:rPr>
        <w:t xml:space="preserve">of </w:t>
      </w:r>
      <w:r w:rsidR="004B5391" w:rsidRPr="00564278">
        <w:rPr>
          <w:rFonts w:ascii="Times New Roman" w:hAnsi="Times New Roman" w:cs="Times New Roman"/>
          <w:sz w:val="24"/>
          <w:szCs w:val="24"/>
        </w:rPr>
        <w:t>group centroids (the group mean of the predictor variables), is a function of group membership or classification and also serves as a classification cut off thus a medium of discrimination. As observed, the males have a group mean of 0.650, while the females have a group mean of -0.516. Hence functions at group centroids with a group mean near to a centroid is predicted to belong to that group (i.e. close to 0.650 as male, while -0.516 as female).</w:t>
      </w:r>
    </w:p>
    <w:p w:rsidR="00193BCA" w:rsidRPr="00564278" w:rsidRDefault="00193BCA" w:rsidP="00193BCA">
      <w:pPr>
        <w:autoSpaceDE w:val="0"/>
        <w:autoSpaceDN w:val="0"/>
        <w:adjustRightInd w:val="0"/>
        <w:spacing w:after="0"/>
        <w:rPr>
          <w:rFonts w:ascii="Times New Roman" w:hAnsi="Times New Roman" w:cs="Times New Roman"/>
          <w:sz w:val="24"/>
          <w:szCs w:val="24"/>
        </w:rPr>
      </w:pPr>
    </w:p>
    <w:p w:rsidR="00193BCA" w:rsidRPr="008A2CD3" w:rsidRDefault="004923FB" w:rsidP="008A2CD3">
      <w:pPr>
        <w:rPr>
          <w:rFonts w:ascii="Times New Roman" w:hAnsi="Times New Roman" w:cs="Times New Roman"/>
          <w:sz w:val="24"/>
          <w:szCs w:val="24"/>
        </w:rPr>
      </w:pPr>
      <w:r w:rsidRPr="00564278">
        <w:rPr>
          <w:rFonts w:ascii="Times New Roman" w:hAnsi="Times New Roman" w:cs="Times New Roman"/>
          <w:b/>
          <w:sz w:val="24"/>
          <w:szCs w:val="24"/>
        </w:rPr>
        <w:t>T</w:t>
      </w:r>
      <w:r w:rsidR="00835DC9" w:rsidRPr="00564278">
        <w:rPr>
          <w:rFonts w:ascii="Times New Roman" w:hAnsi="Times New Roman" w:cs="Times New Roman"/>
          <w:b/>
          <w:sz w:val="24"/>
          <w:szCs w:val="24"/>
        </w:rPr>
        <w:t>ABLE 8</w:t>
      </w:r>
      <w:r w:rsidR="00193BCA" w:rsidRPr="00564278">
        <w:rPr>
          <w:rFonts w:ascii="Times New Roman" w:hAnsi="Times New Roman" w:cs="Times New Roman"/>
          <w:b/>
          <w:sz w:val="24"/>
          <w:szCs w:val="24"/>
        </w:rPr>
        <w:t xml:space="preserve">- </w:t>
      </w:r>
      <w:r w:rsidR="00193BCA" w:rsidRPr="00564278">
        <w:rPr>
          <w:rFonts w:ascii="Times New Roman" w:hAnsi="Times New Roman" w:cs="Times New Roman"/>
          <w:b/>
          <w:bCs/>
          <w:sz w:val="24"/>
          <w:szCs w:val="24"/>
        </w:rPr>
        <w:t xml:space="preserve">Classification function coefficients of </w:t>
      </w:r>
      <w:r w:rsidR="001F60D8">
        <w:rPr>
          <w:rFonts w:ascii="Times New Roman" w:hAnsi="Times New Roman" w:cs="Times New Roman"/>
          <w:b/>
          <w:bCs/>
          <w:sz w:val="24"/>
          <w:szCs w:val="24"/>
        </w:rPr>
        <w:t xml:space="preserve">left and </w:t>
      </w:r>
      <w:r w:rsidR="00193BCA" w:rsidRPr="00564278">
        <w:rPr>
          <w:rFonts w:ascii="Times New Roman" w:hAnsi="Times New Roman" w:cs="Times New Roman"/>
          <w:b/>
          <w:bCs/>
          <w:sz w:val="24"/>
          <w:szCs w:val="24"/>
        </w:rPr>
        <w:t>right shoe print dimensions</w:t>
      </w:r>
      <w:r w:rsidR="001F60D8">
        <w:rPr>
          <w:rFonts w:ascii="Times New Roman" w:hAnsi="Times New Roman" w:cs="Times New Roman"/>
          <w:b/>
          <w:bCs/>
          <w:sz w:val="24"/>
          <w:szCs w:val="24"/>
        </w:rPr>
        <w:t xml:space="preserve"> of the males and females</w:t>
      </w:r>
    </w:p>
    <w:tbl>
      <w:tblPr>
        <w:tblStyle w:val="TableGrid"/>
        <w:tblW w:w="3742" w:type="pct"/>
        <w:tblLook w:val="04A0" w:firstRow="1" w:lastRow="0" w:firstColumn="1" w:lastColumn="0" w:noHBand="0" w:noVBand="1"/>
      </w:tblPr>
      <w:tblGrid>
        <w:gridCol w:w="2155"/>
        <w:gridCol w:w="2430"/>
        <w:gridCol w:w="2413"/>
      </w:tblGrid>
      <w:tr w:rsidR="001460CA" w:rsidRPr="00564278" w:rsidTr="001460CA">
        <w:trPr>
          <w:trHeight w:val="503"/>
        </w:trPr>
        <w:tc>
          <w:tcPr>
            <w:tcW w:w="5000" w:type="pct"/>
            <w:gridSpan w:val="3"/>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right="60"/>
              <w:jc w:val="center"/>
              <w:rPr>
                <w:rFonts w:ascii="Times New Roman" w:hAnsi="Times New Roman" w:cs="Times New Roman"/>
                <w:sz w:val="24"/>
                <w:szCs w:val="24"/>
              </w:rPr>
            </w:pPr>
            <w:r w:rsidRPr="00564278">
              <w:rPr>
                <w:rFonts w:ascii="Times New Roman" w:hAnsi="Times New Roman" w:cs="Times New Roman"/>
                <w:b/>
                <w:bCs/>
                <w:sz w:val="24"/>
                <w:szCs w:val="24"/>
              </w:rPr>
              <w:t>Classification Function Coefficients</w:t>
            </w:r>
          </w:p>
        </w:tc>
      </w:tr>
      <w:tr w:rsidR="001460CA" w:rsidRPr="00564278" w:rsidTr="002E06A1">
        <w:trPr>
          <w:trHeight w:val="188"/>
        </w:trPr>
        <w:tc>
          <w:tcPr>
            <w:tcW w:w="1540" w:type="pct"/>
            <w:vMerge w:val="restart"/>
            <w:tcBorders>
              <w:top w:val="single" w:sz="4" w:space="0" w:color="auto"/>
              <w:left w:val="single" w:sz="4" w:space="0" w:color="auto"/>
              <w:bottom w:val="single" w:sz="4" w:space="0" w:color="auto"/>
              <w:right w:val="single" w:sz="4" w:space="0" w:color="auto"/>
            </w:tcBorders>
          </w:tcPr>
          <w:p w:rsidR="001460CA" w:rsidRPr="00564278" w:rsidRDefault="001460CA" w:rsidP="001460CA">
            <w:pPr>
              <w:autoSpaceDE w:val="0"/>
              <w:autoSpaceDN w:val="0"/>
              <w:adjustRightInd w:val="0"/>
              <w:spacing w:after="0" w:line="240" w:lineRule="auto"/>
              <w:ind w:right="0"/>
              <w:jc w:val="center"/>
              <w:rPr>
                <w:rFonts w:ascii="Times New Roman" w:hAnsi="Times New Roman" w:cs="Times New Roman"/>
                <w:sz w:val="24"/>
                <w:szCs w:val="24"/>
              </w:rPr>
            </w:pPr>
          </w:p>
        </w:tc>
        <w:tc>
          <w:tcPr>
            <w:tcW w:w="3460" w:type="pct"/>
            <w:gridSpan w:val="2"/>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right="60"/>
              <w:jc w:val="center"/>
              <w:rPr>
                <w:rFonts w:ascii="Times New Roman" w:hAnsi="Times New Roman" w:cs="Times New Roman"/>
                <w:sz w:val="24"/>
                <w:szCs w:val="24"/>
              </w:rPr>
            </w:pPr>
            <w:r w:rsidRPr="00564278">
              <w:rPr>
                <w:rFonts w:ascii="Times New Roman" w:hAnsi="Times New Roman" w:cs="Times New Roman"/>
                <w:sz w:val="24"/>
                <w:szCs w:val="24"/>
              </w:rPr>
              <w:t>SEX</w:t>
            </w:r>
          </w:p>
        </w:tc>
      </w:tr>
      <w:tr w:rsidR="001460CA" w:rsidRPr="00564278" w:rsidTr="001460CA">
        <w:trPr>
          <w:trHeight w:val="527"/>
        </w:trPr>
        <w:tc>
          <w:tcPr>
            <w:tcW w:w="1540" w:type="pct"/>
            <w:vMerge/>
            <w:tcBorders>
              <w:top w:val="single" w:sz="4" w:space="0" w:color="auto"/>
              <w:left w:val="single" w:sz="4" w:space="0" w:color="auto"/>
              <w:bottom w:val="single" w:sz="4" w:space="0" w:color="auto"/>
              <w:right w:val="single" w:sz="4" w:space="0" w:color="auto"/>
            </w:tcBorders>
            <w:vAlign w:val="center"/>
            <w:hideMark/>
          </w:tcPr>
          <w:p w:rsidR="001460CA" w:rsidRPr="00564278" w:rsidRDefault="001460CA" w:rsidP="001460CA">
            <w:pPr>
              <w:spacing w:after="0" w:line="240" w:lineRule="auto"/>
              <w:ind w:right="0"/>
              <w:jc w:val="center"/>
              <w:rPr>
                <w:rFonts w:ascii="Times New Roman" w:hAnsi="Times New Roman" w:cs="Times New Roman"/>
                <w:sz w:val="24"/>
                <w:szCs w:val="24"/>
              </w:rPr>
            </w:pPr>
          </w:p>
        </w:tc>
        <w:tc>
          <w:tcPr>
            <w:tcW w:w="1736" w:type="pct"/>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MALE</w:t>
            </w:r>
          </w:p>
        </w:tc>
        <w:tc>
          <w:tcPr>
            <w:tcW w:w="1724" w:type="pct"/>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FEMALE</w:t>
            </w:r>
          </w:p>
        </w:tc>
      </w:tr>
      <w:tr w:rsidR="001460CA" w:rsidRPr="00564278" w:rsidTr="001460CA">
        <w:trPr>
          <w:trHeight w:val="478"/>
        </w:trPr>
        <w:tc>
          <w:tcPr>
            <w:tcW w:w="1540" w:type="pct"/>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RSL</w:t>
            </w:r>
          </w:p>
        </w:tc>
        <w:tc>
          <w:tcPr>
            <w:tcW w:w="1736" w:type="pct"/>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8.72</w:t>
            </w:r>
          </w:p>
        </w:tc>
        <w:tc>
          <w:tcPr>
            <w:tcW w:w="1724" w:type="pct"/>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8.44</w:t>
            </w:r>
          </w:p>
        </w:tc>
      </w:tr>
      <w:tr w:rsidR="001460CA" w:rsidRPr="00564278" w:rsidTr="001460CA">
        <w:trPr>
          <w:trHeight w:val="503"/>
        </w:trPr>
        <w:tc>
          <w:tcPr>
            <w:tcW w:w="1540" w:type="pct"/>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RSB</w:t>
            </w:r>
          </w:p>
        </w:tc>
        <w:tc>
          <w:tcPr>
            <w:tcW w:w="1736" w:type="pct"/>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8.27</w:t>
            </w:r>
          </w:p>
        </w:tc>
        <w:tc>
          <w:tcPr>
            <w:tcW w:w="1724" w:type="pct"/>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7.49</w:t>
            </w:r>
          </w:p>
        </w:tc>
      </w:tr>
      <w:tr w:rsidR="001460CA" w:rsidRPr="00564278" w:rsidTr="001460CA">
        <w:trPr>
          <w:trHeight w:val="337"/>
        </w:trPr>
        <w:tc>
          <w:tcPr>
            <w:tcW w:w="1540" w:type="pct"/>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(Constant)</w:t>
            </w:r>
          </w:p>
        </w:tc>
        <w:tc>
          <w:tcPr>
            <w:tcW w:w="1736" w:type="pct"/>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-147.87</w:t>
            </w:r>
          </w:p>
        </w:tc>
        <w:tc>
          <w:tcPr>
            <w:tcW w:w="1724" w:type="pct"/>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-133.82</w:t>
            </w:r>
          </w:p>
        </w:tc>
      </w:tr>
      <w:tr w:rsidR="001460CA" w:rsidRPr="00564278" w:rsidTr="001460CA">
        <w:trPr>
          <w:trHeight w:val="126"/>
        </w:trPr>
        <w:tc>
          <w:tcPr>
            <w:tcW w:w="5000" w:type="pct"/>
            <w:gridSpan w:val="3"/>
            <w:tcBorders>
              <w:top w:val="single" w:sz="4" w:space="0" w:color="auto"/>
              <w:left w:val="single" w:sz="4" w:space="0" w:color="auto"/>
              <w:bottom w:val="single" w:sz="4" w:space="0" w:color="auto"/>
              <w:right w:val="single" w:sz="4" w:space="0" w:color="auto"/>
            </w:tcBorders>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p>
        </w:tc>
      </w:tr>
      <w:tr w:rsidR="001460CA" w:rsidRPr="00564278" w:rsidTr="002E06A1">
        <w:trPr>
          <w:trHeight w:val="539"/>
        </w:trPr>
        <w:tc>
          <w:tcPr>
            <w:tcW w:w="1540" w:type="pct"/>
            <w:tcBorders>
              <w:top w:val="single" w:sz="4" w:space="0" w:color="auto"/>
              <w:left w:val="single" w:sz="4" w:space="0" w:color="auto"/>
              <w:bottom w:val="single" w:sz="4" w:space="0" w:color="auto"/>
              <w:right w:val="single" w:sz="4" w:space="0" w:color="auto"/>
            </w:tcBorders>
            <w:hideMark/>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LSL</w:t>
            </w:r>
          </w:p>
        </w:tc>
        <w:tc>
          <w:tcPr>
            <w:tcW w:w="1736" w:type="pct"/>
            <w:tcBorders>
              <w:top w:val="single" w:sz="4" w:space="0" w:color="auto"/>
              <w:left w:val="single" w:sz="4" w:space="0" w:color="auto"/>
              <w:bottom w:val="single" w:sz="4" w:space="0" w:color="auto"/>
              <w:right w:val="single" w:sz="4" w:space="0" w:color="auto"/>
            </w:tcBorders>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8.55</w:t>
            </w:r>
          </w:p>
        </w:tc>
        <w:tc>
          <w:tcPr>
            <w:tcW w:w="1724" w:type="pct"/>
            <w:tcBorders>
              <w:top w:val="single" w:sz="4" w:space="0" w:color="auto"/>
              <w:left w:val="single" w:sz="4" w:space="0" w:color="auto"/>
              <w:bottom w:val="single" w:sz="4" w:space="0" w:color="auto"/>
              <w:right w:val="single" w:sz="4" w:space="0" w:color="auto"/>
            </w:tcBorders>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8.18</w:t>
            </w:r>
          </w:p>
        </w:tc>
      </w:tr>
      <w:tr w:rsidR="001460CA" w:rsidRPr="00564278" w:rsidTr="002E06A1">
        <w:trPr>
          <w:trHeight w:val="521"/>
        </w:trPr>
        <w:tc>
          <w:tcPr>
            <w:tcW w:w="1540" w:type="pct"/>
            <w:tcBorders>
              <w:top w:val="single" w:sz="4" w:space="0" w:color="auto"/>
              <w:left w:val="single" w:sz="4" w:space="0" w:color="auto"/>
              <w:bottom w:val="single" w:sz="4" w:space="0" w:color="auto"/>
              <w:right w:val="single" w:sz="4" w:space="0" w:color="auto"/>
            </w:tcBorders>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LSB</w:t>
            </w:r>
          </w:p>
        </w:tc>
        <w:tc>
          <w:tcPr>
            <w:tcW w:w="1736" w:type="pct"/>
            <w:tcBorders>
              <w:top w:val="single" w:sz="4" w:space="0" w:color="auto"/>
              <w:left w:val="single" w:sz="4" w:space="0" w:color="auto"/>
              <w:bottom w:val="single" w:sz="4" w:space="0" w:color="auto"/>
              <w:right w:val="single" w:sz="4" w:space="0" w:color="auto"/>
            </w:tcBorders>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7.36</w:t>
            </w:r>
          </w:p>
        </w:tc>
        <w:tc>
          <w:tcPr>
            <w:tcW w:w="1724" w:type="pct"/>
            <w:tcBorders>
              <w:top w:val="single" w:sz="4" w:space="0" w:color="auto"/>
              <w:left w:val="single" w:sz="4" w:space="0" w:color="auto"/>
              <w:bottom w:val="single" w:sz="4" w:space="0" w:color="auto"/>
              <w:right w:val="single" w:sz="4" w:space="0" w:color="auto"/>
            </w:tcBorders>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6.82</w:t>
            </w:r>
          </w:p>
        </w:tc>
      </w:tr>
      <w:tr w:rsidR="001460CA" w:rsidRPr="00564278" w:rsidTr="002E06A1">
        <w:trPr>
          <w:trHeight w:val="449"/>
        </w:trPr>
        <w:tc>
          <w:tcPr>
            <w:tcW w:w="1540" w:type="pct"/>
            <w:tcBorders>
              <w:top w:val="single" w:sz="4" w:space="0" w:color="auto"/>
              <w:left w:val="single" w:sz="4" w:space="0" w:color="auto"/>
              <w:bottom w:val="single" w:sz="4" w:space="0" w:color="auto"/>
              <w:right w:val="single" w:sz="4" w:space="0" w:color="auto"/>
            </w:tcBorders>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(Constant)</w:t>
            </w:r>
          </w:p>
        </w:tc>
        <w:tc>
          <w:tcPr>
            <w:tcW w:w="1736" w:type="pct"/>
            <w:tcBorders>
              <w:top w:val="single" w:sz="4" w:space="0" w:color="auto"/>
              <w:left w:val="single" w:sz="4" w:space="0" w:color="auto"/>
              <w:bottom w:val="single" w:sz="4" w:space="0" w:color="auto"/>
              <w:right w:val="single" w:sz="4" w:space="0" w:color="auto"/>
            </w:tcBorders>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-141.76</w:t>
            </w:r>
          </w:p>
        </w:tc>
        <w:tc>
          <w:tcPr>
            <w:tcW w:w="1724" w:type="pct"/>
            <w:tcBorders>
              <w:top w:val="single" w:sz="4" w:space="0" w:color="auto"/>
              <w:left w:val="single" w:sz="4" w:space="0" w:color="auto"/>
              <w:bottom w:val="single" w:sz="4" w:space="0" w:color="auto"/>
              <w:right w:val="single" w:sz="4" w:space="0" w:color="auto"/>
            </w:tcBorders>
          </w:tcPr>
          <w:p w:rsidR="001460CA" w:rsidRPr="00564278" w:rsidRDefault="001460CA" w:rsidP="001460CA">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-127.83</w:t>
            </w:r>
          </w:p>
        </w:tc>
      </w:tr>
      <w:tr w:rsidR="001460CA" w:rsidRPr="00564278" w:rsidTr="001460CA">
        <w:trPr>
          <w:trHeight w:val="456"/>
        </w:trPr>
        <w:tc>
          <w:tcPr>
            <w:tcW w:w="5000" w:type="pct"/>
            <w:gridSpan w:val="3"/>
            <w:tcBorders>
              <w:top w:val="single" w:sz="4" w:space="0" w:color="auto"/>
              <w:left w:val="single" w:sz="4" w:space="0" w:color="auto"/>
              <w:bottom w:val="single" w:sz="4" w:space="0" w:color="auto"/>
              <w:right w:val="single" w:sz="4" w:space="0" w:color="auto"/>
            </w:tcBorders>
          </w:tcPr>
          <w:p w:rsidR="001460CA" w:rsidRDefault="001460CA" w:rsidP="001460CA">
            <w:pPr>
              <w:autoSpaceDE w:val="0"/>
              <w:autoSpaceDN w:val="0"/>
              <w:adjustRightInd w:val="0"/>
              <w:spacing w:after="0" w:line="320" w:lineRule="atLeast"/>
              <w:ind w:right="60"/>
              <w:jc w:val="center"/>
              <w:rPr>
                <w:rFonts w:ascii="Times New Roman" w:hAnsi="Times New Roman" w:cs="Times New Roman"/>
                <w:sz w:val="24"/>
                <w:szCs w:val="24"/>
              </w:rPr>
            </w:pPr>
            <w:r w:rsidRPr="00564278">
              <w:rPr>
                <w:rFonts w:ascii="Times New Roman" w:hAnsi="Times New Roman" w:cs="Times New Roman"/>
                <w:sz w:val="24"/>
                <w:szCs w:val="24"/>
              </w:rPr>
              <w:t>Fisher's linear discriminant functions</w:t>
            </w:r>
          </w:p>
        </w:tc>
      </w:tr>
    </w:tbl>
    <w:p w:rsidR="003B0E74" w:rsidRPr="00564278" w:rsidRDefault="003B0E74" w:rsidP="003B0E74">
      <w:pPr>
        <w:autoSpaceDE w:val="0"/>
        <w:autoSpaceDN w:val="0"/>
        <w:adjustRightInd w:val="0"/>
        <w:spacing w:after="0"/>
        <w:jc w:val="both"/>
        <w:rPr>
          <w:rFonts w:ascii="Times New Roman" w:hAnsi="Times New Roman" w:cs="Times New Roman"/>
          <w:sz w:val="24"/>
          <w:szCs w:val="24"/>
        </w:rPr>
      </w:pPr>
      <w:r w:rsidRPr="00DF15B3">
        <w:rPr>
          <w:rFonts w:ascii="Times New Roman" w:hAnsi="Times New Roman" w:cs="Times New Roman"/>
          <w:sz w:val="24"/>
          <w:szCs w:val="24"/>
        </w:rPr>
        <w:t xml:space="preserve">According to table 8, </w:t>
      </w:r>
      <w:r w:rsidR="009C04A4" w:rsidRPr="00DF15B3">
        <w:rPr>
          <w:rFonts w:ascii="Times New Roman" w:hAnsi="Times New Roman" w:cs="Times New Roman"/>
          <w:sz w:val="24"/>
          <w:szCs w:val="24"/>
        </w:rPr>
        <w:t xml:space="preserve">which shows the outcome of classification function coefficients of left and right shoe prints of the males and females carries the multiple equations. It is observed that </w:t>
      </w:r>
      <w:r w:rsidRPr="00DF15B3">
        <w:rPr>
          <w:rFonts w:ascii="Times New Roman" w:hAnsi="Times New Roman" w:cs="Times New Roman"/>
          <w:sz w:val="24"/>
          <w:szCs w:val="24"/>
        </w:rPr>
        <w:t xml:space="preserve">once the discriminant functions are determined groups are differentiated, the utility of these functions can be examined via their ability to correctly classify each data point to </w:t>
      </w:r>
      <w:r w:rsidR="00D420E8" w:rsidRPr="00DF15B3">
        <w:rPr>
          <w:rFonts w:ascii="Times New Roman" w:hAnsi="Times New Roman" w:cs="Times New Roman"/>
          <w:sz w:val="24"/>
          <w:szCs w:val="24"/>
        </w:rPr>
        <w:t>their</w:t>
      </w:r>
      <w:r w:rsidRPr="00DF15B3">
        <w:rPr>
          <w:rFonts w:ascii="Times New Roman" w:hAnsi="Times New Roman" w:cs="Times New Roman"/>
          <w:sz w:val="24"/>
          <w:szCs w:val="24"/>
        </w:rPr>
        <w:t xml:space="preserve"> priori</w:t>
      </w:r>
      <w:r w:rsidR="009B3C66" w:rsidRPr="00DF15B3">
        <w:rPr>
          <w:rFonts w:ascii="Times New Roman" w:hAnsi="Times New Roman" w:cs="Times New Roman"/>
          <w:sz w:val="24"/>
          <w:szCs w:val="24"/>
        </w:rPr>
        <w:t xml:space="preserve">ty </w:t>
      </w:r>
      <w:r w:rsidRPr="00DF15B3">
        <w:rPr>
          <w:rFonts w:ascii="Times New Roman" w:hAnsi="Times New Roman" w:cs="Times New Roman"/>
          <w:sz w:val="24"/>
          <w:szCs w:val="24"/>
        </w:rPr>
        <w:t>groups. Again in Table 8, classification function coefficients also known as li</w:t>
      </w:r>
      <w:r w:rsidR="00E35BA3" w:rsidRPr="00DF15B3">
        <w:rPr>
          <w:rFonts w:ascii="Times New Roman" w:hAnsi="Times New Roman" w:cs="Times New Roman"/>
          <w:sz w:val="24"/>
          <w:szCs w:val="24"/>
        </w:rPr>
        <w:t>near discriminant functions are</w:t>
      </w:r>
      <w:r w:rsidRPr="00DF15B3">
        <w:rPr>
          <w:rFonts w:ascii="Times New Roman" w:hAnsi="Times New Roman" w:cs="Times New Roman"/>
          <w:sz w:val="24"/>
          <w:szCs w:val="24"/>
        </w:rPr>
        <w:t xml:space="preserve"> presented. Classification functions derived from the linear discriminant functions are used to achieve this purpose.</w:t>
      </w:r>
      <w:r w:rsidRPr="00564278">
        <w:rPr>
          <w:rFonts w:ascii="Times New Roman" w:hAnsi="Times New Roman" w:cs="Times New Roman"/>
          <w:sz w:val="24"/>
          <w:szCs w:val="24"/>
        </w:rPr>
        <w:t xml:space="preserve"> </w:t>
      </w:r>
    </w:p>
    <w:p w:rsidR="00F6119D" w:rsidRDefault="00F1182D" w:rsidP="00193BCA">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193BCA" w:rsidRDefault="005B4F55" w:rsidP="00193BCA">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EQUATION 1: </w:t>
      </w:r>
      <w:r w:rsidR="00DD728E">
        <w:rPr>
          <w:rFonts w:ascii="Times New Roman" w:hAnsi="Times New Roman" w:cs="Times New Roman"/>
          <w:b/>
          <w:sz w:val="24"/>
          <w:szCs w:val="24"/>
        </w:rPr>
        <w:t xml:space="preserve">MALE FISCHER </w:t>
      </w:r>
      <w:r w:rsidR="00193BCA" w:rsidRPr="00564278">
        <w:rPr>
          <w:rFonts w:ascii="Times New Roman" w:hAnsi="Times New Roman" w:cs="Times New Roman"/>
          <w:b/>
          <w:sz w:val="24"/>
          <w:szCs w:val="24"/>
        </w:rPr>
        <w:t>LINEAR DISCRIMINAT FUNCTION</w:t>
      </w:r>
      <w:r w:rsidR="00DD728E">
        <w:rPr>
          <w:rFonts w:ascii="Times New Roman" w:hAnsi="Times New Roman" w:cs="Times New Roman"/>
          <w:b/>
          <w:sz w:val="24"/>
          <w:szCs w:val="24"/>
        </w:rPr>
        <w:t xml:space="preserve"> (Right shoe)</w:t>
      </w:r>
    </w:p>
    <w:p w:rsidR="009C04A4" w:rsidRDefault="009C04A4" w:rsidP="00C15C93">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From</w:t>
      </w:r>
      <w:r w:rsidR="001E14BB">
        <w:rPr>
          <w:rFonts w:ascii="Times New Roman" w:hAnsi="Times New Roman" w:cs="Times New Roman"/>
          <w:sz w:val="24"/>
          <w:szCs w:val="24"/>
        </w:rPr>
        <w:t xml:space="preserve"> Fischer’s</w:t>
      </w:r>
      <w:r>
        <w:rPr>
          <w:rFonts w:ascii="Times New Roman" w:hAnsi="Times New Roman" w:cs="Times New Roman"/>
          <w:sz w:val="24"/>
          <w:szCs w:val="24"/>
        </w:rPr>
        <w:t xml:space="preserve"> Linear discriminant function equation</w:t>
      </w:r>
      <w:r w:rsidRPr="00564278">
        <w:rPr>
          <w:rFonts w:ascii="Times New Roman" w:hAnsi="Times New Roman" w:cs="Times New Roman"/>
          <w:sz w:val="24"/>
          <w:szCs w:val="24"/>
        </w:rPr>
        <w:t xml:space="preserve"> </w:t>
      </w:r>
      <w:r w:rsidR="00DF15B3">
        <w:rPr>
          <w:rFonts w:ascii="Times New Roman" w:hAnsi="Times New Roman" w:cs="Times New Roman"/>
          <w:sz w:val="24"/>
          <w:szCs w:val="24"/>
        </w:rPr>
        <w:t xml:space="preserve">is </w:t>
      </w:r>
      <w:r w:rsidR="001E14BB">
        <w:rPr>
          <w:rFonts w:ascii="Times New Roman" w:hAnsi="Times New Roman" w:cs="Times New Roman"/>
          <w:sz w:val="24"/>
          <w:szCs w:val="24"/>
        </w:rPr>
        <w:t xml:space="preserve">presented as </w:t>
      </w:r>
      <w:r w:rsidRPr="00564278">
        <w:rPr>
          <w:rFonts w:ascii="Times New Roman" w:hAnsi="Times New Roman" w:cs="Times New Roman"/>
          <w:i/>
          <w:sz w:val="24"/>
          <w:szCs w:val="24"/>
        </w:rPr>
        <w:t>C</w:t>
      </w:r>
      <w:r w:rsidRPr="00564278">
        <w:rPr>
          <w:rFonts w:ascii="Times New Roman" w:hAnsi="Times New Roman" w:cs="Times New Roman"/>
          <w:sz w:val="24"/>
          <w:szCs w:val="24"/>
          <w:vertAlign w:val="subscript"/>
        </w:rPr>
        <w:t>k</w:t>
      </w:r>
      <w:r w:rsidRPr="00564278">
        <w:rPr>
          <w:rFonts w:ascii="Times New Roman" w:hAnsi="Times New Roman" w:cs="Times New Roman"/>
          <w:sz w:val="24"/>
          <w:szCs w:val="24"/>
        </w:rPr>
        <w:t xml:space="preserve">= </w:t>
      </w:r>
      <w:r w:rsidRPr="00564278">
        <w:rPr>
          <w:rFonts w:ascii="Times New Roman" w:hAnsi="Times New Roman" w:cs="Times New Roman"/>
          <w:i/>
          <w:sz w:val="24"/>
          <w:szCs w:val="24"/>
        </w:rPr>
        <w:t>C</w:t>
      </w:r>
      <w:r w:rsidRPr="00564278">
        <w:rPr>
          <w:rFonts w:ascii="Times New Roman" w:hAnsi="Times New Roman" w:cs="Times New Roman"/>
          <w:sz w:val="24"/>
          <w:szCs w:val="24"/>
          <w:vertAlign w:val="subscript"/>
        </w:rPr>
        <w:t xml:space="preserve">k0 </w:t>
      </w:r>
      <w:r w:rsidRPr="00564278">
        <w:rPr>
          <w:rFonts w:ascii="Times New Roman" w:hAnsi="Times New Roman" w:cs="Times New Roman"/>
          <w:sz w:val="24"/>
          <w:szCs w:val="24"/>
        </w:rPr>
        <w:t xml:space="preserve">+ </w:t>
      </w:r>
      <w:r w:rsidRPr="00564278">
        <w:rPr>
          <w:rFonts w:ascii="Times New Roman" w:hAnsi="Times New Roman" w:cs="Times New Roman"/>
          <w:i/>
          <w:sz w:val="24"/>
          <w:szCs w:val="24"/>
        </w:rPr>
        <w:t>C</w:t>
      </w:r>
      <w:r w:rsidRPr="00564278">
        <w:rPr>
          <w:rFonts w:ascii="Times New Roman" w:hAnsi="Times New Roman" w:cs="Times New Roman"/>
          <w:sz w:val="24"/>
          <w:szCs w:val="24"/>
          <w:vertAlign w:val="subscript"/>
        </w:rPr>
        <w:t>k1</w:t>
      </w:r>
      <w:r w:rsidRPr="00564278">
        <w:rPr>
          <w:rFonts w:ascii="Times New Roman" w:hAnsi="Times New Roman" w:cs="Times New Roman"/>
          <w:sz w:val="24"/>
          <w:szCs w:val="24"/>
        </w:rPr>
        <w:t>x</w:t>
      </w:r>
      <w:r w:rsidRPr="00564278">
        <w:rPr>
          <w:rFonts w:ascii="Times New Roman" w:hAnsi="Times New Roman" w:cs="Times New Roman"/>
          <w:sz w:val="24"/>
          <w:szCs w:val="24"/>
          <w:vertAlign w:val="subscript"/>
        </w:rPr>
        <w:t xml:space="preserve">1 </w:t>
      </w:r>
      <w:r w:rsidRPr="00564278">
        <w:rPr>
          <w:rFonts w:ascii="Times New Roman" w:hAnsi="Times New Roman" w:cs="Times New Roman"/>
          <w:sz w:val="24"/>
          <w:szCs w:val="24"/>
        </w:rPr>
        <w:t xml:space="preserve">+ </w:t>
      </w:r>
      <w:r w:rsidRPr="00564278">
        <w:rPr>
          <w:rFonts w:ascii="Times New Roman" w:hAnsi="Times New Roman" w:cs="Times New Roman"/>
          <w:i/>
          <w:sz w:val="24"/>
          <w:szCs w:val="24"/>
        </w:rPr>
        <w:t>C</w:t>
      </w:r>
      <w:r w:rsidRPr="00564278">
        <w:rPr>
          <w:rFonts w:ascii="Times New Roman" w:hAnsi="Times New Roman" w:cs="Times New Roman"/>
          <w:sz w:val="24"/>
          <w:szCs w:val="24"/>
          <w:vertAlign w:val="subscript"/>
        </w:rPr>
        <w:t xml:space="preserve">k2 </w:t>
      </w:r>
      <w:r w:rsidRPr="00564278">
        <w:rPr>
          <w:rFonts w:ascii="Times New Roman" w:hAnsi="Times New Roman" w:cs="Times New Roman"/>
          <w:sz w:val="24"/>
          <w:szCs w:val="24"/>
        </w:rPr>
        <w:t xml:space="preserve">x </w:t>
      </w:r>
      <w:r w:rsidRPr="00564278">
        <w:rPr>
          <w:rFonts w:ascii="Times New Roman" w:hAnsi="Times New Roman" w:cs="Times New Roman"/>
          <w:sz w:val="24"/>
          <w:szCs w:val="24"/>
          <w:vertAlign w:val="subscript"/>
        </w:rPr>
        <w:t xml:space="preserve">2 </w:t>
      </w:r>
      <w:r w:rsidRPr="00564278">
        <w:rPr>
          <w:rFonts w:ascii="Times New Roman" w:hAnsi="Times New Roman" w:cs="Times New Roman"/>
          <w:sz w:val="24"/>
          <w:szCs w:val="24"/>
        </w:rPr>
        <w:t xml:space="preserve">+...+ </w:t>
      </w:r>
      <w:r w:rsidRPr="00564278">
        <w:rPr>
          <w:rFonts w:ascii="Times New Roman" w:hAnsi="Times New Roman" w:cs="Times New Roman"/>
          <w:i/>
          <w:sz w:val="24"/>
          <w:szCs w:val="24"/>
        </w:rPr>
        <w:t>C</w:t>
      </w:r>
      <w:r w:rsidRPr="00564278">
        <w:rPr>
          <w:rFonts w:ascii="Times New Roman" w:hAnsi="Times New Roman" w:cs="Times New Roman"/>
          <w:sz w:val="24"/>
          <w:szCs w:val="24"/>
          <w:vertAlign w:val="subscript"/>
        </w:rPr>
        <w:t>km</w:t>
      </w:r>
      <w:r w:rsidRPr="00564278">
        <w:rPr>
          <w:rFonts w:ascii="Times New Roman" w:hAnsi="Times New Roman" w:cs="Times New Roman"/>
          <w:i/>
          <w:sz w:val="24"/>
          <w:szCs w:val="24"/>
        </w:rPr>
        <w:t>X</w:t>
      </w:r>
      <w:r w:rsidRPr="00564278">
        <w:rPr>
          <w:rFonts w:ascii="Times New Roman" w:hAnsi="Times New Roman" w:cs="Times New Roman"/>
          <w:sz w:val="24"/>
          <w:szCs w:val="24"/>
          <w:vertAlign w:val="subscript"/>
        </w:rPr>
        <w:t>m</w:t>
      </w:r>
      <w:r w:rsidRPr="00564278">
        <w:rPr>
          <w:rFonts w:ascii="Times New Roman" w:hAnsi="Times New Roman" w:cs="Times New Roman"/>
          <w:sz w:val="24"/>
          <w:szCs w:val="24"/>
        </w:rPr>
        <w:t xml:space="preserve">. Where </w:t>
      </w:r>
      <w:r w:rsidRPr="00564278">
        <w:rPr>
          <w:rFonts w:ascii="Times New Roman" w:hAnsi="Times New Roman" w:cs="Times New Roman"/>
          <w:i/>
          <w:sz w:val="24"/>
          <w:szCs w:val="24"/>
        </w:rPr>
        <w:t>C</w:t>
      </w:r>
      <w:r w:rsidRPr="00564278">
        <w:rPr>
          <w:rFonts w:ascii="Times New Roman" w:hAnsi="Times New Roman" w:cs="Times New Roman"/>
          <w:sz w:val="24"/>
          <w:szCs w:val="24"/>
          <w:vertAlign w:val="subscript"/>
        </w:rPr>
        <w:t>k</w:t>
      </w:r>
      <w:r w:rsidRPr="00564278">
        <w:rPr>
          <w:rFonts w:ascii="Times New Roman" w:hAnsi="Times New Roman" w:cs="Times New Roman"/>
          <w:sz w:val="24"/>
          <w:szCs w:val="24"/>
        </w:rPr>
        <w:t xml:space="preserve">is the classification score for group k and </w:t>
      </w:r>
      <w:r w:rsidRPr="00564278">
        <w:rPr>
          <w:rFonts w:ascii="Times New Roman" w:hAnsi="Times New Roman" w:cs="Times New Roman"/>
          <w:i/>
          <w:sz w:val="24"/>
          <w:szCs w:val="24"/>
        </w:rPr>
        <w:t xml:space="preserve">C </w:t>
      </w:r>
      <w:r w:rsidRPr="00564278">
        <w:rPr>
          <w:rFonts w:ascii="Times New Roman" w:hAnsi="Times New Roman" w:cs="Times New Roman"/>
          <w:sz w:val="24"/>
          <w:szCs w:val="24"/>
        </w:rPr>
        <w:t>is the Coefficient. These coefficients are presented for e</w:t>
      </w:r>
      <w:r w:rsidR="00C15C93">
        <w:rPr>
          <w:rFonts w:ascii="Times New Roman" w:hAnsi="Times New Roman" w:cs="Times New Roman"/>
          <w:sz w:val="24"/>
          <w:szCs w:val="24"/>
        </w:rPr>
        <w:t>ach parameter according to sex.</w:t>
      </w:r>
    </w:p>
    <w:p w:rsidR="00C15C93" w:rsidRPr="00C15C93" w:rsidRDefault="00C15C93" w:rsidP="00C15C93">
      <w:pPr>
        <w:autoSpaceDE w:val="0"/>
        <w:autoSpaceDN w:val="0"/>
        <w:adjustRightInd w:val="0"/>
        <w:spacing w:after="0"/>
        <w:jc w:val="both"/>
        <w:rPr>
          <w:rFonts w:ascii="Times New Roman" w:hAnsi="Times New Roman" w:cs="Times New Roman"/>
          <w:sz w:val="24"/>
          <w:szCs w:val="24"/>
        </w:rPr>
      </w:pPr>
    </w:p>
    <w:p w:rsidR="00CC7088" w:rsidRDefault="00193BCA" w:rsidP="00193BCA">
      <w:pPr>
        <w:jc w:val="both"/>
        <w:rPr>
          <w:rFonts w:ascii="Times New Roman" w:hAnsi="Times New Roman" w:cs="Times New Roman"/>
          <w:sz w:val="24"/>
          <w:szCs w:val="24"/>
        </w:rPr>
      </w:pPr>
      <w:r w:rsidRPr="00564278">
        <w:rPr>
          <w:rFonts w:ascii="Times New Roman" w:hAnsi="Times New Roman" w:cs="Times New Roman"/>
          <w:sz w:val="24"/>
          <w:szCs w:val="24"/>
        </w:rPr>
        <w:t>8.72 (RSL) + 8.27 (RSB) -147.87</w:t>
      </w:r>
      <w:r w:rsidR="00C15C93">
        <w:rPr>
          <w:rFonts w:ascii="Times New Roman" w:hAnsi="Times New Roman" w:cs="Times New Roman"/>
          <w:sz w:val="24"/>
          <w:szCs w:val="24"/>
        </w:rPr>
        <w:t xml:space="preserve">. </w:t>
      </w:r>
    </w:p>
    <w:p w:rsidR="00CC7088" w:rsidRPr="005A1160" w:rsidRDefault="00C15C93" w:rsidP="00DD728E">
      <w:pPr>
        <w:jc w:val="both"/>
        <w:rPr>
          <w:rFonts w:ascii="Times New Roman" w:hAnsi="Times New Roman" w:cs="Times New Roman"/>
          <w:sz w:val="24"/>
          <w:szCs w:val="24"/>
        </w:rPr>
      </w:pPr>
      <w:r>
        <w:rPr>
          <w:rFonts w:ascii="Times New Roman" w:hAnsi="Times New Roman" w:cs="Times New Roman"/>
          <w:sz w:val="24"/>
          <w:szCs w:val="24"/>
        </w:rPr>
        <w:t>The values</w:t>
      </w:r>
      <w:r w:rsidR="000E3DB8">
        <w:rPr>
          <w:rFonts w:ascii="Times New Roman" w:hAnsi="Times New Roman" w:cs="Times New Roman"/>
          <w:sz w:val="24"/>
          <w:szCs w:val="24"/>
        </w:rPr>
        <w:t xml:space="preserve"> of the above </w:t>
      </w:r>
      <w:r>
        <w:rPr>
          <w:rFonts w:ascii="Times New Roman" w:hAnsi="Times New Roman" w:cs="Times New Roman"/>
          <w:sz w:val="24"/>
          <w:szCs w:val="24"/>
        </w:rPr>
        <w:t>equation are gotten from table 8.</w:t>
      </w:r>
    </w:p>
    <w:p w:rsidR="00DD728E" w:rsidRPr="00564278" w:rsidRDefault="009509D1" w:rsidP="00DD728E">
      <w:pPr>
        <w:jc w:val="both"/>
        <w:rPr>
          <w:rFonts w:ascii="Times New Roman" w:hAnsi="Times New Roman" w:cs="Times New Roman"/>
          <w:b/>
          <w:sz w:val="24"/>
          <w:szCs w:val="24"/>
        </w:rPr>
      </w:pPr>
      <w:r>
        <w:rPr>
          <w:rFonts w:ascii="Times New Roman" w:hAnsi="Times New Roman" w:cs="Times New Roman"/>
          <w:b/>
          <w:sz w:val="24"/>
          <w:szCs w:val="24"/>
        </w:rPr>
        <w:t xml:space="preserve">EQUATION 2: </w:t>
      </w:r>
      <w:r w:rsidR="00DD728E">
        <w:rPr>
          <w:rFonts w:ascii="Times New Roman" w:hAnsi="Times New Roman" w:cs="Times New Roman"/>
          <w:b/>
          <w:sz w:val="24"/>
          <w:szCs w:val="24"/>
        </w:rPr>
        <w:t xml:space="preserve">MALE FISCHER </w:t>
      </w:r>
      <w:r w:rsidR="00DD728E" w:rsidRPr="00564278">
        <w:rPr>
          <w:rFonts w:ascii="Times New Roman" w:hAnsi="Times New Roman" w:cs="Times New Roman"/>
          <w:b/>
          <w:sz w:val="24"/>
          <w:szCs w:val="24"/>
        </w:rPr>
        <w:t>LINEAR DISCRIMINAT FUNCTION</w:t>
      </w:r>
      <w:r w:rsidR="00DD728E">
        <w:rPr>
          <w:rFonts w:ascii="Times New Roman" w:hAnsi="Times New Roman" w:cs="Times New Roman"/>
          <w:b/>
          <w:sz w:val="24"/>
          <w:szCs w:val="24"/>
        </w:rPr>
        <w:t xml:space="preserve"> (Left shoe)</w:t>
      </w:r>
    </w:p>
    <w:p w:rsidR="009509D1" w:rsidRDefault="009509D1" w:rsidP="00193BCA">
      <w:pPr>
        <w:jc w:val="both"/>
        <w:rPr>
          <w:rFonts w:ascii="Times New Roman" w:hAnsi="Times New Roman" w:cs="Times New Roman"/>
          <w:sz w:val="24"/>
          <w:szCs w:val="24"/>
        </w:rPr>
      </w:pPr>
      <w:r w:rsidRPr="00564278">
        <w:rPr>
          <w:rFonts w:ascii="Times New Roman" w:hAnsi="Times New Roman" w:cs="Times New Roman"/>
          <w:sz w:val="24"/>
          <w:szCs w:val="24"/>
        </w:rPr>
        <w:t>8.55 (LSL) + 7.36 (LSB) -141.76</w:t>
      </w:r>
      <w:r w:rsidR="00C15C93">
        <w:rPr>
          <w:rFonts w:ascii="Times New Roman" w:hAnsi="Times New Roman" w:cs="Times New Roman"/>
          <w:sz w:val="24"/>
          <w:szCs w:val="24"/>
        </w:rPr>
        <w:t xml:space="preserve">. The vales </w:t>
      </w:r>
    </w:p>
    <w:p w:rsidR="005E785D" w:rsidRDefault="005E785D" w:rsidP="005E785D">
      <w:pPr>
        <w:jc w:val="both"/>
        <w:rPr>
          <w:rFonts w:ascii="Times New Roman" w:hAnsi="Times New Roman" w:cs="Times New Roman"/>
          <w:sz w:val="24"/>
          <w:szCs w:val="24"/>
        </w:rPr>
      </w:pPr>
      <w:r>
        <w:rPr>
          <w:rFonts w:ascii="Times New Roman" w:hAnsi="Times New Roman" w:cs="Times New Roman"/>
          <w:sz w:val="24"/>
          <w:szCs w:val="24"/>
        </w:rPr>
        <w:t>The values of the above equation are gotten from table 8.</w:t>
      </w:r>
    </w:p>
    <w:p w:rsidR="000D2EAB" w:rsidRPr="00564278" w:rsidRDefault="009509D1" w:rsidP="000D2EAB">
      <w:pPr>
        <w:jc w:val="both"/>
        <w:rPr>
          <w:rFonts w:ascii="Times New Roman" w:hAnsi="Times New Roman" w:cs="Times New Roman"/>
          <w:b/>
          <w:sz w:val="24"/>
          <w:szCs w:val="24"/>
        </w:rPr>
      </w:pPr>
      <w:r>
        <w:rPr>
          <w:rFonts w:ascii="Times New Roman" w:hAnsi="Times New Roman" w:cs="Times New Roman"/>
          <w:b/>
          <w:sz w:val="24"/>
          <w:szCs w:val="24"/>
        </w:rPr>
        <w:t xml:space="preserve">EQUATION 3: </w:t>
      </w:r>
      <w:r w:rsidR="000D2EAB">
        <w:rPr>
          <w:rFonts w:ascii="Times New Roman" w:hAnsi="Times New Roman" w:cs="Times New Roman"/>
          <w:b/>
          <w:sz w:val="24"/>
          <w:szCs w:val="24"/>
        </w:rPr>
        <w:t xml:space="preserve">FEMALE FISCHER </w:t>
      </w:r>
      <w:r w:rsidR="000D2EAB" w:rsidRPr="00564278">
        <w:rPr>
          <w:rFonts w:ascii="Times New Roman" w:hAnsi="Times New Roman" w:cs="Times New Roman"/>
          <w:b/>
          <w:sz w:val="24"/>
          <w:szCs w:val="24"/>
        </w:rPr>
        <w:t>LINEAR DISCRIMINAT FUNCTION</w:t>
      </w:r>
      <w:r w:rsidR="000D2EAB">
        <w:rPr>
          <w:rFonts w:ascii="Times New Roman" w:hAnsi="Times New Roman" w:cs="Times New Roman"/>
          <w:b/>
          <w:sz w:val="24"/>
          <w:szCs w:val="24"/>
        </w:rPr>
        <w:t xml:space="preserve"> (Right shoe)</w:t>
      </w:r>
    </w:p>
    <w:p w:rsidR="007231FB" w:rsidRDefault="00193BCA" w:rsidP="00193BCA">
      <w:pPr>
        <w:jc w:val="both"/>
        <w:rPr>
          <w:rFonts w:ascii="Times New Roman" w:hAnsi="Times New Roman" w:cs="Times New Roman"/>
          <w:sz w:val="24"/>
          <w:szCs w:val="24"/>
        </w:rPr>
      </w:pPr>
      <w:r w:rsidRPr="00564278">
        <w:rPr>
          <w:rFonts w:ascii="Times New Roman" w:hAnsi="Times New Roman" w:cs="Times New Roman"/>
          <w:sz w:val="24"/>
          <w:szCs w:val="24"/>
        </w:rPr>
        <w:t>8.44 (RSL) + 7.49 (RSB) -133.82</w:t>
      </w:r>
    </w:p>
    <w:p w:rsidR="005E785D" w:rsidRDefault="005E785D" w:rsidP="005E785D">
      <w:pPr>
        <w:jc w:val="both"/>
        <w:rPr>
          <w:rFonts w:ascii="Times New Roman" w:hAnsi="Times New Roman" w:cs="Times New Roman"/>
          <w:sz w:val="24"/>
          <w:szCs w:val="24"/>
        </w:rPr>
      </w:pPr>
      <w:r>
        <w:rPr>
          <w:rFonts w:ascii="Times New Roman" w:hAnsi="Times New Roman" w:cs="Times New Roman"/>
          <w:sz w:val="24"/>
          <w:szCs w:val="24"/>
        </w:rPr>
        <w:t>The values of the above equation are gotten from table 8.</w:t>
      </w:r>
    </w:p>
    <w:p w:rsidR="000D2EAB" w:rsidRPr="00564278" w:rsidRDefault="009509D1" w:rsidP="000D2EAB">
      <w:pPr>
        <w:jc w:val="both"/>
        <w:rPr>
          <w:rFonts w:ascii="Times New Roman" w:hAnsi="Times New Roman" w:cs="Times New Roman"/>
          <w:b/>
          <w:sz w:val="24"/>
          <w:szCs w:val="24"/>
        </w:rPr>
      </w:pPr>
      <w:r>
        <w:rPr>
          <w:rFonts w:ascii="Times New Roman" w:hAnsi="Times New Roman" w:cs="Times New Roman"/>
          <w:b/>
          <w:sz w:val="24"/>
          <w:szCs w:val="24"/>
        </w:rPr>
        <w:t xml:space="preserve">EQUATION 4: </w:t>
      </w:r>
      <w:r w:rsidR="000D2EAB">
        <w:rPr>
          <w:rFonts w:ascii="Times New Roman" w:hAnsi="Times New Roman" w:cs="Times New Roman"/>
          <w:b/>
          <w:sz w:val="24"/>
          <w:szCs w:val="24"/>
        </w:rPr>
        <w:t xml:space="preserve">FEMALE FISCHER </w:t>
      </w:r>
      <w:r w:rsidR="000D2EAB" w:rsidRPr="00564278">
        <w:rPr>
          <w:rFonts w:ascii="Times New Roman" w:hAnsi="Times New Roman" w:cs="Times New Roman"/>
          <w:b/>
          <w:sz w:val="24"/>
          <w:szCs w:val="24"/>
        </w:rPr>
        <w:t>LINEAR DISCRIMINAT FUNCTION</w:t>
      </w:r>
      <w:r w:rsidR="000D2EAB">
        <w:rPr>
          <w:rFonts w:ascii="Times New Roman" w:hAnsi="Times New Roman" w:cs="Times New Roman"/>
          <w:b/>
          <w:sz w:val="24"/>
          <w:szCs w:val="24"/>
        </w:rPr>
        <w:t xml:space="preserve"> (Left shoe)</w:t>
      </w:r>
    </w:p>
    <w:p w:rsidR="00193BCA" w:rsidRDefault="00193BCA" w:rsidP="00193BCA">
      <w:pPr>
        <w:jc w:val="both"/>
        <w:rPr>
          <w:rFonts w:ascii="Times New Roman" w:hAnsi="Times New Roman" w:cs="Times New Roman"/>
          <w:sz w:val="24"/>
          <w:szCs w:val="24"/>
        </w:rPr>
      </w:pPr>
      <w:r w:rsidRPr="00564278">
        <w:rPr>
          <w:rFonts w:ascii="Times New Roman" w:hAnsi="Times New Roman" w:cs="Times New Roman"/>
          <w:sz w:val="24"/>
          <w:szCs w:val="24"/>
        </w:rPr>
        <w:t>8.18 (LSL) + 6.82 (LSB) -127.83</w:t>
      </w:r>
    </w:p>
    <w:p w:rsidR="005E785D" w:rsidRDefault="005E785D" w:rsidP="005E785D">
      <w:pPr>
        <w:jc w:val="both"/>
        <w:rPr>
          <w:rFonts w:ascii="Times New Roman" w:hAnsi="Times New Roman" w:cs="Times New Roman"/>
          <w:sz w:val="24"/>
          <w:szCs w:val="24"/>
        </w:rPr>
      </w:pPr>
      <w:r>
        <w:rPr>
          <w:rFonts w:ascii="Times New Roman" w:hAnsi="Times New Roman" w:cs="Times New Roman"/>
          <w:sz w:val="24"/>
          <w:szCs w:val="24"/>
        </w:rPr>
        <w:t>The values of the above equation are gotten from table 8.</w:t>
      </w:r>
    </w:p>
    <w:p w:rsidR="003B0E74" w:rsidRPr="00564278" w:rsidRDefault="003B0E74" w:rsidP="00193BCA">
      <w:pPr>
        <w:jc w:val="both"/>
        <w:rPr>
          <w:rFonts w:ascii="Times New Roman" w:hAnsi="Times New Roman" w:cs="Times New Roman"/>
          <w:b/>
          <w:sz w:val="24"/>
          <w:szCs w:val="24"/>
        </w:rPr>
      </w:pPr>
    </w:p>
    <w:p w:rsidR="00612AE9" w:rsidRDefault="00612AE9" w:rsidP="00193BCA">
      <w:pPr>
        <w:jc w:val="both"/>
        <w:rPr>
          <w:rFonts w:ascii="Times New Roman" w:hAnsi="Times New Roman" w:cs="Times New Roman"/>
          <w:b/>
          <w:sz w:val="24"/>
          <w:szCs w:val="24"/>
        </w:rPr>
      </w:pPr>
    </w:p>
    <w:p w:rsidR="00612AE9" w:rsidRDefault="00612AE9" w:rsidP="00193BCA">
      <w:pPr>
        <w:jc w:val="both"/>
        <w:rPr>
          <w:rFonts w:ascii="Times New Roman" w:hAnsi="Times New Roman" w:cs="Times New Roman"/>
          <w:b/>
          <w:sz w:val="24"/>
          <w:szCs w:val="24"/>
        </w:rPr>
      </w:pPr>
    </w:p>
    <w:p w:rsidR="00612AE9" w:rsidRDefault="00612AE9" w:rsidP="00193BCA">
      <w:pPr>
        <w:jc w:val="both"/>
        <w:rPr>
          <w:rFonts w:ascii="Times New Roman" w:hAnsi="Times New Roman" w:cs="Times New Roman"/>
          <w:b/>
          <w:sz w:val="24"/>
          <w:szCs w:val="24"/>
        </w:rPr>
      </w:pPr>
    </w:p>
    <w:p w:rsidR="00612AE9" w:rsidRDefault="00612AE9" w:rsidP="00193BCA">
      <w:pPr>
        <w:jc w:val="both"/>
        <w:rPr>
          <w:rFonts w:ascii="Times New Roman" w:hAnsi="Times New Roman" w:cs="Times New Roman"/>
          <w:b/>
          <w:sz w:val="24"/>
          <w:szCs w:val="24"/>
        </w:rPr>
      </w:pPr>
    </w:p>
    <w:p w:rsidR="00612AE9" w:rsidRDefault="00612AE9" w:rsidP="00193BCA">
      <w:pPr>
        <w:jc w:val="both"/>
        <w:rPr>
          <w:rFonts w:ascii="Times New Roman" w:hAnsi="Times New Roman" w:cs="Times New Roman"/>
          <w:b/>
          <w:sz w:val="24"/>
          <w:szCs w:val="24"/>
        </w:rPr>
      </w:pPr>
    </w:p>
    <w:p w:rsidR="00612AE9" w:rsidRDefault="00612AE9" w:rsidP="00193BCA">
      <w:pPr>
        <w:jc w:val="both"/>
        <w:rPr>
          <w:rFonts w:ascii="Times New Roman" w:hAnsi="Times New Roman" w:cs="Times New Roman"/>
          <w:b/>
          <w:sz w:val="24"/>
          <w:szCs w:val="24"/>
        </w:rPr>
      </w:pPr>
    </w:p>
    <w:p w:rsidR="008A2CD3" w:rsidRDefault="008A2CD3" w:rsidP="00193BCA">
      <w:pPr>
        <w:jc w:val="both"/>
        <w:rPr>
          <w:rFonts w:ascii="Times New Roman" w:hAnsi="Times New Roman" w:cs="Times New Roman"/>
          <w:b/>
          <w:sz w:val="24"/>
          <w:szCs w:val="24"/>
        </w:rPr>
      </w:pPr>
    </w:p>
    <w:p w:rsidR="005B092D" w:rsidRDefault="005B092D" w:rsidP="00193BCA">
      <w:pPr>
        <w:jc w:val="both"/>
        <w:rPr>
          <w:rFonts w:ascii="Times New Roman" w:hAnsi="Times New Roman" w:cs="Times New Roman"/>
          <w:b/>
          <w:sz w:val="24"/>
          <w:szCs w:val="24"/>
        </w:rPr>
      </w:pPr>
    </w:p>
    <w:p w:rsidR="005B092D" w:rsidRDefault="005B092D" w:rsidP="00193BCA">
      <w:pPr>
        <w:jc w:val="both"/>
        <w:rPr>
          <w:rFonts w:ascii="Times New Roman" w:hAnsi="Times New Roman" w:cs="Times New Roman"/>
          <w:b/>
          <w:sz w:val="24"/>
          <w:szCs w:val="24"/>
        </w:rPr>
      </w:pPr>
    </w:p>
    <w:p w:rsidR="00193BCA" w:rsidRPr="00564278" w:rsidRDefault="002F2CDE" w:rsidP="00193BCA">
      <w:pPr>
        <w:jc w:val="both"/>
        <w:rPr>
          <w:rFonts w:ascii="Times New Roman" w:hAnsi="Times New Roman" w:cs="Times New Roman"/>
          <w:b/>
          <w:bCs/>
          <w:sz w:val="24"/>
          <w:szCs w:val="24"/>
        </w:rPr>
      </w:pPr>
      <w:r>
        <w:rPr>
          <w:rFonts w:ascii="Times New Roman" w:hAnsi="Times New Roman" w:cs="Times New Roman"/>
          <w:b/>
          <w:sz w:val="24"/>
          <w:szCs w:val="24"/>
        </w:rPr>
        <w:lastRenderedPageBreak/>
        <w:t>TABLE 9</w:t>
      </w:r>
      <w:r w:rsidR="00193BCA" w:rsidRPr="00564278">
        <w:rPr>
          <w:rFonts w:ascii="Times New Roman" w:hAnsi="Times New Roman" w:cs="Times New Roman"/>
          <w:b/>
          <w:sz w:val="24"/>
          <w:szCs w:val="24"/>
        </w:rPr>
        <w:t xml:space="preserve">- </w:t>
      </w:r>
      <w:r w:rsidR="00193BCA" w:rsidRPr="00564278">
        <w:rPr>
          <w:rFonts w:ascii="Times New Roman" w:hAnsi="Times New Roman" w:cs="Times New Roman"/>
          <w:b/>
          <w:bCs/>
          <w:sz w:val="24"/>
          <w:szCs w:val="24"/>
        </w:rPr>
        <w:t>Classification function coefficients of combined footprint dimensions</w:t>
      </w:r>
      <w:r w:rsidR="00BB3FC8" w:rsidRPr="00564278">
        <w:rPr>
          <w:rFonts w:ascii="Times New Roman" w:hAnsi="Times New Roman" w:cs="Times New Roman"/>
          <w:b/>
          <w:bCs/>
          <w:sz w:val="24"/>
          <w:szCs w:val="24"/>
        </w:rPr>
        <w:t xml:space="preserve"> for</w:t>
      </w:r>
      <w:r w:rsidR="00597093" w:rsidRPr="00564278">
        <w:rPr>
          <w:rFonts w:ascii="Times New Roman" w:hAnsi="Times New Roman" w:cs="Times New Roman"/>
          <w:b/>
          <w:bCs/>
          <w:sz w:val="24"/>
          <w:szCs w:val="24"/>
        </w:rPr>
        <w:t xml:space="preserve"> multiple discriminant equations.</w:t>
      </w:r>
    </w:p>
    <w:tbl>
      <w:tblPr>
        <w:tblStyle w:val="TableGrid"/>
        <w:tblW w:w="5000" w:type="pct"/>
        <w:tblLook w:val="04A0" w:firstRow="1" w:lastRow="0" w:firstColumn="1" w:lastColumn="0" w:noHBand="0" w:noVBand="1"/>
      </w:tblPr>
      <w:tblGrid>
        <w:gridCol w:w="3380"/>
        <w:gridCol w:w="2985"/>
        <w:gridCol w:w="2985"/>
      </w:tblGrid>
      <w:tr w:rsidR="00193BCA" w:rsidRPr="00564278" w:rsidTr="00B950E6">
        <w:trPr>
          <w:trHeight w:val="70"/>
        </w:trPr>
        <w:tc>
          <w:tcPr>
            <w:tcW w:w="5000" w:type="pct"/>
            <w:gridSpan w:val="3"/>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both"/>
              <w:rPr>
                <w:rFonts w:ascii="Times New Roman" w:hAnsi="Times New Roman" w:cs="Times New Roman"/>
                <w:sz w:val="24"/>
                <w:szCs w:val="24"/>
              </w:rPr>
            </w:pPr>
          </w:p>
        </w:tc>
      </w:tr>
      <w:tr w:rsidR="00193BCA" w:rsidRPr="00564278" w:rsidTr="00B950E6">
        <w:tc>
          <w:tcPr>
            <w:tcW w:w="1808" w:type="pct"/>
            <w:vMerge w:val="restart"/>
            <w:tcBorders>
              <w:top w:val="single" w:sz="4" w:space="0" w:color="auto"/>
              <w:left w:val="single" w:sz="4" w:space="0" w:color="auto"/>
              <w:bottom w:val="single" w:sz="4" w:space="0" w:color="auto"/>
              <w:right w:val="single" w:sz="4" w:space="0" w:color="auto"/>
            </w:tcBorders>
          </w:tcPr>
          <w:p w:rsidR="00193BCA" w:rsidRPr="00564278" w:rsidRDefault="00193BCA" w:rsidP="00B950E6">
            <w:pPr>
              <w:autoSpaceDE w:val="0"/>
              <w:autoSpaceDN w:val="0"/>
              <w:adjustRightInd w:val="0"/>
              <w:spacing w:after="0" w:line="240" w:lineRule="auto"/>
              <w:ind w:right="0"/>
              <w:jc w:val="center"/>
              <w:rPr>
                <w:rFonts w:ascii="Times New Roman" w:hAnsi="Times New Roman" w:cs="Times New Roman"/>
                <w:b/>
                <w:sz w:val="24"/>
                <w:szCs w:val="24"/>
              </w:rPr>
            </w:pPr>
            <w:r w:rsidRPr="00564278">
              <w:rPr>
                <w:rFonts w:ascii="Times New Roman" w:hAnsi="Times New Roman" w:cs="Times New Roman"/>
                <w:b/>
                <w:sz w:val="24"/>
                <w:szCs w:val="24"/>
              </w:rPr>
              <w:t>She and foot dimensions</w:t>
            </w:r>
          </w:p>
        </w:tc>
        <w:tc>
          <w:tcPr>
            <w:tcW w:w="3192" w:type="pct"/>
            <w:gridSpan w:val="2"/>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SEX</w:t>
            </w:r>
          </w:p>
        </w:tc>
      </w:tr>
      <w:tr w:rsidR="00193BCA" w:rsidRPr="00564278" w:rsidTr="00B950E6">
        <w:tc>
          <w:tcPr>
            <w:tcW w:w="0" w:type="auto"/>
            <w:vMerge/>
            <w:tcBorders>
              <w:top w:val="single" w:sz="4" w:space="0" w:color="auto"/>
              <w:left w:val="single" w:sz="4" w:space="0" w:color="auto"/>
              <w:bottom w:val="single" w:sz="4" w:space="0" w:color="auto"/>
              <w:right w:val="single" w:sz="4" w:space="0" w:color="auto"/>
            </w:tcBorders>
            <w:vAlign w:val="center"/>
            <w:hideMark/>
          </w:tcPr>
          <w:p w:rsidR="00193BCA" w:rsidRPr="00564278" w:rsidRDefault="00193BCA" w:rsidP="00B950E6">
            <w:pPr>
              <w:spacing w:after="0" w:line="240" w:lineRule="auto"/>
              <w:ind w:right="0"/>
              <w:jc w:val="center"/>
              <w:rPr>
                <w:rFonts w:ascii="Times New Roman" w:hAnsi="Times New Roman" w:cs="Times New Roman"/>
                <w:sz w:val="24"/>
                <w:szCs w:val="24"/>
              </w:rPr>
            </w:pP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MALE</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FEMALE</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RTI</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0.03</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0.04</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RT2</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2.67</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2.46</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RT3</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-7.94</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-7.28</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RT4</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9.60</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8.92</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RT5</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3.45</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3.58</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RBAB</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0.00</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0.02</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RBAH</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-0.46</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-0.49</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LT1</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9.29</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8.98</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LT2</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0.10</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0.10</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LT3</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-0.65</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-0.97</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LT4</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-5.63</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-5.23</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LT5</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3.70</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3.38</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LBAB</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10.62</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10.33</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LBAH</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0.09</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0.04</w:t>
            </w:r>
          </w:p>
        </w:tc>
      </w:tr>
      <w:tr w:rsidR="00193BCA" w:rsidRPr="00564278" w:rsidTr="00B950E6">
        <w:tc>
          <w:tcPr>
            <w:tcW w:w="1808"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b/>
                <w:sz w:val="24"/>
                <w:szCs w:val="24"/>
              </w:rPr>
            </w:pPr>
            <w:r w:rsidRPr="00564278">
              <w:rPr>
                <w:rFonts w:ascii="Times New Roman" w:hAnsi="Times New Roman" w:cs="Times New Roman"/>
                <w:b/>
                <w:sz w:val="24"/>
                <w:szCs w:val="24"/>
              </w:rPr>
              <w:t>(Constant)</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-214.07</w:t>
            </w:r>
          </w:p>
        </w:tc>
        <w:tc>
          <w:tcPr>
            <w:tcW w:w="1596" w:type="pct"/>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center"/>
              <w:rPr>
                <w:rFonts w:ascii="Times New Roman" w:hAnsi="Times New Roman" w:cs="Times New Roman"/>
                <w:sz w:val="24"/>
                <w:szCs w:val="24"/>
              </w:rPr>
            </w:pPr>
            <w:r w:rsidRPr="00564278">
              <w:rPr>
                <w:rFonts w:ascii="Times New Roman" w:hAnsi="Times New Roman" w:cs="Times New Roman"/>
                <w:sz w:val="24"/>
                <w:szCs w:val="24"/>
              </w:rPr>
              <w:t>-196.45</w:t>
            </w:r>
          </w:p>
        </w:tc>
      </w:tr>
      <w:tr w:rsidR="00193BCA" w:rsidRPr="00564278" w:rsidTr="00B950E6">
        <w:tc>
          <w:tcPr>
            <w:tcW w:w="5000" w:type="pct"/>
            <w:gridSpan w:val="3"/>
            <w:tcBorders>
              <w:top w:val="single" w:sz="4" w:space="0" w:color="auto"/>
              <w:left w:val="single" w:sz="4" w:space="0" w:color="auto"/>
              <w:bottom w:val="single" w:sz="4" w:space="0" w:color="auto"/>
              <w:right w:val="single" w:sz="4" w:space="0" w:color="auto"/>
            </w:tcBorders>
            <w:hideMark/>
          </w:tcPr>
          <w:p w:rsidR="00193BCA" w:rsidRPr="00564278" w:rsidRDefault="00193BCA" w:rsidP="00B950E6">
            <w:pPr>
              <w:autoSpaceDE w:val="0"/>
              <w:autoSpaceDN w:val="0"/>
              <w:adjustRightInd w:val="0"/>
              <w:spacing w:after="0" w:line="320" w:lineRule="atLeast"/>
              <w:ind w:left="60" w:right="60"/>
              <w:jc w:val="both"/>
              <w:rPr>
                <w:rFonts w:ascii="Times New Roman" w:hAnsi="Times New Roman" w:cs="Times New Roman"/>
                <w:sz w:val="24"/>
                <w:szCs w:val="24"/>
              </w:rPr>
            </w:pPr>
            <w:r w:rsidRPr="00564278">
              <w:rPr>
                <w:rFonts w:ascii="Times New Roman" w:hAnsi="Times New Roman" w:cs="Times New Roman"/>
                <w:sz w:val="24"/>
                <w:szCs w:val="24"/>
              </w:rPr>
              <w:t>Fisher's linear discriminant functions</w:t>
            </w:r>
          </w:p>
        </w:tc>
      </w:tr>
    </w:tbl>
    <w:p w:rsidR="00193BCA" w:rsidRPr="00564278" w:rsidRDefault="00193BCA" w:rsidP="00193BCA">
      <w:pPr>
        <w:rPr>
          <w:rFonts w:ascii="Times New Roman" w:hAnsi="Times New Roman" w:cs="Times New Roman"/>
          <w:sz w:val="24"/>
          <w:szCs w:val="24"/>
        </w:rPr>
      </w:pPr>
    </w:p>
    <w:p w:rsidR="00D620F2" w:rsidRDefault="00D620F2" w:rsidP="00D620F2">
      <w:pPr>
        <w:rPr>
          <w:rFonts w:ascii="Times New Roman" w:hAnsi="Times New Roman" w:cs="Times New Roman"/>
          <w:sz w:val="24"/>
          <w:szCs w:val="24"/>
        </w:rPr>
      </w:pPr>
      <w:r w:rsidRPr="00564278">
        <w:rPr>
          <w:rFonts w:ascii="Times New Roman" w:hAnsi="Times New Roman" w:cs="Times New Roman"/>
          <w:sz w:val="24"/>
          <w:szCs w:val="24"/>
        </w:rPr>
        <w:t xml:space="preserve">Table </w:t>
      </w:r>
      <w:r>
        <w:rPr>
          <w:rFonts w:ascii="Times New Roman" w:hAnsi="Times New Roman" w:cs="Times New Roman"/>
          <w:sz w:val="24"/>
          <w:szCs w:val="24"/>
        </w:rPr>
        <w:t>9</w:t>
      </w:r>
      <w:r w:rsidRPr="00564278">
        <w:rPr>
          <w:rFonts w:ascii="Times New Roman" w:hAnsi="Times New Roman" w:cs="Times New Roman"/>
          <w:sz w:val="24"/>
          <w:szCs w:val="24"/>
        </w:rPr>
        <w:t>, presents outcome of function coefficients for classification combined footprint dimensions documented for males and female showing different coefficient values that depicts variation in gender.</w:t>
      </w:r>
    </w:p>
    <w:p w:rsidR="00D620F2" w:rsidRDefault="00D620F2" w:rsidP="00193BCA">
      <w:pPr>
        <w:jc w:val="both"/>
        <w:rPr>
          <w:rFonts w:ascii="Times New Roman" w:hAnsi="Times New Roman" w:cs="Times New Roman"/>
          <w:b/>
          <w:sz w:val="24"/>
          <w:szCs w:val="24"/>
        </w:rPr>
      </w:pPr>
    </w:p>
    <w:p w:rsidR="00E4532D" w:rsidRDefault="00E4532D" w:rsidP="00193BCA">
      <w:pPr>
        <w:jc w:val="both"/>
        <w:rPr>
          <w:rFonts w:ascii="Times New Roman" w:hAnsi="Times New Roman" w:cs="Times New Roman"/>
          <w:b/>
          <w:sz w:val="24"/>
          <w:szCs w:val="24"/>
        </w:rPr>
      </w:pPr>
      <w:r>
        <w:rPr>
          <w:rFonts w:ascii="Times New Roman" w:hAnsi="Times New Roman" w:cs="Times New Roman"/>
          <w:b/>
          <w:sz w:val="24"/>
          <w:szCs w:val="24"/>
        </w:rPr>
        <w:t>EQUATION 5: MALE FISCHER MULTI-</w:t>
      </w:r>
      <w:r w:rsidRPr="00564278">
        <w:rPr>
          <w:rFonts w:ascii="Times New Roman" w:hAnsi="Times New Roman" w:cs="Times New Roman"/>
          <w:b/>
          <w:sz w:val="24"/>
          <w:szCs w:val="24"/>
        </w:rPr>
        <w:t>LINEAR DISCRIMINAT FUNCTION</w:t>
      </w:r>
    </w:p>
    <w:p w:rsidR="00193BCA" w:rsidRPr="00564278" w:rsidRDefault="00193BCA" w:rsidP="00193BCA">
      <w:pPr>
        <w:jc w:val="both"/>
        <w:rPr>
          <w:rFonts w:ascii="Times New Roman" w:hAnsi="Times New Roman" w:cs="Times New Roman"/>
          <w:sz w:val="24"/>
          <w:szCs w:val="24"/>
        </w:rPr>
      </w:pPr>
      <w:r w:rsidRPr="00564278">
        <w:rPr>
          <w:rFonts w:ascii="Times New Roman" w:hAnsi="Times New Roman" w:cs="Times New Roman"/>
          <w:sz w:val="24"/>
          <w:szCs w:val="24"/>
        </w:rPr>
        <w:t>0.03 (RTI) 2.67 (RT2) -7.94 (RT3) + 9.60 (RT4) + 3.45 (RT5) + 0.00 (RBAB) -0.46 (RBAH) + 9.29 (LTI) + 0.10 (LT2) -0.65 + (LT3) -5.63 (LT4) 3.70 (LT5) 10.62 (LBAB) + 0.09 (LBAH)-214.07</w:t>
      </w:r>
    </w:p>
    <w:p w:rsidR="00E4532D" w:rsidRDefault="00E4532D" w:rsidP="00193BCA">
      <w:pPr>
        <w:jc w:val="both"/>
        <w:rPr>
          <w:rFonts w:ascii="Times New Roman" w:hAnsi="Times New Roman" w:cs="Times New Roman"/>
          <w:b/>
          <w:sz w:val="24"/>
          <w:szCs w:val="24"/>
        </w:rPr>
      </w:pPr>
    </w:p>
    <w:p w:rsidR="00E4532D" w:rsidRDefault="00E4532D" w:rsidP="00E4532D">
      <w:pPr>
        <w:jc w:val="both"/>
        <w:rPr>
          <w:rFonts w:ascii="Times New Roman" w:hAnsi="Times New Roman" w:cs="Times New Roman"/>
          <w:b/>
          <w:sz w:val="24"/>
          <w:szCs w:val="24"/>
        </w:rPr>
      </w:pPr>
      <w:r>
        <w:rPr>
          <w:rFonts w:ascii="Times New Roman" w:hAnsi="Times New Roman" w:cs="Times New Roman"/>
          <w:b/>
          <w:sz w:val="24"/>
          <w:szCs w:val="24"/>
        </w:rPr>
        <w:t>EQUATION 6: MALE FISCHER MULTI-</w:t>
      </w:r>
      <w:r w:rsidRPr="00564278">
        <w:rPr>
          <w:rFonts w:ascii="Times New Roman" w:hAnsi="Times New Roman" w:cs="Times New Roman"/>
          <w:b/>
          <w:sz w:val="24"/>
          <w:szCs w:val="24"/>
        </w:rPr>
        <w:t>LINEAR DISCRIMINAT FUNCTION</w:t>
      </w:r>
    </w:p>
    <w:p w:rsidR="00193BCA" w:rsidRPr="00564278" w:rsidRDefault="00193BCA" w:rsidP="00193BCA">
      <w:pPr>
        <w:jc w:val="both"/>
        <w:rPr>
          <w:rFonts w:ascii="Times New Roman" w:hAnsi="Times New Roman" w:cs="Times New Roman"/>
          <w:sz w:val="24"/>
          <w:szCs w:val="24"/>
        </w:rPr>
      </w:pPr>
      <w:r w:rsidRPr="00564278">
        <w:rPr>
          <w:rFonts w:ascii="Times New Roman" w:hAnsi="Times New Roman" w:cs="Times New Roman"/>
          <w:sz w:val="24"/>
          <w:szCs w:val="24"/>
        </w:rPr>
        <w:t>0.04 (RTI) + 2.46 (RT2) -7.28 (RT3) + 8.92 (RT4) + 3.58 (RT5) + 0.02 (RBAB) -0.49 (RBAH) + 8.98 (LTI) + 0.10 (LT2) -0.97 (LT3) -5.23 (LT4) + 3.38 (LT5) + 10.33 (LBAB) + 0.04 (LBAH)-196.45</w:t>
      </w:r>
    </w:p>
    <w:p w:rsidR="00612AE9" w:rsidRPr="00564278" w:rsidRDefault="00612AE9" w:rsidP="00BE5EA8">
      <w:pPr>
        <w:rPr>
          <w:rFonts w:ascii="Times New Roman" w:hAnsi="Times New Roman" w:cs="Times New Roman"/>
          <w:sz w:val="24"/>
          <w:szCs w:val="24"/>
        </w:rPr>
      </w:pPr>
    </w:p>
    <w:tbl>
      <w:tblPr>
        <w:tblStyle w:val="TableGrid"/>
        <w:tblW w:w="9276" w:type="dxa"/>
        <w:tblLayout w:type="fixed"/>
        <w:tblLook w:val="0000" w:firstRow="0" w:lastRow="0" w:firstColumn="0" w:lastColumn="0" w:noHBand="0" w:noVBand="0"/>
      </w:tblPr>
      <w:tblGrid>
        <w:gridCol w:w="2264"/>
        <w:gridCol w:w="1050"/>
        <w:gridCol w:w="1906"/>
        <w:gridCol w:w="1170"/>
        <w:gridCol w:w="1531"/>
        <w:gridCol w:w="1355"/>
      </w:tblGrid>
      <w:tr w:rsidR="00193BCA" w:rsidRPr="00564278" w:rsidTr="00B950E6">
        <w:trPr>
          <w:trHeight w:val="357"/>
        </w:trPr>
        <w:tc>
          <w:tcPr>
            <w:tcW w:w="9276" w:type="dxa"/>
            <w:gridSpan w:val="6"/>
            <w:tcBorders>
              <w:top w:val="nil"/>
              <w:left w:val="nil"/>
              <w:bottom w:val="single" w:sz="4" w:space="0" w:color="auto"/>
              <w:right w:val="nil"/>
            </w:tcBorders>
          </w:tcPr>
          <w:p w:rsidR="00193BCA" w:rsidRPr="00564278" w:rsidRDefault="005E785D" w:rsidP="005B092D">
            <w:pPr>
              <w:autoSpaceDE w:val="0"/>
              <w:autoSpaceDN w:val="0"/>
              <w:adjustRightInd w:val="0"/>
              <w:spacing w:line="240" w:lineRule="auto"/>
              <w:ind w:left="60" w:right="60"/>
              <w:jc w:val="center"/>
              <w:rPr>
                <w:rFonts w:ascii="Times New Roman" w:hAnsi="Times New Roman" w:cs="Times New Roman"/>
                <w:sz w:val="24"/>
                <w:szCs w:val="24"/>
              </w:rPr>
            </w:pPr>
            <w:r>
              <w:rPr>
                <w:rFonts w:ascii="Times New Roman" w:hAnsi="Times New Roman" w:cs="Times New Roman"/>
                <w:b/>
                <w:bCs/>
                <w:sz w:val="24"/>
                <w:szCs w:val="24"/>
              </w:rPr>
              <w:lastRenderedPageBreak/>
              <w:t>Table 10</w:t>
            </w:r>
            <w:r w:rsidR="00193BCA" w:rsidRPr="00564278">
              <w:rPr>
                <w:rFonts w:ascii="Times New Roman" w:hAnsi="Times New Roman" w:cs="Times New Roman"/>
                <w:b/>
                <w:bCs/>
                <w:sz w:val="24"/>
                <w:szCs w:val="24"/>
              </w:rPr>
              <w:t>-Present the results of Classification Summary of variables</w:t>
            </w:r>
          </w:p>
        </w:tc>
      </w:tr>
      <w:tr w:rsidR="00193BCA" w:rsidRPr="00564278" w:rsidTr="00B950E6">
        <w:trPr>
          <w:trHeight w:val="715"/>
        </w:trPr>
        <w:tc>
          <w:tcPr>
            <w:tcW w:w="2264" w:type="dxa"/>
            <w:tcBorders>
              <w:top w:val="nil"/>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r w:rsidRPr="00564278">
              <w:rPr>
                <w:rFonts w:ascii="Times New Roman" w:hAnsi="Times New Roman" w:cs="Times New Roman"/>
                <w:sz w:val="24"/>
                <w:szCs w:val="24"/>
              </w:rPr>
              <w:t>Prediction (%)</w:t>
            </w:r>
          </w:p>
        </w:tc>
        <w:tc>
          <w:tcPr>
            <w:tcW w:w="1050" w:type="dxa"/>
            <w:tcBorders>
              <w:top w:val="nil"/>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906" w:type="dxa"/>
            <w:vMerge w:val="restart"/>
            <w:tcBorders>
              <w:top w:val="nil"/>
              <w:left w:val="nil"/>
              <w:bottom w:val="nil"/>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SEX</w:t>
            </w:r>
          </w:p>
        </w:tc>
        <w:tc>
          <w:tcPr>
            <w:tcW w:w="2701" w:type="dxa"/>
            <w:gridSpan w:val="2"/>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Predicted Group Membership</w:t>
            </w:r>
          </w:p>
        </w:tc>
        <w:tc>
          <w:tcPr>
            <w:tcW w:w="1355" w:type="dxa"/>
            <w:vMerge w:val="restart"/>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Total</w:t>
            </w:r>
          </w:p>
        </w:tc>
      </w:tr>
      <w:tr w:rsidR="00193BCA" w:rsidRPr="00564278" w:rsidTr="00B950E6">
        <w:trPr>
          <w:trHeight w:val="338"/>
        </w:trPr>
        <w:tc>
          <w:tcPr>
            <w:tcW w:w="2264" w:type="dxa"/>
            <w:tcBorders>
              <w:top w:val="nil"/>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050" w:type="dxa"/>
            <w:tcBorders>
              <w:top w:val="nil"/>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906" w:type="dxa"/>
            <w:vMerge/>
            <w:tcBorders>
              <w:top w:val="nil"/>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170" w:type="dxa"/>
            <w:tcBorders>
              <w:top w:val="nil"/>
              <w:left w:val="nil"/>
              <w:bottom w:val="single" w:sz="4" w:space="0" w:color="auto"/>
              <w:right w:val="nil"/>
            </w:tcBorders>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MALE</w:t>
            </w:r>
          </w:p>
        </w:tc>
        <w:tc>
          <w:tcPr>
            <w:tcW w:w="1531" w:type="dxa"/>
            <w:tcBorders>
              <w:top w:val="nil"/>
              <w:left w:val="nil"/>
              <w:bottom w:val="single" w:sz="4" w:space="0" w:color="auto"/>
              <w:right w:val="nil"/>
            </w:tcBorders>
          </w:tcPr>
          <w:p w:rsidR="00193BCA" w:rsidRPr="00564278" w:rsidRDefault="00193BCA" w:rsidP="005B092D">
            <w:pPr>
              <w:autoSpaceDE w:val="0"/>
              <w:autoSpaceDN w:val="0"/>
              <w:adjustRightInd w:val="0"/>
              <w:spacing w:line="240" w:lineRule="auto"/>
              <w:ind w:left="60" w:right="60"/>
              <w:jc w:val="center"/>
              <w:rPr>
                <w:rFonts w:ascii="Times New Roman" w:hAnsi="Times New Roman" w:cs="Times New Roman"/>
                <w:sz w:val="24"/>
                <w:szCs w:val="24"/>
              </w:rPr>
            </w:pPr>
            <w:r w:rsidRPr="00564278">
              <w:rPr>
                <w:rFonts w:ascii="Times New Roman" w:hAnsi="Times New Roman" w:cs="Times New Roman"/>
                <w:sz w:val="24"/>
                <w:szCs w:val="24"/>
              </w:rPr>
              <w:t>FEMALE</w:t>
            </w:r>
          </w:p>
        </w:tc>
        <w:tc>
          <w:tcPr>
            <w:tcW w:w="1355" w:type="dxa"/>
            <w:vMerge/>
            <w:tcBorders>
              <w:top w:val="nil"/>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r>
      <w:tr w:rsidR="00193BCA" w:rsidRPr="00564278" w:rsidTr="00B950E6">
        <w:trPr>
          <w:trHeight w:val="357"/>
        </w:trPr>
        <w:tc>
          <w:tcPr>
            <w:tcW w:w="2264" w:type="dxa"/>
            <w:vMerge w:val="restart"/>
            <w:tcBorders>
              <w:top w:val="nil"/>
              <w:left w:val="nil"/>
              <w:bottom w:val="single" w:sz="4" w:space="0" w:color="auto"/>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Original</w:t>
            </w:r>
          </w:p>
        </w:tc>
        <w:tc>
          <w:tcPr>
            <w:tcW w:w="1050" w:type="dxa"/>
            <w:vMerge w:val="restart"/>
            <w:tcBorders>
              <w:top w:val="nil"/>
              <w:left w:val="nil"/>
              <w:bottom w:val="single" w:sz="4" w:space="0" w:color="auto"/>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Count</w:t>
            </w:r>
          </w:p>
        </w:tc>
        <w:tc>
          <w:tcPr>
            <w:tcW w:w="1906"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MALE</w:t>
            </w:r>
          </w:p>
        </w:tc>
        <w:tc>
          <w:tcPr>
            <w:tcW w:w="1170" w:type="dxa"/>
            <w:tcBorders>
              <w:top w:val="single" w:sz="4" w:space="0" w:color="auto"/>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92</w:t>
            </w:r>
          </w:p>
        </w:tc>
        <w:tc>
          <w:tcPr>
            <w:tcW w:w="1531" w:type="dxa"/>
            <w:tcBorders>
              <w:top w:val="single" w:sz="4" w:space="0" w:color="auto"/>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33</w:t>
            </w:r>
          </w:p>
        </w:tc>
        <w:tc>
          <w:tcPr>
            <w:tcW w:w="1355"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115</w:t>
            </w:r>
          </w:p>
        </w:tc>
      </w:tr>
      <w:tr w:rsidR="00193BCA" w:rsidRPr="00564278" w:rsidTr="00B950E6">
        <w:trPr>
          <w:trHeight w:val="357"/>
        </w:trPr>
        <w:tc>
          <w:tcPr>
            <w:tcW w:w="2264" w:type="dxa"/>
            <w:vMerge/>
            <w:tcBorders>
              <w:top w:val="single" w:sz="4" w:space="0" w:color="auto"/>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050" w:type="dxa"/>
            <w:vMerge/>
            <w:tcBorders>
              <w:top w:val="single" w:sz="4" w:space="0" w:color="auto"/>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906"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FEMALE</w:t>
            </w:r>
          </w:p>
        </w:tc>
        <w:tc>
          <w:tcPr>
            <w:tcW w:w="1170"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32</w:t>
            </w:r>
          </w:p>
        </w:tc>
        <w:tc>
          <w:tcPr>
            <w:tcW w:w="1531"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113</w:t>
            </w:r>
          </w:p>
        </w:tc>
        <w:tc>
          <w:tcPr>
            <w:tcW w:w="1355"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145</w:t>
            </w:r>
          </w:p>
        </w:tc>
      </w:tr>
      <w:tr w:rsidR="00193BCA" w:rsidRPr="00564278" w:rsidTr="00B950E6">
        <w:trPr>
          <w:trHeight w:val="357"/>
        </w:trPr>
        <w:tc>
          <w:tcPr>
            <w:tcW w:w="2264" w:type="dxa"/>
            <w:vMerge/>
            <w:tcBorders>
              <w:top w:val="nil"/>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050" w:type="dxa"/>
            <w:vMerge w:val="restart"/>
            <w:tcBorders>
              <w:top w:val="nil"/>
              <w:left w:val="nil"/>
              <w:bottom w:val="nil"/>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w:t>
            </w:r>
          </w:p>
        </w:tc>
        <w:tc>
          <w:tcPr>
            <w:tcW w:w="1906"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MALE</w:t>
            </w:r>
          </w:p>
        </w:tc>
        <w:tc>
          <w:tcPr>
            <w:tcW w:w="1170"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73.9</w:t>
            </w:r>
          </w:p>
        </w:tc>
        <w:tc>
          <w:tcPr>
            <w:tcW w:w="1531"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26.1</w:t>
            </w:r>
          </w:p>
        </w:tc>
        <w:tc>
          <w:tcPr>
            <w:tcW w:w="1355"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100.0</w:t>
            </w:r>
          </w:p>
        </w:tc>
      </w:tr>
      <w:tr w:rsidR="00193BCA" w:rsidRPr="00564278" w:rsidTr="00B950E6">
        <w:trPr>
          <w:trHeight w:val="357"/>
        </w:trPr>
        <w:tc>
          <w:tcPr>
            <w:tcW w:w="2264" w:type="dxa"/>
            <w:vMerge/>
            <w:tcBorders>
              <w:top w:val="nil"/>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050" w:type="dxa"/>
            <w:vMerge/>
            <w:tcBorders>
              <w:top w:val="nil"/>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906"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FEMALE</w:t>
            </w:r>
          </w:p>
        </w:tc>
        <w:tc>
          <w:tcPr>
            <w:tcW w:w="1170"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25.5</w:t>
            </w:r>
          </w:p>
        </w:tc>
        <w:tc>
          <w:tcPr>
            <w:tcW w:w="1531"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74.5</w:t>
            </w:r>
          </w:p>
        </w:tc>
        <w:tc>
          <w:tcPr>
            <w:tcW w:w="1355"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100.0</w:t>
            </w:r>
          </w:p>
        </w:tc>
      </w:tr>
      <w:tr w:rsidR="00193BCA" w:rsidRPr="00564278" w:rsidTr="00B950E6">
        <w:trPr>
          <w:trHeight w:val="357"/>
        </w:trPr>
        <w:tc>
          <w:tcPr>
            <w:tcW w:w="2264" w:type="dxa"/>
            <w:vMerge w:val="restart"/>
            <w:tcBorders>
              <w:top w:val="nil"/>
              <w:left w:val="nil"/>
              <w:bottom w:val="nil"/>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Cross-validated</w:t>
            </w:r>
            <w:r w:rsidRPr="00564278">
              <w:rPr>
                <w:rFonts w:ascii="Times New Roman" w:hAnsi="Times New Roman" w:cs="Times New Roman"/>
                <w:sz w:val="24"/>
                <w:szCs w:val="24"/>
                <w:vertAlign w:val="superscript"/>
              </w:rPr>
              <w:t>b</w:t>
            </w:r>
          </w:p>
        </w:tc>
        <w:tc>
          <w:tcPr>
            <w:tcW w:w="1050" w:type="dxa"/>
            <w:vMerge w:val="restart"/>
            <w:tcBorders>
              <w:top w:val="nil"/>
              <w:left w:val="nil"/>
              <w:bottom w:val="nil"/>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Count</w:t>
            </w:r>
          </w:p>
        </w:tc>
        <w:tc>
          <w:tcPr>
            <w:tcW w:w="1906"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MALE</w:t>
            </w:r>
          </w:p>
        </w:tc>
        <w:tc>
          <w:tcPr>
            <w:tcW w:w="1170"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90</w:t>
            </w:r>
          </w:p>
        </w:tc>
        <w:tc>
          <w:tcPr>
            <w:tcW w:w="1531"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35</w:t>
            </w:r>
          </w:p>
        </w:tc>
        <w:tc>
          <w:tcPr>
            <w:tcW w:w="1355"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115</w:t>
            </w:r>
          </w:p>
        </w:tc>
      </w:tr>
      <w:tr w:rsidR="00193BCA" w:rsidRPr="00564278" w:rsidTr="00B950E6">
        <w:trPr>
          <w:trHeight w:val="376"/>
        </w:trPr>
        <w:tc>
          <w:tcPr>
            <w:tcW w:w="2264" w:type="dxa"/>
            <w:vMerge/>
            <w:tcBorders>
              <w:top w:val="nil"/>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050" w:type="dxa"/>
            <w:vMerge/>
            <w:tcBorders>
              <w:top w:val="nil"/>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906"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FEMALE</w:t>
            </w:r>
          </w:p>
        </w:tc>
        <w:tc>
          <w:tcPr>
            <w:tcW w:w="1170"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42</w:t>
            </w:r>
          </w:p>
        </w:tc>
        <w:tc>
          <w:tcPr>
            <w:tcW w:w="1531"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103</w:t>
            </w:r>
          </w:p>
        </w:tc>
        <w:tc>
          <w:tcPr>
            <w:tcW w:w="1355"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145</w:t>
            </w:r>
          </w:p>
        </w:tc>
      </w:tr>
      <w:tr w:rsidR="00193BCA" w:rsidRPr="00564278" w:rsidTr="00B950E6">
        <w:trPr>
          <w:trHeight w:val="357"/>
        </w:trPr>
        <w:tc>
          <w:tcPr>
            <w:tcW w:w="2264" w:type="dxa"/>
            <w:vMerge/>
            <w:tcBorders>
              <w:top w:val="nil"/>
              <w:left w:val="nil"/>
              <w:bottom w:val="nil"/>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050" w:type="dxa"/>
            <w:vMerge w:val="restart"/>
            <w:tcBorders>
              <w:top w:val="nil"/>
              <w:left w:val="nil"/>
              <w:bottom w:val="single" w:sz="4" w:space="0" w:color="auto"/>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w:t>
            </w:r>
          </w:p>
        </w:tc>
        <w:tc>
          <w:tcPr>
            <w:tcW w:w="1906"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MALE</w:t>
            </w:r>
          </w:p>
        </w:tc>
        <w:tc>
          <w:tcPr>
            <w:tcW w:w="1170"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65.2</w:t>
            </w:r>
          </w:p>
        </w:tc>
        <w:tc>
          <w:tcPr>
            <w:tcW w:w="1531"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34.8</w:t>
            </w:r>
          </w:p>
        </w:tc>
        <w:tc>
          <w:tcPr>
            <w:tcW w:w="1355" w:type="dxa"/>
            <w:tcBorders>
              <w:top w:val="nil"/>
              <w:left w:val="nil"/>
              <w:bottom w:val="nil"/>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100.0</w:t>
            </w:r>
          </w:p>
        </w:tc>
      </w:tr>
      <w:tr w:rsidR="00193BCA" w:rsidRPr="00564278" w:rsidTr="00B950E6">
        <w:trPr>
          <w:trHeight w:val="357"/>
        </w:trPr>
        <w:tc>
          <w:tcPr>
            <w:tcW w:w="2264" w:type="dxa"/>
            <w:vMerge/>
            <w:tcBorders>
              <w:top w:val="nil"/>
              <w:left w:val="nil"/>
              <w:bottom w:val="single" w:sz="4" w:space="0" w:color="auto"/>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050" w:type="dxa"/>
            <w:vMerge/>
            <w:tcBorders>
              <w:top w:val="nil"/>
              <w:left w:val="nil"/>
              <w:bottom w:val="single" w:sz="4" w:space="0" w:color="auto"/>
              <w:right w:val="nil"/>
            </w:tcBorders>
          </w:tcPr>
          <w:p w:rsidR="00193BCA" w:rsidRPr="00564278" w:rsidRDefault="00193BCA" w:rsidP="005B092D">
            <w:pPr>
              <w:autoSpaceDE w:val="0"/>
              <w:autoSpaceDN w:val="0"/>
              <w:adjustRightInd w:val="0"/>
              <w:spacing w:line="240" w:lineRule="auto"/>
              <w:rPr>
                <w:rFonts w:ascii="Times New Roman" w:hAnsi="Times New Roman" w:cs="Times New Roman"/>
                <w:sz w:val="24"/>
                <w:szCs w:val="24"/>
              </w:rPr>
            </w:pPr>
          </w:p>
        </w:tc>
        <w:tc>
          <w:tcPr>
            <w:tcW w:w="1906" w:type="dxa"/>
            <w:tcBorders>
              <w:top w:val="nil"/>
              <w:left w:val="nil"/>
              <w:bottom w:val="single" w:sz="4" w:space="0" w:color="auto"/>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r w:rsidRPr="00564278">
              <w:rPr>
                <w:rFonts w:ascii="Times New Roman" w:hAnsi="Times New Roman" w:cs="Times New Roman"/>
                <w:sz w:val="24"/>
                <w:szCs w:val="24"/>
              </w:rPr>
              <w:t>FEMALE</w:t>
            </w:r>
          </w:p>
        </w:tc>
        <w:tc>
          <w:tcPr>
            <w:tcW w:w="1170" w:type="dxa"/>
            <w:tcBorders>
              <w:top w:val="nil"/>
              <w:left w:val="nil"/>
              <w:bottom w:val="single" w:sz="4" w:space="0" w:color="auto"/>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29.0</w:t>
            </w:r>
          </w:p>
        </w:tc>
        <w:tc>
          <w:tcPr>
            <w:tcW w:w="1531" w:type="dxa"/>
            <w:tcBorders>
              <w:top w:val="nil"/>
              <w:left w:val="nil"/>
              <w:bottom w:val="single" w:sz="4" w:space="0" w:color="auto"/>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71.0</w:t>
            </w:r>
          </w:p>
        </w:tc>
        <w:tc>
          <w:tcPr>
            <w:tcW w:w="1355" w:type="dxa"/>
            <w:tcBorders>
              <w:top w:val="nil"/>
              <w:left w:val="nil"/>
              <w:bottom w:val="single" w:sz="4" w:space="0" w:color="auto"/>
              <w:right w:val="nil"/>
            </w:tcBorders>
          </w:tcPr>
          <w:p w:rsidR="00193BCA" w:rsidRPr="00564278" w:rsidRDefault="00193BCA" w:rsidP="005B092D">
            <w:pPr>
              <w:autoSpaceDE w:val="0"/>
              <w:autoSpaceDN w:val="0"/>
              <w:adjustRightInd w:val="0"/>
              <w:spacing w:line="240" w:lineRule="auto"/>
              <w:ind w:left="60" w:right="60"/>
              <w:jc w:val="right"/>
              <w:rPr>
                <w:rFonts w:ascii="Times New Roman" w:hAnsi="Times New Roman" w:cs="Times New Roman"/>
                <w:color w:val="010205"/>
                <w:sz w:val="24"/>
                <w:szCs w:val="24"/>
              </w:rPr>
            </w:pPr>
            <w:r w:rsidRPr="00564278">
              <w:rPr>
                <w:rFonts w:ascii="Times New Roman" w:hAnsi="Times New Roman" w:cs="Times New Roman"/>
                <w:color w:val="010205"/>
                <w:sz w:val="24"/>
                <w:szCs w:val="24"/>
              </w:rPr>
              <w:t>100.0</w:t>
            </w:r>
          </w:p>
        </w:tc>
      </w:tr>
      <w:tr w:rsidR="00193BCA" w:rsidRPr="00564278" w:rsidTr="00B950E6">
        <w:trPr>
          <w:trHeight w:val="338"/>
        </w:trPr>
        <w:tc>
          <w:tcPr>
            <w:tcW w:w="9276" w:type="dxa"/>
            <w:gridSpan w:val="6"/>
            <w:tcBorders>
              <w:top w:val="single" w:sz="4" w:space="0" w:color="auto"/>
              <w:left w:val="nil"/>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proofErr w:type="gramStart"/>
            <w:r w:rsidRPr="00564278">
              <w:rPr>
                <w:rFonts w:ascii="Times New Roman" w:hAnsi="Times New Roman" w:cs="Times New Roman"/>
                <w:sz w:val="24"/>
                <w:szCs w:val="24"/>
              </w:rPr>
              <w:t>a. 84.2</w:t>
            </w:r>
            <w:proofErr w:type="gramEnd"/>
            <w:r w:rsidRPr="00564278">
              <w:rPr>
                <w:rFonts w:ascii="Times New Roman" w:hAnsi="Times New Roman" w:cs="Times New Roman"/>
                <w:sz w:val="24"/>
                <w:szCs w:val="24"/>
              </w:rPr>
              <w:t>% of original grouped cases correctly classified.</w:t>
            </w:r>
          </w:p>
        </w:tc>
      </w:tr>
      <w:tr w:rsidR="00193BCA" w:rsidRPr="00564278" w:rsidTr="00B950E6">
        <w:trPr>
          <w:trHeight w:val="357"/>
        </w:trPr>
        <w:tc>
          <w:tcPr>
            <w:tcW w:w="9276" w:type="dxa"/>
            <w:gridSpan w:val="6"/>
            <w:tcBorders>
              <w:left w:val="nil"/>
              <w:bottom w:val="single" w:sz="4" w:space="0" w:color="auto"/>
              <w:right w:val="nil"/>
            </w:tcBorders>
          </w:tcPr>
          <w:p w:rsidR="00193BCA" w:rsidRPr="00564278" w:rsidRDefault="00193BCA" w:rsidP="005B092D">
            <w:pPr>
              <w:autoSpaceDE w:val="0"/>
              <w:autoSpaceDN w:val="0"/>
              <w:adjustRightInd w:val="0"/>
              <w:spacing w:line="240" w:lineRule="auto"/>
              <w:ind w:left="60" w:right="60"/>
              <w:rPr>
                <w:rFonts w:ascii="Times New Roman" w:hAnsi="Times New Roman" w:cs="Times New Roman"/>
                <w:sz w:val="24"/>
                <w:szCs w:val="24"/>
              </w:rPr>
            </w:pPr>
            <w:proofErr w:type="gramStart"/>
            <w:r w:rsidRPr="00564278">
              <w:rPr>
                <w:rFonts w:ascii="Times New Roman" w:hAnsi="Times New Roman" w:cs="Times New Roman"/>
                <w:sz w:val="24"/>
                <w:szCs w:val="24"/>
              </w:rPr>
              <w:t>c. 78.6</w:t>
            </w:r>
            <w:proofErr w:type="gramEnd"/>
            <w:r w:rsidRPr="00564278">
              <w:rPr>
                <w:rFonts w:ascii="Times New Roman" w:hAnsi="Times New Roman" w:cs="Times New Roman"/>
                <w:sz w:val="24"/>
                <w:szCs w:val="24"/>
              </w:rPr>
              <w:t>% of cross-validated grouped cases correctly classified.</w:t>
            </w:r>
          </w:p>
        </w:tc>
      </w:tr>
    </w:tbl>
    <w:p w:rsidR="00193BCA" w:rsidRPr="00564278" w:rsidRDefault="00193BCA" w:rsidP="005B092D">
      <w:pPr>
        <w:spacing w:after="58" w:line="240" w:lineRule="auto"/>
        <w:jc w:val="both"/>
        <w:rPr>
          <w:rFonts w:ascii="Times New Roman" w:hAnsi="Times New Roman" w:cs="Times New Roman"/>
          <w:sz w:val="24"/>
          <w:szCs w:val="24"/>
        </w:rPr>
      </w:pPr>
    </w:p>
    <w:p w:rsidR="00E4532D" w:rsidRPr="00564278" w:rsidRDefault="007C2B60" w:rsidP="00E4532D">
      <w:pPr>
        <w:spacing w:after="58"/>
        <w:ind w:left="-5"/>
        <w:jc w:val="both"/>
        <w:rPr>
          <w:rFonts w:ascii="Times New Roman" w:hAnsi="Times New Roman" w:cs="Times New Roman"/>
          <w:sz w:val="24"/>
          <w:szCs w:val="24"/>
        </w:rPr>
      </w:pPr>
      <w:r>
        <w:rPr>
          <w:rFonts w:ascii="Times New Roman" w:hAnsi="Times New Roman" w:cs="Times New Roman"/>
          <w:sz w:val="24"/>
          <w:szCs w:val="24"/>
        </w:rPr>
        <w:t>Table 10</w:t>
      </w:r>
      <w:r w:rsidR="00674EF3">
        <w:rPr>
          <w:rFonts w:ascii="Times New Roman" w:hAnsi="Times New Roman" w:cs="Times New Roman"/>
          <w:sz w:val="24"/>
          <w:szCs w:val="24"/>
        </w:rPr>
        <w:t>,</w:t>
      </w:r>
      <w:r>
        <w:rPr>
          <w:rFonts w:ascii="Times New Roman" w:hAnsi="Times New Roman" w:cs="Times New Roman"/>
          <w:sz w:val="24"/>
          <w:szCs w:val="24"/>
        </w:rPr>
        <w:t xml:space="preserve"> presents </w:t>
      </w:r>
      <w:r w:rsidR="00E4532D" w:rsidRPr="00564278">
        <w:rPr>
          <w:rFonts w:ascii="Times New Roman" w:hAnsi="Times New Roman" w:cs="Times New Roman"/>
          <w:sz w:val="24"/>
          <w:szCs w:val="24"/>
        </w:rPr>
        <w:t xml:space="preserve">classification summary </w:t>
      </w:r>
      <w:r w:rsidR="00C83749">
        <w:rPr>
          <w:rFonts w:ascii="Times New Roman" w:hAnsi="Times New Roman" w:cs="Times New Roman"/>
          <w:sz w:val="24"/>
          <w:szCs w:val="24"/>
        </w:rPr>
        <w:t>of th</w:t>
      </w:r>
      <w:r w:rsidR="005E0499">
        <w:rPr>
          <w:rFonts w:ascii="Times New Roman" w:hAnsi="Times New Roman" w:cs="Times New Roman"/>
          <w:sz w:val="24"/>
          <w:szCs w:val="24"/>
        </w:rPr>
        <w:t xml:space="preserve">e shoe and footprint dimensions. As observed, </w:t>
      </w:r>
      <w:r w:rsidR="00E4532D" w:rsidRPr="00564278">
        <w:rPr>
          <w:rFonts w:ascii="Times New Roman" w:hAnsi="Times New Roman" w:cs="Times New Roman"/>
          <w:sz w:val="24"/>
          <w:szCs w:val="24"/>
        </w:rPr>
        <w:t>84.2% of the foot parameters measured were ab initio correctly classified according to sex; however, upon cross validation, 76.8% of the grouped cases therefore accurately classified.</w:t>
      </w:r>
      <w:r w:rsidR="005E0499">
        <w:rPr>
          <w:rFonts w:ascii="Times New Roman" w:hAnsi="Times New Roman" w:cs="Times New Roman"/>
          <w:sz w:val="24"/>
          <w:szCs w:val="24"/>
        </w:rPr>
        <w:t xml:space="preserve"> This prints parameters based on classification </w:t>
      </w:r>
      <w:r w:rsidR="00070703">
        <w:rPr>
          <w:rFonts w:ascii="Times New Roman" w:hAnsi="Times New Roman" w:cs="Times New Roman"/>
          <w:sz w:val="24"/>
          <w:szCs w:val="24"/>
        </w:rPr>
        <w:t>summary are reliable in predicting sex.</w:t>
      </w:r>
    </w:p>
    <w:p w:rsidR="009B0869" w:rsidRDefault="009B0869" w:rsidP="00193BCA">
      <w:pPr>
        <w:spacing w:after="58"/>
        <w:jc w:val="both"/>
        <w:rPr>
          <w:rFonts w:ascii="Times New Roman" w:hAnsi="Times New Roman" w:cs="Times New Roman"/>
          <w:b/>
          <w:sz w:val="24"/>
          <w:szCs w:val="24"/>
        </w:rPr>
      </w:pPr>
    </w:p>
    <w:p w:rsidR="009B0869" w:rsidRDefault="009B0869" w:rsidP="00193BCA">
      <w:pPr>
        <w:spacing w:after="58"/>
        <w:jc w:val="both"/>
        <w:rPr>
          <w:rFonts w:ascii="Times New Roman" w:hAnsi="Times New Roman" w:cs="Times New Roman"/>
          <w:b/>
          <w:sz w:val="24"/>
          <w:szCs w:val="24"/>
        </w:rPr>
      </w:pPr>
    </w:p>
    <w:p w:rsidR="00193BCA" w:rsidRPr="00564278" w:rsidRDefault="00193BCA" w:rsidP="00193BCA">
      <w:pPr>
        <w:spacing w:after="58"/>
        <w:jc w:val="both"/>
        <w:rPr>
          <w:rFonts w:ascii="Times New Roman" w:hAnsi="Times New Roman" w:cs="Times New Roman"/>
          <w:b/>
          <w:sz w:val="24"/>
          <w:szCs w:val="24"/>
        </w:rPr>
      </w:pPr>
      <w:r w:rsidRPr="00564278">
        <w:rPr>
          <w:rFonts w:ascii="Times New Roman" w:hAnsi="Times New Roman" w:cs="Times New Roman"/>
          <w:b/>
          <w:sz w:val="24"/>
          <w:szCs w:val="24"/>
        </w:rPr>
        <w:t xml:space="preserve">RESULT SUMMARY </w:t>
      </w:r>
    </w:p>
    <w:p w:rsidR="00EC7F9C" w:rsidRPr="00564278" w:rsidRDefault="00201BF4" w:rsidP="00193BCA">
      <w:pPr>
        <w:spacing w:after="58"/>
        <w:ind w:left="-5"/>
        <w:jc w:val="both"/>
        <w:rPr>
          <w:rFonts w:ascii="Times New Roman" w:hAnsi="Times New Roman" w:cs="Times New Roman"/>
          <w:sz w:val="24"/>
          <w:szCs w:val="24"/>
        </w:rPr>
      </w:pPr>
      <w:r w:rsidRPr="00564278">
        <w:rPr>
          <w:rFonts w:ascii="Times New Roman" w:hAnsi="Times New Roman" w:cs="Times New Roman"/>
          <w:sz w:val="24"/>
          <w:szCs w:val="24"/>
        </w:rPr>
        <w:t xml:space="preserve">It was observed that shoe and footprint parameters such as </w:t>
      </w:r>
      <w:r w:rsidR="00193BCA" w:rsidRPr="00564278">
        <w:rPr>
          <w:rFonts w:ascii="Times New Roman" w:hAnsi="Times New Roman" w:cs="Times New Roman"/>
          <w:sz w:val="24"/>
          <w:szCs w:val="24"/>
        </w:rPr>
        <w:t>LT1 (0.721), LT3 (0.692), RSB (0.684), LT4 (0.656), RT2 (0.643), RT4 (0.626), LT5 (0.626) are the variables with the highest prediction strength for group membership classification, with the least being R5DPL (-0.020). According to the classification summary 84.2% of the foot parameters measured were ab initio correctly classified according to sex; however, upon cross validation, 76.8% of the grouped cases therefore accurately classified.</w:t>
      </w:r>
    </w:p>
    <w:p w:rsidR="00EC7F9C" w:rsidRDefault="00EC7F9C" w:rsidP="00F01848">
      <w:pPr>
        <w:spacing w:after="0"/>
        <w:rPr>
          <w:rFonts w:ascii="Times New Roman" w:hAnsi="Times New Roman" w:cs="Times New Roman"/>
          <w:b/>
          <w:sz w:val="24"/>
          <w:szCs w:val="24"/>
        </w:rPr>
      </w:pPr>
    </w:p>
    <w:p w:rsidR="00645B95" w:rsidRPr="00564278" w:rsidRDefault="00645B95" w:rsidP="00F01848">
      <w:pPr>
        <w:spacing w:after="0"/>
        <w:rPr>
          <w:rFonts w:ascii="Times New Roman" w:hAnsi="Times New Roman" w:cs="Times New Roman"/>
          <w:b/>
          <w:sz w:val="24"/>
          <w:szCs w:val="24"/>
        </w:rPr>
      </w:pPr>
    </w:p>
    <w:p w:rsidR="00E4532D" w:rsidRDefault="00E4532D" w:rsidP="00E4532D">
      <w:pPr>
        <w:autoSpaceDE w:val="0"/>
        <w:autoSpaceDN w:val="0"/>
        <w:adjustRightInd w:val="0"/>
        <w:spacing w:after="0"/>
        <w:ind w:right="-720"/>
        <w:jc w:val="both"/>
        <w:rPr>
          <w:rFonts w:ascii="Times New Roman" w:hAnsi="Times New Roman" w:cs="Times New Roman"/>
          <w:b/>
          <w:sz w:val="24"/>
          <w:szCs w:val="24"/>
        </w:rPr>
      </w:pPr>
    </w:p>
    <w:p w:rsidR="005036A9" w:rsidRDefault="005036A9" w:rsidP="00E4532D">
      <w:pPr>
        <w:autoSpaceDE w:val="0"/>
        <w:autoSpaceDN w:val="0"/>
        <w:adjustRightInd w:val="0"/>
        <w:spacing w:after="0"/>
        <w:ind w:right="-720"/>
        <w:jc w:val="both"/>
        <w:rPr>
          <w:rFonts w:ascii="Times New Roman" w:hAnsi="Times New Roman" w:cs="Times New Roman"/>
          <w:b/>
          <w:sz w:val="24"/>
          <w:szCs w:val="24"/>
        </w:rPr>
      </w:pPr>
    </w:p>
    <w:p w:rsidR="005036A9" w:rsidRDefault="005036A9" w:rsidP="00E4532D">
      <w:pPr>
        <w:autoSpaceDE w:val="0"/>
        <w:autoSpaceDN w:val="0"/>
        <w:adjustRightInd w:val="0"/>
        <w:spacing w:after="0"/>
        <w:ind w:right="-720"/>
        <w:jc w:val="both"/>
        <w:rPr>
          <w:rFonts w:ascii="Times New Roman" w:hAnsi="Times New Roman" w:cs="Times New Roman"/>
          <w:b/>
          <w:sz w:val="24"/>
          <w:szCs w:val="24"/>
        </w:rPr>
      </w:pPr>
    </w:p>
    <w:p w:rsidR="00E4532D" w:rsidRDefault="00E4532D" w:rsidP="00E4532D">
      <w:pPr>
        <w:autoSpaceDE w:val="0"/>
        <w:autoSpaceDN w:val="0"/>
        <w:adjustRightInd w:val="0"/>
        <w:spacing w:after="0"/>
        <w:ind w:right="-720"/>
        <w:jc w:val="both"/>
        <w:rPr>
          <w:rFonts w:ascii="Times New Roman" w:hAnsi="Times New Roman" w:cs="Times New Roman"/>
          <w:b/>
          <w:sz w:val="24"/>
          <w:szCs w:val="24"/>
        </w:rPr>
      </w:pPr>
      <w:r w:rsidRPr="00564278">
        <w:rPr>
          <w:rFonts w:ascii="Times New Roman" w:hAnsi="Times New Roman" w:cs="Times New Roman"/>
          <w:b/>
          <w:sz w:val="24"/>
          <w:szCs w:val="24"/>
        </w:rPr>
        <w:lastRenderedPageBreak/>
        <w:t>DISCUSSION</w:t>
      </w:r>
    </w:p>
    <w:p w:rsidR="00C635CC" w:rsidRPr="00564278" w:rsidRDefault="00C635CC" w:rsidP="00E4532D">
      <w:pPr>
        <w:autoSpaceDE w:val="0"/>
        <w:autoSpaceDN w:val="0"/>
        <w:adjustRightInd w:val="0"/>
        <w:spacing w:after="0"/>
        <w:ind w:right="-720"/>
        <w:jc w:val="both"/>
        <w:rPr>
          <w:rFonts w:ascii="Times New Roman" w:hAnsi="Times New Roman" w:cs="Times New Roman"/>
          <w:b/>
          <w:sz w:val="24"/>
          <w:szCs w:val="24"/>
        </w:rPr>
      </w:pPr>
    </w:p>
    <w:p w:rsidR="00E24F3F" w:rsidRDefault="00E67B1D" w:rsidP="00656AC6">
      <w:pPr>
        <w:autoSpaceDE w:val="0"/>
        <w:autoSpaceDN w:val="0"/>
        <w:adjustRightInd w:val="0"/>
        <w:spacing w:after="0"/>
        <w:ind w:left="-450" w:right="-720"/>
        <w:jc w:val="both"/>
        <w:rPr>
          <w:rFonts w:ascii="Times New Roman" w:hAnsi="Times New Roman" w:cs="Times New Roman"/>
          <w:sz w:val="24"/>
          <w:szCs w:val="24"/>
        </w:rPr>
      </w:pPr>
      <w:r w:rsidRPr="00656AC6">
        <w:rPr>
          <w:rFonts w:ascii="Times New Roman" w:hAnsi="Times New Roman" w:cs="Times New Roman"/>
          <w:color w:val="242021"/>
          <w:sz w:val="24"/>
          <w:szCs w:val="24"/>
        </w:rPr>
        <w:t>Shoe and Footprints are often seen as trace evidence at crime scenes and are also an actual representation of the foot size. The</w:t>
      </w:r>
      <w:r w:rsidR="00656AC6">
        <w:rPr>
          <w:rFonts w:ascii="Times New Roman" w:hAnsi="Times New Roman" w:cs="Times New Roman"/>
          <w:color w:val="242021"/>
          <w:sz w:val="24"/>
          <w:szCs w:val="24"/>
        </w:rPr>
        <w:t xml:space="preserve"> </w:t>
      </w:r>
      <w:r w:rsidR="00656AC6" w:rsidRPr="00656AC6">
        <w:rPr>
          <w:rFonts w:ascii="Times New Roman" w:hAnsi="Times New Roman" w:cs="Times New Roman"/>
          <w:color w:val="242021"/>
          <w:sz w:val="24"/>
          <w:szCs w:val="24"/>
        </w:rPr>
        <w:t>similar guidelines</w:t>
      </w:r>
      <w:r w:rsidRPr="00656AC6">
        <w:rPr>
          <w:rFonts w:ascii="Times New Roman" w:hAnsi="Times New Roman" w:cs="Times New Roman"/>
          <w:color w:val="242021"/>
          <w:sz w:val="24"/>
          <w:szCs w:val="24"/>
        </w:rPr>
        <w:t xml:space="preserve"> regarding foot measurements therefore can be extrapolated to footprints.</w:t>
      </w:r>
      <w:r w:rsidR="00656AC6" w:rsidRPr="00656AC6">
        <w:rPr>
          <w:rFonts w:ascii="Times New Roman" w:hAnsi="Times New Roman" w:cs="Times New Roman"/>
          <w:sz w:val="24"/>
          <w:szCs w:val="24"/>
        </w:rPr>
        <w:t xml:space="preserve"> </w:t>
      </w:r>
      <w:r w:rsidR="00F44CA3" w:rsidRPr="00656AC6">
        <w:rPr>
          <w:rFonts w:ascii="Times New Roman" w:hAnsi="Times New Roman" w:cs="Times New Roman"/>
          <w:sz w:val="24"/>
          <w:szCs w:val="24"/>
        </w:rPr>
        <w:t>This study combines both shoe and footprint dimensions to derive d</w:t>
      </w:r>
      <w:r w:rsidR="00FD0628" w:rsidRPr="00656AC6">
        <w:rPr>
          <w:rFonts w:ascii="Times New Roman" w:hAnsi="Times New Roman" w:cs="Times New Roman"/>
          <w:sz w:val="24"/>
          <w:szCs w:val="24"/>
        </w:rPr>
        <w:t>iscrim</w:t>
      </w:r>
      <w:r w:rsidR="00D03F03" w:rsidRPr="00656AC6">
        <w:rPr>
          <w:rFonts w:ascii="Times New Roman" w:hAnsi="Times New Roman" w:cs="Times New Roman"/>
          <w:sz w:val="24"/>
          <w:szCs w:val="24"/>
        </w:rPr>
        <w:t xml:space="preserve">inant function </w:t>
      </w:r>
      <w:r w:rsidR="00FD0628" w:rsidRPr="00656AC6">
        <w:rPr>
          <w:rFonts w:ascii="Times New Roman" w:hAnsi="Times New Roman" w:cs="Times New Roman"/>
          <w:sz w:val="24"/>
          <w:szCs w:val="24"/>
        </w:rPr>
        <w:t xml:space="preserve">equations </w:t>
      </w:r>
      <w:r w:rsidR="00D03F03" w:rsidRPr="00656AC6">
        <w:rPr>
          <w:rFonts w:ascii="Times New Roman" w:hAnsi="Times New Roman" w:cs="Times New Roman"/>
          <w:sz w:val="24"/>
          <w:szCs w:val="24"/>
        </w:rPr>
        <w:t>that will be applicable to a forensic expert seeking to</w:t>
      </w:r>
      <w:r w:rsidR="00FD0628" w:rsidRPr="00656AC6">
        <w:rPr>
          <w:rFonts w:ascii="Times New Roman" w:hAnsi="Times New Roman" w:cs="Times New Roman"/>
          <w:sz w:val="24"/>
          <w:szCs w:val="24"/>
        </w:rPr>
        <w:t xml:space="preserve"> predict </w:t>
      </w:r>
      <w:r w:rsidR="00D03F03" w:rsidRPr="00656AC6">
        <w:rPr>
          <w:rFonts w:ascii="Times New Roman" w:hAnsi="Times New Roman" w:cs="Times New Roman"/>
          <w:sz w:val="24"/>
          <w:szCs w:val="24"/>
        </w:rPr>
        <w:t xml:space="preserve">sex of an adult </w:t>
      </w:r>
      <w:r w:rsidR="005816C8" w:rsidRPr="00656AC6">
        <w:rPr>
          <w:rFonts w:ascii="Times New Roman" w:hAnsi="Times New Roman" w:cs="Times New Roman"/>
          <w:sz w:val="24"/>
          <w:szCs w:val="24"/>
        </w:rPr>
        <w:t xml:space="preserve">Cross River </w:t>
      </w:r>
      <w:r w:rsidR="00F308EF">
        <w:rPr>
          <w:rFonts w:ascii="Times New Roman" w:hAnsi="Times New Roman" w:cs="Times New Roman"/>
          <w:sz w:val="24"/>
          <w:szCs w:val="24"/>
        </w:rPr>
        <w:t xml:space="preserve">State </w:t>
      </w:r>
      <w:r w:rsidR="005816C8" w:rsidRPr="00656AC6">
        <w:rPr>
          <w:rFonts w:ascii="Times New Roman" w:hAnsi="Times New Roman" w:cs="Times New Roman"/>
          <w:sz w:val="24"/>
          <w:szCs w:val="24"/>
        </w:rPr>
        <w:t>population</w:t>
      </w:r>
      <w:r w:rsidR="00D03F03" w:rsidRPr="00656AC6">
        <w:rPr>
          <w:rFonts w:ascii="Times New Roman" w:hAnsi="Times New Roman" w:cs="Times New Roman"/>
          <w:sz w:val="24"/>
          <w:szCs w:val="24"/>
        </w:rPr>
        <w:t xml:space="preserve">. </w:t>
      </w:r>
    </w:p>
    <w:p w:rsidR="00C635CC" w:rsidRDefault="00C635CC" w:rsidP="00F6415A">
      <w:pPr>
        <w:autoSpaceDE w:val="0"/>
        <w:autoSpaceDN w:val="0"/>
        <w:adjustRightInd w:val="0"/>
        <w:spacing w:after="0"/>
        <w:ind w:left="-450" w:right="-720"/>
        <w:jc w:val="both"/>
        <w:rPr>
          <w:rFonts w:ascii="Times New Roman" w:hAnsi="Times New Roman" w:cs="Times New Roman"/>
          <w:sz w:val="24"/>
          <w:szCs w:val="24"/>
        </w:rPr>
      </w:pPr>
    </w:p>
    <w:p w:rsidR="00890FBC" w:rsidRDefault="0090118E" w:rsidP="00F6415A">
      <w:pPr>
        <w:autoSpaceDE w:val="0"/>
        <w:autoSpaceDN w:val="0"/>
        <w:adjustRightInd w:val="0"/>
        <w:spacing w:after="0"/>
        <w:ind w:left="-450" w:right="-720"/>
        <w:jc w:val="both"/>
        <w:rPr>
          <w:rFonts w:ascii="Times New Roman" w:hAnsi="Times New Roman" w:cs="Times New Roman"/>
          <w:sz w:val="24"/>
          <w:szCs w:val="24"/>
        </w:rPr>
      </w:pPr>
      <w:r>
        <w:rPr>
          <w:rFonts w:ascii="Times New Roman" w:hAnsi="Times New Roman" w:cs="Times New Roman"/>
          <w:sz w:val="24"/>
          <w:szCs w:val="24"/>
        </w:rPr>
        <w:t xml:space="preserve">The results of the descriptive statistics for this study was documented in tables 1 and 2, for </w:t>
      </w:r>
      <w:r w:rsidR="00394BBB">
        <w:rPr>
          <w:rFonts w:ascii="Times New Roman" w:hAnsi="Times New Roman" w:cs="Times New Roman"/>
          <w:sz w:val="24"/>
          <w:szCs w:val="24"/>
        </w:rPr>
        <w:t xml:space="preserve">the male and female </w:t>
      </w:r>
      <w:r w:rsidR="00454478" w:rsidRPr="00564278">
        <w:rPr>
          <w:rFonts w:ascii="Times New Roman" w:hAnsi="Times New Roman" w:cs="Times New Roman"/>
          <w:sz w:val="24"/>
          <w:szCs w:val="24"/>
        </w:rPr>
        <w:t>sample</w:t>
      </w:r>
      <w:r w:rsidR="00394BBB">
        <w:rPr>
          <w:rFonts w:ascii="Times New Roman" w:hAnsi="Times New Roman" w:cs="Times New Roman"/>
          <w:sz w:val="24"/>
          <w:szCs w:val="24"/>
        </w:rPr>
        <w:t>s</w:t>
      </w:r>
      <w:r w:rsidR="00454478" w:rsidRPr="00564278">
        <w:rPr>
          <w:rFonts w:ascii="Times New Roman" w:hAnsi="Times New Roman" w:cs="Times New Roman"/>
          <w:sz w:val="24"/>
          <w:szCs w:val="24"/>
        </w:rPr>
        <w:t xml:space="preserve"> resp</w:t>
      </w:r>
      <w:r w:rsidR="00D32E12">
        <w:rPr>
          <w:rFonts w:ascii="Times New Roman" w:hAnsi="Times New Roman" w:cs="Times New Roman"/>
          <w:sz w:val="24"/>
          <w:szCs w:val="24"/>
        </w:rPr>
        <w:t xml:space="preserve">ectively. This results showed </w:t>
      </w:r>
      <w:r w:rsidR="00454478" w:rsidRPr="00564278">
        <w:rPr>
          <w:rFonts w:ascii="Times New Roman" w:hAnsi="Times New Roman" w:cs="Times New Roman"/>
          <w:sz w:val="24"/>
          <w:szCs w:val="24"/>
        </w:rPr>
        <w:t>statistical significant differences</w:t>
      </w:r>
      <w:r w:rsidR="0068498E" w:rsidRPr="00564278">
        <w:rPr>
          <w:rFonts w:ascii="Times New Roman" w:hAnsi="Times New Roman" w:cs="Times New Roman"/>
          <w:sz w:val="24"/>
          <w:szCs w:val="24"/>
        </w:rPr>
        <w:t xml:space="preserve"> (P&lt;0.05</w:t>
      </w:r>
      <w:r w:rsidR="007564B5" w:rsidRPr="00564278">
        <w:rPr>
          <w:rFonts w:ascii="Times New Roman" w:hAnsi="Times New Roman" w:cs="Times New Roman"/>
          <w:sz w:val="24"/>
          <w:szCs w:val="24"/>
        </w:rPr>
        <w:t>)</w:t>
      </w:r>
      <w:r w:rsidR="003025D3">
        <w:rPr>
          <w:rFonts w:ascii="Times New Roman" w:hAnsi="Times New Roman" w:cs="Times New Roman"/>
          <w:sz w:val="24"/>
          <w:szCs w:val="24"/>
        </w:rPr>
        <w:t xml:space="preserve"> in all the shoe </w:t>
      </w:r>
      <w:r w:rsidR="00454478" w:rsidRPr="00564278">
        <w:rPr>
          <w:rFonts w:ascii="Times New Roman" w:hAnsi="Times New Roman" w:cs="Times New Roman"/>
          <w:sz w:val="24"/>
          <w:szCs w:val="24"/>
        </w:rPr>
        <w:t>dimensions</w:t>
      </w:r>
      <w:r w:rsidR="003025D3">
        <w:rPr>
          <w:rFonts w:ascii="Times New Roman" w:hAnsi="Times New Roman" w:cs="Times New Roman"/>
          <w:sz w:val="24"/>
          <w:szCs w:val="24"/>
        </w:rPr>
        <w:t xml:space="preserve"> (RSL, RSB, LSL, LSB)</w:t>
      </w:r>
      <w:r w:rsidR="00454478" w:rsidRPr="00564278">
        <w:rPr>
          <w:rFonts w:ascii="Times New Roman" w:hAnsi="Times New Roman" w:cs="Times New Roman"/>
          <w:sz w:val="24"/>
          <w:szCs w:val="24"/>
        </w:rPr>
        <w:t xml:space="preserve"> with consistent higher values in th</w:t>
      </w:r>
      <w:r w:rsidR="00416B8A">
        <w:rPr>
          <w:rFonts w:ascii="Times New Roman" w:hAnsi="Times New Roman" w:cs="Times New Roman"/>
          <w:sz w:val="24"/>
          <w:szCs w:val="24"/>
        </w:rPr>
        <w:t xml:space="preserve">e male than </w:t>
      </w:r>
      <w:r w:rsidR="007A10D9">
        <w:rPr>
          <w:rFonts w:ascii="Times New Roman" w:hAnsi="Times New Roman" w:cs="Times New Roman"/>
          <w:sz w:val="24"/>
          <w:szCs w:val="24"/>
        </w:rPr>
        <w:t>the female values</w:t>
      </w:r>
      <w:r w:rsidR="00012794" w:rsidRPr="00564278">
        <w:rPr>
          <w:rFonts w:ascii="Times New Roman" w:hAnsi="Times New Roman" w:cs="Times New Roman"/>
          <w:sz w:val="24"/>
          <w:szCs w:val="24"/>
        </w:rPr>
        <w:t xml:space="preserve"> both the left and right shoe print dimensions recorded statistical significant difference (p&lt;0.05)</w:t>
      </w:r>
      <w:r w:rsidR="00454478" w:rsidRPr="00564278">
        <w:rPr>
          <w:rFonts w:ascii="Times New Roman" w:hAnsi="Times New Roman" w:cs="Times New Roman"/>
          <w:sz w:val="24"/>
          <w:szCs w:val="24"/>
        </w:rPr>
        <w:t>.</w:t>
      </w:r>
      <w:r w:rsidR="00F6415A">
        <w:rPr>
          <w:rFonts w:ascii="Times New Roman" w:hAnsi="Times New Roman" w:cs="Times New Roman"/>
          <w:sz w:val="24"/>
          <w:szCs w:val="24"/>
        </w:rPr>
        <w:t xml:space="preserve"> </w:t>
      </w:r>
      <w:r w:rsidR="005B22EA">
        <w:rPr>
          <w:rFonts w:ascii="Times New Roman" w:hAnsi="Times New Roman" w:cs="Times New Roman"/>
          <w:sz w:val="24"/>
          <w:szCs w:val="24"/>
        </w:rPr>
        <w:t>It was also</w:t>
      </w:r>
      <w:r w:rsidR="00012794" w:rsidRPr="00564278">
        <w:rPr>
          <w:rFonts w:ascii="Times New Roman" w:hAnsi="Times New Roman" w:cs="Times New Roman"/>
          <w:sz w:val="24"/>
          <w:szCs w:val="24"/>
        </w:rPr>
        <w:t xml:space="preserve"> observed from this results that almost all the </w:t>
      </w:r>
      <w:r w:rsidR="00944F8E">
        <w:rPr>
          <w:rFonts w:ascii="Times New Roman" w:hAnsi="Times New Roman" w:cs="Times New Roman"/>
          <w:sz w:val="24"/>
          <w:szCs w:val="24"/>
        </w:rPr>
        <w:t>foo</w:t>
      </w:r>
      <w:r w:rsidR="00012794" w:rsidRPr="00564278">
        <w:rPr>
          <w:rFonts w:ascii="Times New Roman" w:hAnsi="Times New Roman" w:cs="Times New Roman"/>
          <w:sz w:val="24"/>
          <w:szCs w:val="24"/>
        </w:rPr>
        <w:t>tprint parameters recorded statistical significa</w:t>
      </w:r>
      <w:r w:rsidR="00416B8A">
        <w:rPr>
          <w:rFonts w:ascii="Times New Roman" w:hAnsi="Times New Roman" w:cs="Times New Roman"/>
          <w:sz w:val="24"/>
          <w:szCs w:val="24"/>
        </w:rPr>
        <w:t>nt difference (P&lt;0.05), here also the male</w:t>
      </w:r>
      <w:r w:rsidR="0087390A">
        <w:rPr>
          <w:rFonts w:ascii="Times New Roman" w:hAnsi="Times New Roman" w:cs="Times New Roman"/>
          <w:sz w:val="24"/>
          <w:szCs w:val="24"/>
        </w:rPr>
        <w:t>s</w:t>
      </w:r>
      <w:r w:rsidR="00416B8A">
        <w:rPr>
          <w:rFonts w:ascii="Times New Roman" w:hAnsi="Times New Roman" w:cs="Times New Roman"/>
          <w:sz w:val="24"/>
          <w:szCs w:val="24"/>
        </w:rPr>
        <w:t xml:space="preserve"> recorded higher values</w:t>
      </w:r>
      <w:r w:rsidR="00012794" w:rsidRPr="00564278">
        <w:rPr>
          <w:rFonts w:ascii="Times New Roman" w:hAnsi="Times New Roman" w:cs="Times New Roman"/>
          <w:sz w:val="24"/>
          <w:szCs w:val="24"/>
        </w:rPr>
        <w:t xml:space="preserve"> than their female counterparts except </w:t>
      </w:r>
      <w:r w:rsidR="0058657E">
        <w:rPr>
          <w:rFonts w:ascii="Times New Roman" w:hAnsi="Times New Roman" w:cs="Times New Roman"/>
          <w:sz w:val="24"/>
          <w:szCs w:val="24"/>
        </w:rPr>
        <w:t xml:space="preserve">for </w:t>
      </w:r>
      <w:r w:rsidR="00012794" w:rsidRPr="00564278">
        <w:rPr>
          <w:rFonts w:ascii="Times New Roman" w:hAnsi="Times New Roman" w:cs="Times New Roman"/>
          <w:sz w:val="24"/>
          <w:szCs w:val="24"/>
        </w:rPr>
        <w:t>footprint breadth</w:t>
      </w:r>
      <w:r w:rsidR="0058657E">
        <w:rPr>
          <w:rFonts w:ascii="Times New Roman" w:hAnsi="Times New Roman" w:cs="Times New Roman"/>
          <w:sz w:val="24"/>
          <w:szCs w:val="24"/>
        </w:rPr>
        <w:t>s</w:t>
      </w:r>
      <w:r w:rsidR="00012794" w:rsidRPr="00564278">
        <w:rPr>
          <w:rFonts w:ascii="Times New Roman" w:hAnsi="Times New Roman" w:cs="Times New Roman"/>
          <w:sz w:val="24"/>
          <w:szCs w:val="24"/>
        </w:rPr>
        <w:t xml:space="preserve"> (</w:t>
      </w:r>
      <w:r w:rsidR="008C5135">
        <w:rPr>
          <w:rFonts w:ascii="Times New Roman" w:hAnsi="Times New Roman" w:cs="Times New Roman"/>
          <w:sz w:val="24"/>
          <w:szCs w:val="24"/>
        </w:rPr>
        <w:t>LBAB, RBAB and RBAH) and</w:t>
      </w:r>
      <w:r w:rsidR="00AD000C">
        <w:rPr>
          <w:rFonts w:ascii="Times New Roman" w:hAnsi="Times New Roman" w:cs="Times New Roman"/>
          <w:sz w:val="24"/>
          <w:szCs w:val="24"/>
        </w:rPr>
        <w:t xml:space="preserve"> </w:t>
      </w:r>
      <w:r w:rsidR="00AD000C" w:rsidRPr="00564278">
        <w:rPr>
          <w:rFonts w:ascii="Times New Roman" w:hAnsi="Times New Roman" w:cs="Times New Roman"/>
          <w:sz w:val="24"/>
          <w:szCs w:val="24"/>
        </w:rPr>
        <w:t xml:space="preserve">length at second toe (LT2) </w:t>
      </w:r>
      <w:r w:rsidR="008C5135">
        <w:rPr>
          <w:rFonts w:ascii="Times New Roman" w:hAnsi="Times New Roman" w:cs="Times New Roman"/>
          <w:sz w:val="24"/>
          <w:szCs w:val="24"/>
        </w:rPr>
        <w:t xml:space="preserve"> </w:t>
      </w:r>
      <w:r w:rsidR="00012794" w:rsidRPr="00564278">
        <w:rPr>
          <w:rFonts w:ascii="Times New Roman" w:hAnsi="Times New Roman" w:cs="Times New Roman"/>
          <w:sz w:val="24"/>
          <w:szCs w:val="24"/>
        </w:rPr>
        <w:t xml:space="preserve">that did not show any </w:t>
      </w:r>
      <w:r w:rsidR="002A02CC">
        <w:rPr>
          <w:rFonts w:ascii="Times New Roman" w:hAnsi="Times New Roman" w:cs="Times New Roman"/>
          <w:sz w:val="24"/>
          <w:szCs w:val="24"/>
        </w:rPr>
        <w:t xml:space="preserve">significant </w:t>
      </w:r>
      <w:r w:rsidR="001B1984">
        <w:rPr>
          <w:rFonts w:ascii="Times New Roman" w:hAnsi="Times New Roman" w:cs="Times New Roman"/>
          <w:sz w:val="24"/>
          <w:szCs w:val="24"/>
        </w:rPr>
        <w:t>difference in both sexes</w:t>
      </w:r>
      <w:r w:rsidR="008B504D">
        <w:rPr>
          <w:rFonts w:ascii="Times New Roman" w:hAnsi="Times New Roman" w:cs="Times New Roman"/>
          <w:sz w:val="24"/>
          <w:szCs w:val="24"/>
        </w:rPr>
        <w:t>.</w:t>
      </w:r>
    </w:p>
    <w:p w:rsidR="00282B83" w:rsidRPr="00A567BA" w:rsidRDefault="00282B83" w:rsidP="003E2620">
      <w:pPr>
        <w:autoSpaceDE w:val="0"/>
        <w:autoSpaceDN w:val="0"/>
        <w:adjustRightInd w:val="0"/>
        <w:spacing w:after="0"/>
        <w:ind w:left="-450" w:right="-720"/>
        <w:jc w:val="both"/>
        <w:rPr>
          <w:rFonts w:ascii="Times New Roman" w:hAnsi="Times New Roman" w:cs="Times New Roman"/>
          <w:color w:val="000000"/>
          <w:sz w:val="24"/>
          <w:szCs w:val="24"/>
        </w:rPr>
      </w:pPr>
      <w:r>
        <w:rPr>
          <w:rFonts w:ascii="Times New Roman" w:hAnsi="Times New Roman" w:cs="Times New Roman"/>
          <w:color w:val="000000"/>
          <w:sz w:val="24"/>
          <w:szCs w:val="24"/>
        </w:rPr>
        <w:t>The findings of Hemy et al. (2013) on s</w:t>
      </w:r>
      <w:r w:rsidRPr="00564278">
        <w:rPr>
          <w:rFonts w:ascii="Times New Roman" w:hAnsi="Times New Roman" w:cs="Times New Roman"/>
          <w:color w:val="000000"/>
          <w:sz w:val="24"/>
          <w:szCs w:val="24"/>
        </w:rPr>
        <w:t>ex estimation using anthropo</w:t>
      </w:r>
      <w:r w:rsidR="00A567BA">
        <w:rPr>
          <w:rFonts w:ascii="Times New Roman" w:hAnsi="Times New Roman" w:cs="Times New Roman"/>
          <w:color w:val="000000"/>
          <w:sz w:val="24"/>
          <w:szCs w:val="24"/>
        </w:rPr>
        <w:t xml:space="preserve">metry of feet and footprints in </w:t>
      </w:r>
      <w:r w:rsidR="009C30F6">
        <w:rPr>
          <w:rFonts w:ascii="Times New Roman" w:hAnsi="Times New Roman" w:cs="Times New Roman"/>
          <w:color w:val="000000"/>
          <w:sz w:val="24"/>
          <w:szCs w:val="24"/>
        </w:rPr>
        <w:t xml:space="preserve">a Western Australian population, showed different mean values when compared with the present data. </w:t>
      </w:r>
      <w:r w:rsidR="00D03C9C">
        <w:rPr>
          <w:rFonts w:ascii="Times New Roman" w:hAnsi="Times New Roman" w:cs="Times New Roman"/>
          <w:color w:val="000000"/>
          <w:sz w:val="24"/>
          <w:szCs w:val="24"/>
        </w:rPr>
        <w:t>The mean values showed that adults of Cross River population has higher values for foot dimensions compared to that of an Australian population.</w:t>
      </w:r>
      <w:r w:rsidR="006F7F8B">
        <w:rPr>
          <w:rFonts w:ascii="Times New Roman" w:hAnsi="Times New Roman" w:cs="Times New Roman"/>
          <w:color w:val="000000"/>
          <w:sz w:val="24"/>
          <w:szCs w:val="24"/>
        </w:rPr>
        <w:t xml:space="preserve"> Moreso, </w:t>
      </w:r>
      <w:r w:rsidR="003E2620">
        <w:rPr>
          <w:rFonts w:ascii="Times New Roman" w:hAnsi="Times New Roman" w:cs="Times New Roman"/>
          <w:color w:val="000000"/>
          <w:sz w:val="24"/>
          <w:szCs w:val="24"/>
        </w:rPr>
        <w:t>the works of Ozden et al. (2005) on s</w:t>
      </w:r>
      <w:r w:rsidR="003E2620" w:rsidRPr="00564278">
        <w:rPr>
          <w:rFonts w:ascii="Times New Roman" w:hAnsi="Times New Roman" w:cs="Times New Roman"/>
          <w:color w:val="000000"/>
          <w:sz w:val="24"/>
          <w:szCs w:val="24"/>
        </w:rPr>
        <w:t>tature and sex estimate using foot and shoe dimensions</w:t>
      </w:r>
      <w:r w:rsidR="00667B4D">
        <w:rPr>
          <w:rFonts w:ascii="Times New Roman" w:hAnsi="Times New Roman" w:cs="Times New Roman"/>
          <w:color w:val="000000"/>
          <w:sz w:val="24"/>
          <w:szCs w:val="24"/>
        </w:rPr>
        <w:t xml:space="preserve"> amongst adult</w:t>
      </w:r>
      <w:r w:rsidR="00ED2F85">
        <w:rPr>
          <w:rFonts w:ascii="Times New Roman" w:hAnsi="Times New Roman" w:cs="Times New Roman"/>
          <w:color w:val="000000"/>
          <w:sz w:val="24"/>
          <w:szCs w:val="24"/>
        </w:rPr>
        <w:t>s of</w:t>
      </w:r>
      <w:r w:rsidR="00667B4D">
        <w:rPr>
          <w:rFonts w:ascii="Times New Roman" w:hAnsi="Times New Roman" w:cs="Times New Roman"/>
          <w:color w:val="000000"/>
          <w:sz w:val="24"/>
          <w:szCs w:val="24"/>
        </w:rPr>
        <w:t xml:space="preserve"> </w:t>
      </w:r>
      <w:r w:rsidR="00FA33EF">
        <w:rPr>
          <w:rFonts w:ascii="Times New Roman" w:hAnsi="Times New Roman" w:cs="Times New Roman"/>
          <w:color w:val="000000"/>
          <w:sz w:val="24"/>
          <w:szCs w:val="24"/>
        </w:rPr>
        <w:t xml:space="preserve">Turkey </w:t>
      </w:r>
      <w:r w:rsidR="00F13971">
        <w:rPr>
          <w:rFonts w:ascii="Times New Roman" w:hAnsi="Times New Roman" w:cs="Times New Roman"/>
          <w:color w:val="000000"/>
          <w:sz w:val="24"/>
          <w:szCs w:val="24"/>
        </w:rPr>
        <w:t xml:space="preserve">differs from the </w:t>
      </w:r>
      <w:r w:rsidR="00FA33EF">
        <w:rPr>
          <w:rFonts w:ascii="Times New Roman" w:hAnsi="Times New Roman" w:cs="Times New Roman"/>
          <w:color w:val="000000"/>
          <w:sz w:val="24"/>
          <w:szCs w:val="24"/>
        </w:rPr>
        <w:t xml:space="preserve">current </w:t>
      </w:r>
      <w:r w:rsidR="00ED2F85">
        <w:rPr>
          <w:rFonts w:ascii="Times New Roman" w:hAnsi="Times New Roman" w:cs="Times New Roman"/>
          <w:color w:val="000000"/>
          <w:sz w:val="24"/>
          <w:szCs w:val="24"/>
        </w:rPr>
        <w:t>results among Nigerians.</w:t>
      </w:r>
      <w:r w:rsidR="00471612">
        <w:rPr>
          <w:rFonts w:ascii="Times New Roman" w:hAnsi="Times New Roman" w:cs="Times New Roman"/>
          <w:color w:val="000000"/>
          <w:sz w:val="24"/>
          <w:szCs w:val="24"/>
        </w:rPr>
        <w:t xml:space="preserve"> But the two </w:t>
      </w:r>
      <w:r w:rsidR="009B2E89">
        <w:rPr>
          <w:rFonts w:ascii="Times New Roman" w:hAnsi="Times New Roman" w:cs="Times New Roman"/>
          <w:color w:val="000000"/>
          <w:sz w:val="24"/>
          <w:szCs w:val="24"/>
        </w:rPr>
        <w:t xml:space="preserve">works showed </w:t>
      </w:r>
      <w:r w:rsidR="008851D2">
        <w:rPr>
          <w:rFonts w:ascii="Times New Roman" w:hAnsi="Times New Roman" w:cs="Times New Roman"/>
          <w:color w:val="000000"/>
          <w:sz w:val="24"/>
          <w:szCs w:val="24"/>
        </w:rPr>
        <w:t xml:space="preserve">significant difference between the males and females which conforms </w:t>
      </w:r>
      <w:r w:rsidR="00471612">
        <w:rPr>
          <w:rFonts w:ascii="Times New Roman" w:hAnsi="Times New Roman" w:cs="Times New Roman"/>
          <w:color w:val="000000"/>
          <w:sz w:val="24"/>
          <w:szCs w:val="24"/>
        </w:rPr>
        <w:t>to</w:t>
      </w:r>
      <w:r w:rsidR="008851D2">
        <w:rPr>
          <w:rFonts w:ascii="Times New Roman" w:hAnsi="Times New Roman" w:cs="Times New Roman"/>
          <w:color w:val="000000"/>
          <w:sz w:val="24"/>
          <w:szCs w:val="24"/>
        </w:rPr>
        <w:t xml:space="preserve"> the present data.</w:t>
      </w:r>
    </w:p>
    <w:p w:rsidR="00A519D7" w:rsidRPr="00564278" w:rsidRDefault="00A519D7" w:rsidP="00FA3A5D">
      <w:pPr>
        <w:autoSpaceDE w:val="0"/>
        <w:autoSpaceDN w:val="0"/>
        <w:adjustRightInd w:val="0"/>
        <w:spacing w:after="0"/>
        <w:ind w:left="-450" w:right="-720"/>
        <w:jc w:val="both"/>
        <w:rPr>
          <w:rFonts w:ascii="Times New Roman" w:hAnsi="Times New Roman" w:cs="Times New Roman"/>
          <w:sz w:val="24"/>
          <w:szCs w:val="24"/>
        </w:rPr>
      </w:pPr>
    </w:p>
    <w:p w:rsidR="006D3C61" w:rsidRPr="00564278" w:rsidRDefault="00847F8B" w:rsidP="00FA3A5D">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The present result from table</w:t>
      </w:r>
      <w:r w:rsidR="007652A1" w:rsidRPr="00564278">
        <w:rPr>
          <w:rFonts w:ascii="Times New Roman" w:hAnsi="Times New Roman" w:cs="Times New Roman"/>
          <w:sz w:val="24"/>
          <w:szCs w:val="24"/>
        </w:rPr>
        <w:t>s</w:t>
      </w:r>
      <w:r w:rsidR="0094521F" w:rsidRPr="00564278">
        <w:rPr>
          <w:rFonts w:ascii="Times New Roman" w:hAnsi="Times New Roman" w:cs="Times New Roman"/>
          <w:sz w:val="24"/>
          <w:szCs w:val="24"/>
        </w:rPr>
        <w:t xml:space="preserve"> 3-11</w:t>
      </w:r>
      <w:r w:rsidR="00D460E3" w:rsidRPr="00564278">
        <w:rPr>
          <w:rFonts w:ascii="Times New Roman" w:hAnsi="Times New Roman" w:cs="Times New Roman"/>
          <w:sz w:val="24"/>
          <w:szCs w:val="24"/>
        </w:rPr>
        <w:t xml:space="preserve"> </w:t>
      </w:r>
      <w:r w:rsidRPr="00564278">
        <w:rPr>
          <w:rFonts w:ascii="Times New Roman" w:hAnsi="Times New Roman" w:cs="Times New Roman"/>
          <w:sz w:val="24"/>
          <w:szCs w:val="24"/>
        </w:rPr>
        <w:t>showed different Discriminant function analysis (DFA) for sex determination using all eighteen</w:t>
      </w:r>
      <w:r w:rsidR="002329AC" w:rsidRPr="00564278">
        <w:rPr>
          <w:rFonts w:ascii="Times New Roman" w:hAnsi="Times New Roman" w:cs="Times New Roman"/>
          <w:sz w:val="24"/>
          <w:szCs w:val="24"/>
        </w:rPr>
        <w:t xml:space="preserve"> </w:t>
      </w:r>
      <w:r w:rsidRPr="00564278">
        <w:rPr>
          <w:rFonts w:ascii="Times New Roman" w:hAnsi="Times New Roman" w:cs="Times New Roman"/>
          <w:sz w:val="24"/>
          <w:szCs w:val="24"/>
        </w:rPr>
        <w:t>(18) parameters,</w:t>
      </w:r>
      <w:r w:rsidRPr="00564278">
        <w:rPr>
          <w:rFonts w:ascii="Times New Roman" w:hAnsi="Times New Roman" w:cs="Times New Roman"/>
          <w:i/>
          <w:sz w:val="24"/>
          <w:szCs w:val="24"/>
        </w:rPr>
        <w:t xml:space="preserve"> </w:t>
      </w:r>
      <w:r w:rsidRPr="00564278">
        <w:rPr>
          <w:rFonts w:ascii="Times New Roman" w:hAnsi="Times New Roman" w:cs="Times New Roman"/>
          <w:sz w:val="24"/>
          <w:szCs w:val="24"/>
        </w:rPr>
        <w:t>variable with Wik’s L</w:t>
      </w:r>
      <w:r w:rsidR="00B3547C" w:rsidRPr="00564278">
        <w:rPr>
          <w:rFonts w:ascii="Times New Roman" w:hAnsi="Times New Roman" w:cs="Times New Roman"/>
          <w:sz w:val="24"/>
          <w:szCs w:val="24"/>
        </w:rPr>
        <w:t>ambda values having P&lt;</w:t>
      </w:r>
      <w:r w:rsidRPr="00564278">
        <w:rPr>
          <w:rFonts w:ascii="Times New Roman" w:hAnsi="Times New Roman" w:cs="Times New Roman"/>
          <w:sz w:val="24"/>
          <w:szCs w:val="24"/>
        </w:rPr>
        <w:t>0.001 are good predictors of sex,</w:t>
      </w:r>
      <w:r w:rsidR="0058523E" w:rsidRPr="00564278">
        <w:rPr>
          <w:rFonts w:ascii="Times New Roman" w:hAnsi="Times New Roman" w:cs="Times New Roman"/>
          <w:sz w:val="24"/>
          <w:szCs w:val="24"/>
        </w:rPr>
        <w:t xml:space="preserve"> </w:t>
      </w:r>
      <w:r w:rsidRPr="00564278">
        <w:rPr>
          <w:rFonts w:ascii="Times New Roman" w:hAnsi="Times New Roman" w:cs="Times New Roman"/>
          <w:sz w:val="24"/>
          <w:szCs w:val="24"/>
        </w:rPr>
        <w:t>indicating that prediction using this measured variables has a confidenc</w:t>
      </w:r>
      <w:r w:rsidR="00454C77">
        <w:rPr>
          <w:rFonts w:ascii="Times New Roman" w:hAnsi="Times New Roman" w:cs="Times New Roman"/>
          <w:sz w:val="24"/>
          <w:szCs w:val="24"/>
        </w:rPr>
        <w:t xml:space="preserve">e interval </w:t>
      </w:r>
      <w:r w:rsidR="00D1057F">
        <w:rPr>
          <w:rFonts w:ascii="Times New Roman" w:hAnsi="Times New Roman" w:cs="Times New Roman"/>
          <w:sz w:val="24"/>
          <w:szCs w:val="24"/>
        </w:rPr>
        <w:t xml:space="preserve">of prediction of </w:t>
      </w:r>
      <w:r w:rsidR="0042535A" w:rsidRPr="00564278">
        <w:rPr>
          <w:rFonts w:ascii="Times New Roman" w:hAnsi="Times New Roman" w:cs="Times New Roman"/>
          <w:sz w:val="24"/>
          <w:szCs w:val="24"/>
        </w:rPr>
        <w:t>99.999% (Tabl</w:t>
      </w:r>
      <w:r w:rsidR="00AC3D7F" w:rsidRPr="00564278">
        <w:rPr>
          <w:rFonts w:ascii="Times New Roman" w:hAnsi="Times New Roman" w:cs="Times New Roman"/>
          <w:sz w:val="24"/>
          <w:szCs w:val="24"/>
        </w:rPr>
        <w:t>e 3</w:t>
      </w:r>
      <w:r w:rsidR="0042535A" w:rsidRPr="00564278">
        <w:rPr>
          <w:rFonts w:ascii="Times New Roman" w:hAnsi="Times New Roman" w:cs="Times New Roman"/>
          <w:sz w:val="24"/>
          <w:szCs w:val="24"/>
        </w:rPr>
        <w:t xml:space="preserve">). </w:t>
      </w:r>
    </w:p>
    <w:p w:rsidR="00BF6B53" w:rsidRPr="00564278" w:rsidRDefault="002A7001" w:rsidP="00FA3A5D">
      <w:pPr>
        <w:autoSpaceDE w:val="0"/>
        <w:autoSpaceDN w:val="0"/>
        <w:adjustRightInd w:val="0"/>
        <w:spacing w:after="0"/>
        <w:ind w:left="-450" w:right="-720"/>
        <w:jc w:val="both"/>
        <w:rPr>
          <w:rFonts w:ascii="Times New Roman" w:hAnsi="Times New Roman" w:cs="Times New Roman"/>
          <w:sz w:val="24"/>
          <w:szCs w:val="24"/>
        </w:rPr>
      </w:pPr>
      <w:r>
        <w:rPr>
          <w:rFonts w:ascii="Times New Roman" w:hAnsi="Times New Roman" w:cs="Times New Roman"/>
          <w:sz w:val="24"/>
          <w:szCs w:val="24"/>
        </w:rPr>
        <w:t xml:space="preserve">This result showed </w:t>
      </w:r>
      <w:r w:rsidR="00847F8B" w:rsidRPr="00564278">
        <w:rPr>
          <w:rFonts w:ascii="Times New Roman" w:hAnsi="Times New Roman" w:cs="Times New Roman"/>
          <w:sz w:val="24"/>
          <w:szCs w:val="24"/>
        </w:rPr>
        <w:t>equality in population covariance matrices and canonical correlation of (0.803)</w:t>
      </w:r>
      <w:r w:rsidR="00847F8B" w:rsidRPr="00564278">
        <w:rPr>
          <w:rFonts w:ascii="Times New Roman" w:hAnsi="Times New Roman" w:cs="Times New Roman"/>
          <w:sz w:val="24"/>
          <w:szCs w:val="24"/>
          <w:vertAlign w:val="superscript"/>
        </w:rPr>
        <w:t>2</w:t>
      </w:r>
      <w:r w:rsidR="00847F8B" w:rsidRPr="00564278">
        <w:rPr>
          <w:rFonts w:ascii="Times New Roman" w:hAnsi="Times New Roman" w:cs="Times New Roman"/>
          <w:sz w:val="24"/>
          <w:szCs w:val="24"/>
        </w:rPr>
        <w:t>, which is converted to percentage and suggests that the model can only explain 64.48% of the grouping (discriminating) variables (i.e. the sex of the individual)</w:t>
      </w:r>
      <w:r w:rsidR="00374E72">
        <w:rPr>
          <w:rFonts w:ascii="Times New Roman" w:hAnsi="Times New Roman" w:cs="Times New Roman"/>
          <w:sz w:val="24"/>
          <w:szCs w:val="24"/>
        </w:rPr>
        <w:t xml:space="preserve"> as seen in tables 4 and 5 respectively</w:t>
      </w:r>
      <w:r w:rsidR="00847F8B" w:rsidRPr="00564278">
        <w:rPr>
          <w:rFonts w:ascii="Times New Roman" w:hAnsi="Times New Roman" w:cs="Times New Roman"/>
          <w:sz w:val="24"/>
          <w:szCs w:val="24"/>
        </w:rPr>
        <w:t>.</w:t>
      </w:r>
      <w:r w:rsidR="003D10CB">
        <w:rPr>
          <w:rFonts w:ascii="Times New Roman" w:hAnsi="Times New Roman" w:cs="Times New Roman"/>
          <w:sz w:val="24"/>
          <w:szCs w:val="24"/>
        </w:rPr>
        <w:t xml:space="preserve"> Although the correlation values is not the same with other studies done by </w:t>
      </w:r>
      <w:r w:rsidR="00452A7C">
        <w:rPr>
          <w:rFonts w:ascii="Times New Roman" w:hAnsi="Times New Roman" w:cs="Times New Roman"/>
          <w:sz w:val="24"/>
          <w:szCs w:val="24"/>
        </w:rPr>
        <w:t>Asala et al</w:t>
      </w:r>
      <w:r w:rsidR="004854B8">
        <w:rPr>
          <w:rFonts w:ascii="Times New Roman" w:hAnsi="Times New Roman" w:cs="Times New Roman"/>
          <w:sz w:val="24"/>
          <w:szCs w:val="24"/>
        </w:rPr>
        <w:t>. (</w:t>
      </w:r>
      <w:r w:rsidR="00452A7C">
        <w:rPr>
          <w:rFonts w:ascii="Times New Roman" w:hAnsi="Times New Roman" w:cs="Times New Roman"/>
          <w:sz w:val="24"/>
          <w:szCs w:val="24"/>
        </w:rPr>
        <w:t>2004) and Abdel et al</w:t>
      </w:r>
      <w:r w:rsidR="004854B8">
        <w:rPr>
          <w:rFonts w:ascii="Times New Roman" w:hAnsi="Times New Roman" w:cs="Times New Roman"/>
          <w:sz w:val="24"/>
          <w:szCs w:val="24"/>
        </w:rPr>
        <w:t>. (</w:t>
      </w:r>
      <w:r w:rsidR="00452A7C">
        <w:rPr>
          <w:rFonts w:ascii="Times New Roman" w:hAnsi="Times New Roman" w:cs="Times New Roman"/>
          <w:sz w:val="24"/>
          <w:szCs w:val="24"/>
        </w:rPr>
        <w:t>2007)</w:t>
      </w:r>
      <w:r w:rsidR="00EA2C4F">
        <w:rPr>
          <w:rFonts w:ascii="Times New Roman" w:hAnsi="Times New Roman" w:cs="Times New Roman"/>
          <w:sz w:val="24"/>
          <w:szCs w:val="24"/>
        </w:rPr>
        <w:t>, conveys that</w:t>
      </w:r>
      <w:r w:rsidR="00171F70">
        <w:rPr>
          <w:rFonts w:ascii="Times New Roman" w:hAnsi="Times New Roman" w:cs="Times New Roman"/>
          <w:sz w:val="24"/>
          <w:szCs w:val="24"/>
        </w:rPr>
        <w:t xml:space="preserve"> there is </w:t>
      </w:r>
      <w:r w:rsidR="008809D3">
        <w:rPr>
          <w:rFonts w:ascii="Times New Roman" w:hAnsi="Times New Roman" w:cs="Times New Roman"/>
          <w:sz w:val="24"/>
          <w:szCs w:val="24"/>
        </w:rPr>
        <w:t xml:space="preserve">a strong </w:t>
      </w:r>
      <w:r w:rsidR="00171F70">
        <w:rPr>
          <w:rFonts w:ascii="Times New Roman" w:hAnsi="Times New Roman" w:cs="Times New Roman"/>
          <w:sz w:val="24"/>
          <w:szCs w:val="24"/>
        </w:rPr>
        <w:t xml:space="preserve">relationship between </w:t>
      </w:r>
      <w:r w:rsidR="00CB49C2">
        <w:rPr>
          <w:rFonts w:ascii="Times New Roman" w:hAnsi="Times New Roman" w:cs="Times New Roman"/>
          <w:sz w:val="24"/>
          <w:szCs w:val="24"/>
        </w:rPr>
        <w:t xml:space="preserve">shoe and footprints parameters </w:t>
      </w:r>
      <w:r w:rsidR="008809D3">
        <w:rPr>
          <w:rFonts w:ascii="Times New Roman" w:hAnsi="Times New Roman" w:cs="Times New Roman"/>
          <w:sz w:val="24"/>
          <w:szCs w:val="24"/>
        </w:rPr>
        <w:t>with gender</w:t>
      </w:r>
      <w:r w:rsidR="00FC6713">
        <w:rPr>
          <w:rFonts w:ascii="Times New Roman" w:hAnsi="Times New Roman" w:cs="Times New Roman"/>
          <w:sz w:val="24"/>
          <w:szCs w:val="24"/>
        </w:rPr>
        <w:t>.</w:t>
      </w:r>
    </w:p>
    <w:p w:rsidR="00BF6B53" w:rsidRPr="00564278" w:rsidRDefault="00C877A0" w:rsidP="00FA3A5D">
      <w:pPr>
        <w:autoSpaceDE w:val="0"/>
        <w:autoSpaceDN w:val="0"/>
        <w:adjustRightInd w:val="0"/>
        <w:spacing w:after="0"/>
        <w:ind w:left="-450" w:right="-720"/>
        <w:jc w:val="both"/>
        <w:rPr>
          <w:rFonts w:ascii="Times New Roman" w:hAnsi="Times New Roman" w:cs="Times New Roman"/>
          <w:sz w:val="24"/>
          <w:szCs w:val="24"/>
        </w:rPr>
      </w:pPr>
      <w:r>
        <w:rPr>
          <w:rFonts w:ascii="Times New Roman" w:hAnsi="Times New Roman" w:cs="Times New Roman"/>
          <w:bCs/>
          <w:sz w:val="24"/>
          <w:szCs w:val="24"/>
        </w:rPr>
        <w:t xml:space="preserve">The outcome of </w:t>
      </w:r>
      <w:r w:rsidR="00847F8B" w:rsidRPr="00564278">
        <w:rPr>
          <w:rFonts w:ascii="Times New Roman" w:hAnsi="Times New Roman" w:cs="Times New Roman"/>
          <w:bCs/>
          <w:sz w:val="24"/>
          <w:szCs w:val="24"/>
        </w:rPr>
        <w:t>Wilks' lambda test for predictability into group membership</w:t>
      </w:r>
      <w:r w:rsidR="00847F8B" w:rsidRPr="00564278">
        <w:rPr>
          <w:rFonts w:ascii="Times New Roman" w:hAnsi="Times New Roman" w:cs="Times New Roman"/>
          <w:sz w:val="24"/>
          <w:szCs w:val="24"/>
        </w:rPr>
        <w:t xml:space="preserve"> </w:t>
      </w:r>
      <w:r w:rsidR="003B0270">
        <w:rPr>
          <w:rFonts w:ascii="Times New Roman" w:hAnsi="Times New Roman" w:cs="Times New Roman"/>
          <w:sz w:val="24"/>
          <w:szCs w:val="24"/>
        </w:rPr>
        <w:t>presented in t</w:t>
      </w:r>
      <w:r w:rsidR="003B0270" w:rsidRPr="00564278">
        <w:rPr>
          <w:rFonts w:ascii="Times New Roman" w:hAnsi="Times New Roman" w:cs="Times New Roman"/>
          <w:sz w:val="24"/>
          <w:szCs w:val="24"/>
        </w:rPr>
        <w:t>able 4</w:t>
      </w:r>
      <w:r w:rsidR="003B0270">
        <w:rPr>
          <w:rFonts w:ascii="Times New Roman" w:hAnsi="Times New Roman" w:cs="Times New Roman"/>
          <w:sz w:val="24"/>
          <w:szCs w:val="24"/>
        </w:rPr>
        <w:t xml:space="preserve">, </w:t>
      </w:r>
      <w:r w:rsidR="00123780">
        <w:rPr>
          <w:rFonts w:ascii="Times New Roman" w:hAnsi="Times New Roman" w:cs="Times New Roman"/>
          <w:sz w:val="24"/>
          <w:szCs w:val="24"/>
        </w:rPr>
        <w:t xml:space="preserve">reveals </w:t>
      </w:r>
      <w:r w:rsidR="00847F8B" w:rsidRPr="00564278">
        <w:rPr>
          <w:rFonts w:ascii="Times New Roman" w:hAnsi="Times New Roman" w:cs="Times New Roman"/>
          <w:sz w:val="24"/>
          <w:szCs w:val="24"/>
        </w:rPr>
        <w:t xml:space="preserve">that the predictor variables will make statistically significant predictions where Wilk’s lambda = 0.747 and </w:t>
      </w:r>
      <w:r w:rsidR="00847F8B" w:rsidRPr="00D1057F">
        <w:rPr>
          <w:rFonts w:ascii="Times New Roman" w:hAnsi="Times New Roman" w:cs="Times New Roman"/>
          <w:sz w:val="24"/>
          <w:szCs w:val="24"/>
        </w:rPr>
        <w:t>p</w:t>
      </w:r>
      <w:r w:rsidR="008A01CA" w:rsidRPr="00D1057F">
        <w:rPr>
          <w:rFonts w:ascii="Times New Roman" w:hAnsi="Times New Roman" w:cs="Times New Roman"/>
          <w:i/>
          <w:sz w:val="24"/>
          <w:szCs w:val="24"/>
        </w:rPr>
        <w:t>-</w:t>
      </w:r>
      <w:r w:rsidR="00847F8B" w:rsidRPr="00D1057F">
        <w:rPr>
          <w:rFonts w:ascii="Times New Roman" w:hAnsi="Times New Roman" w:cs="Times New Roman"/>
          <w:sz w:val="24"/>
          <w:szCs w:val="24"/>
        </w:rPr>
        <w:t>value</w:t>
      </w:r>
      <w:r w:rsidR="00847F8B" w:rsidRPr="00564278">
        <w:rPr>
          <w:rFonts w:ascii="Times New Roman" w:hAnsi="Times New Roman" w:cs="Times New Roman"/>
          <w:sz w:val="24"/>
          <w:szCs w:val="24"/>
        </w:rPr>
        <w:t xml:space="preserve"> </w:t>
      </w:r>
      <w:r w:rsidR="00123780">
        <w:rPr>
          <w:rFonts w:ascii="Times New Roman" w:hAnsi="Times New Roman" w:cs="Times New Roman"/>
          <w:sz w:val="24"/>
          <w:szCs w:val="24"/>
        </w:rPr>
        <w:t xml:space="preserve">is less than 0.001 for </w:t>
      </w:r>
      <w:r w:rsidR="00847F8B" w:rsidRPr="00564278">
        <w:rPr>
          <w:rFonts w:ascii="Times New Roman" w:hAnsi="Times New Roman" w:cs="Times New Roman"/>
          <w:sz w:val="24"/>
          <w:szCs w:val="24"/>
        </w:rPr>
        <w:t>99.999% confidence level.</w:t>
      </w:r>
      <w:r w:rsidR="00847F8B" w:rsidRPr="00564278">
        <w:rPr>
          <w:rFonts w:ascii="Times New Roman" w:hAnsi="Times New Roman" w:cs="Times New Roman"/>
          <w:b/>
          <w:bCs/>
          <w:sz w:val="24"/>
          <w:szCs w:val="24"/>
        </w:rPr>
        <w:t xml:space="preserve">  </w:t>
      </w:r>
      <w:r w:rsidR="00EF3A62" w:rsidRPr="00EF3A62">
        <w:rPr>
          <w:rFonts w:ascii="Times New Roman" w:hAnsi="Times New Roman" w:cs="Times New Roman"/>
          <w:bCs/>
          <w:sz w:val="24"/>
          <w:szCs w:val="24"/>
        </w:rPr>
        <w:t>Fr</w:t>
      </w:r>
      <w:r w:rsidR="00EF3A62">
        <w:rPr>
          <w:rFonts w:ascii="Times New Roman" w:hAnsi="Times New Roman" w:cs="Times New Roman"/>
          <w:bCs/>
          <w:sz w:val="24"/>
          <w:szCs w:val="24"/>
        </w:rPr>
        <w:t>om t</w:t>
      </w:r>
      <w:r w:rsidR="00E134F6" w:rsidRPr="00EF3A62">
        <w:rPr>
          <w:rFonts w:ascii="Times New Roman" w:hAnsi="Times New Roman" w:cs="Times New Roman"/>
          <w:bCs/>
          <w:sz w:val="24"/>
          <w:szCs w:val="24"/>
        </w:rPr>
        <w:t>able</w:t>
      </w:r>
      <w:r w:rsidR="00E134F6" w:rsidRPr="00564278">
        <w:rPr>
          <w:rFonts w:ascii="Times New Roman" w:hAnsi="Times New Roman" w:cs="Times New Roman"/>
          <w:bCs/>
          <w:sz w:val="24"/>
          <w:szCs w:val="24"/>
        </w:rPr>
        <w:t xml:space="preserve"> 6</w:t>
      </w:r>
      <w:r w:rsidR="002B495E">
        <w:rPr>
          <w:rFonts w:ascii="Times New Roman" w:hAnsi="Times New Roman" w:cs="Times New Roman"/>
          <w:bCs/>
          <w:sz w:val="24"/>
          <w:szCs w:val="24"/>
        </w:rPr>
        <w:t xml:space="preserve">, the </w:t>
      </w:r>
      <w:r w:rsidR="00847F8B" w:rsidRPr="00564278">
        <w:rPr>
          <w:rFonts w:ascii="Times New Roman" w:hAnsi="Times New Roman" w:cs="Times New Roman"/>
          <w:bCs/>
          <w:sz w:val="24"/>
          <w:szCs w:val="24"/>
        </w:rPr>
        <w:t xml:space="preserve">results of Canonical discriminant function coefficient structured, </w:t>
      </w:r>
      <w:r w:rsidR="002B495E">
        <w:rPr>
          <w:rFonts w:ascii="Times New Roman" w:hAnsi="Times New Roman" w:cs="Times New Roman"/>
          <w:bCs/>
          <w:sz w:val="24"/>
          <w:szCs w:val="24"/>
        </w:rPr>
        <w:t>standardized and unstandardized. Here v</w:t>
      </w:r>
      <w:r w:rsidR="00847F8B" w:rsidRPr="00564278">
        <w:rPr>
          <w:rFonts w:ascii="Times New Roman" w:hAnsi="Times New Roman" w:cs="Times New Roman"/>
          <w:sz w:val="24"/>
          <w:szCs w:val="24"/>
        </w:rPr>
        <w:t>ariables with asterisk represents hierarchy</w:t>
      </w:r>
      <w:r w:rsidR="00414731">
        <w:rPr>
          <w:rFonts w:ascii="Times New Roman" w:hAnsi="Times New Roman" w:cs="Times New Roman"/>
          <w:sz w:val="24"/>
          <w:szCs w:val="24"/>
        </w:rPr>
        <w:t xml:space="preserve"> of predictability strenght, ranging from strong predictions; </w:t>
      </w:r>
      <w:r w:rsidR="00847F8B" w:rsidRPr="00564278">
        <w:rPr>
          <w:rFonts w:ascii="Times New Roman" w:hAnsi="Times New Roman" w:cs="Times New Roman"/>
          <w:sz w:val="24"/>
          <w:szCs w:val="24"/>
        </w:rPr>
        <w:t>average prediction</w:t>
      </w:r>
      <w:r w:rsidR="00414731">
        <w:rPr>
          <w:rFonts w:ascii="Times New Roman" w:hAnsi="Times New Roman" w:cs="Times New Roman"/>
          <w:sz w:val="24"/>
          <w:szCs w:val="24"/>
        </w:rPr>
        <w:t xml:space="preserve">; and </w:t>
      </w:r>
      <w:r w:rsidR="00847F8B" w:rsidRPr="00564278">
        <w:rPr>
          <w:rFonts w:ascii="Times New Roman" w:hAnsi="Times New Roman" w:cs="Times New Roman"/>
          <w:sz w:val="24"/>
          <w:szCs w:val="24"/>
        </w:rPr>
        <w:t xml:space="preserve">poor prediction. </w:t>
      </w:r>
      <w:r w:rsidR="00065A0A" w:rsidRPr="00564278">
        <w:rPr>
          <w:rFonts w:ascii="Times New Roman" w:hAnsi="Times New Roman" w:cs="Times New Roman"/>
          <w:sz w:val="24"/>
          <w:szCs w:val="24"/>
        </w:rPr>
        <w:t>Where</w:t>
      </w:r>
      <w:r w:rsidR="00847F8B" w:rsidRPr="00564278">
        <w:rPr>
          <w:rFonts w:ascii="Times New Roman" w:hAnsi="Times New Roman" w:cs="Times New Roman"/>
          <w:sz w:val="24"/>
          <w:szCs w:val="24"/>
        </w:rPr>
        <w:t xml:space="preserve"> </w:t>
      </w:r>
      <w:r w:rsidR="00065A0A">
        <w:rPr>
          <w:rFonts w:ascii="Times New Roman" w:hAnsi="Times New Roman" w:cs="Times New Roman"/>
          <w:sz w:val="24"/>
          <w:szCs w:val="24"/>
        </w:rPr>
        <w:t>left and right shoe and footprints dimensions (</w:t>
      </w:r>
      <w:r w:rsidR="00847F8B" w:rsidRPr="00564278">
        <w:rPr>
          <w:rFonts w:ascii="Times New Roman" w:hAnsi="Times New Roman" w:cs="Times New Roman"/>
          <w:sz w:val="24"/>
          <w:szCs w:val="24"/>
        </w:rPr>
        <w:t>LT1,</w:t>
      </w:r>
      <w:r w:rsidR="003A7E1C" w:rsidRPr="00564278">
        <w:rPr>
          <w:rFonts w:ascii="Times New Roman" w:hAnsi="Times New Roman" w:cs="Times New Roman"/>
          <w:sz w:val="24"/>
          <w:szCs w:val="24"/>
        </w:rPr>
        <w:t xml:space="preserve"> </w:t>
      </w:r>
      <w:r w:rsidR="00847F8B" w:rsidRPr="00564278">
        <w:rPr>
          <w:rFonts w:ascii="Times New Roman" w:hAnsi="Times New Roman" w:cs="Times New Roman"/>
          <w:sz w:val="24"/>
          <w:szCs w:val="24"/>
        </w:rPr>
        <w:t>LT3,</w:t>
      </w:r>
      <w:r w:rsidR="003A7E1C" w:rsidRPr="00564278">
        <w:rPr>
          <w:rFonts w:ascii="Times New Roman" w:hAnsi="Times New Roman" w:cs="Times New Roman"/>
          <w:sz w:val="24"/>
          <w:szCs w:val="24"/>
        </w:rPr>
        <w:t xml:space="preserve"> </w:t>
      </w:r>
      <w:r w:rsidR="00847F8B" w:rsidRPr="00564278">
        <w:rPr>
          <w:rFonts w:ascii="Times New Roman" w:hAnsi="Times New Roman" w:cs="Times New Roman"/>
          <w:sz w:val="24"/>
          <w:szCs w:val="24"/>
        </w:rPr>
        <w:t>LT4,</w:t>
      </w:r>
      <w:r w:rsidR="003A7E1C" w:rsidRPr="00564278">
        <w:rPr>
          <w:rFonts w:ascii="Times New Roman" w:hAnsi="Times New Roman" w:cs="Times New Roman"/>
          <w:sz w:val="24"/>
          <w:szCs w:val="24"/>
        </w:rPr>
        <w:t xml:space="preserve"> </w:t>
      </w:r>
      <w:r w:rsidR="00847F8B" w:rsidRPr="00564278">
        <w:rPr>
          <w:rFonts w:ascii="Times New Roman" w:hAnsi="Times New Roman" w:cs="Times New Roman"/>
          <w:sz w:val="24"/>
          <w:szCs w:val="24"/>
        </w:rPr>
        <w:t>RSB,</w:t>
      </w:r>
      <w:r w:rsidR="003A7E1C" w:rsidRPr="00564278">
        <w:rPr>
          <w:rFonts w:ascii="Times New Roman" w:hAnsi="Times New Roman" w:cs="Times New Roman"/>
          <w:sz w:val="24"/>
          <w:szCs w:val="24"/>
        </w:rPr>
        <w:t xml:space="preserve"> RT1, </w:t>
      </w:r>
      <w:r w:rsidR="00847F8B" w:rsidRPr="00564278">
        <w:rPr>
          <w:rFonts w:ascii="Times New Roman" w:hAnsi="Times New Roman" w:cs="Times New Roman"/>
          <w:sz w:val="24"/>
          <w:szCs w:val="24"/>
        </w:rPr>
        <w:t>RT2,</w:t>
      </w:r>
      <w:r w:rsidR="003A7E1C" w:rsidRPr="00564278">
        <w:rPr>
          <w:rFonts w:ascii="Times New Roman" w:hAnsi="Times New Roman" w:cs="Times New Roman"/>
          <w:sz w:val="24"/>
          <w:szCs w:val="24"/>
        </w:rPr>
        <w:t xml:space="preserve"> </w:t>
      </w:r>
      <w:r w:rsidR="00847F8B" w:rsidRPr="00564278">
        <w:rPr>
          <w:rFonts w:ascii="Times New Roman" w:hAnsi="Times New Roman" w:cs="Times New Roman"/>
          <w:sz w:val="24"/>
          <w:szCs w:val="24"/>
        </w:rPr>
        <w:t>RT4,</w:t>
      </w:r>
      <w:r w:rsidR="003A7E1C" w:rsidRPr="00564278">
        <w:rPr>
          <w:rFonts w:ascii="Times New Roman" w:hAnsi="Times New Roman" w:cs="Times New Roman"/>
          <w:sz w:val="24"/>
          <w:szCs w:val="24"/>
        </w:rPr>
        <w:t xml:space="preserve"> </w:t>
      </w:r>
      <w:r w:rsidR="00847F8B" w:rsidRPr="00564278">
        <w:rPr>
          <w:rFonts w:ascii="Times New Roman" w:hAnsi="Times New Roman" w:cs="Times New Roman"/>
          <w:sz w:val="24"/>
          <w:szCs w:val="24"/>
        </w:rPr>
        <w:t>LT5,</w:t>
      </w:r>
      <w:r w:rsidR="003A7E1C" w:rsidRPr="00564278">
        <w:rPr>
          <w:rFonts w:ascii="Times New Roman" w:hAnsi="Times New Roman" w:cs="Times New Roman"/>
          <w:sz w:val="24"/>
          <w:szCs w:val="24"/>
        </w:rPr>
        <w:t xml:space="preserve"> </w:t>
      </w:r>
      <w:r w:rsidR="00847F8B" w:rsidRPr="00564278">
        <w:rPr>
          <w:rFonts w:ascii="Times New Roman" w:hAnsi="Times New Roman" w:cs="Times New Roman"/>
          <w:sz w:val="24"/>
          <w:szCs w:val="24"/>
        </w:rPr>
        <w:t>RT3,</w:t>
      </w:r>
      <w:r w:rsidR="003A7E1C" w:rsidRPr="00564278">
        <w:rPr>
          <w:rFonts w:ascii="Times New Roman" w:hAnsi="Times New Roman" w:cs="Times New Roman"/>
          <w:sz w:val="24"/>
          <w:szCs w:val="24"/>
        </w:rPr>
        <w:t xml:space="preserve"> </w:t>
      </w:r>
      <w:r w:rsidR="00847F8B" w:rsidRPr="00564278">
        <w:rPr>
          <w:rFonts w:ascii="Times New Roman" w:hAnsi="Times New Roman" w:cs="Times New Roman"/>
          <w:sz w:val="24"/>
          <w:szCs w:val="24"/>
        </w:rPr>
        <w:t>RT5,</w:t>
      </w:r>
      <w:r w:rsidR="003A7E1C" w:rsidRPr="00564278">
        <w:rPr>
          <w:rFonts w:ascii="Times New Roman" w:hAnsi="Times New Roman" w:cs="Times New Roman"/>
          <w:sz w:val="24"/>
          <w:szCs w:val="24"/>
        </w:rPr>
        <w:t xml:space="preserve"> </w:t>
      </w:r>
      <w:r w:rsidR="00065A0A">
        <w:rPr>
          <w:rFonts w:ascii="Times New Roman" w:hAnsi="Times New Roman" w:cs="Times New Roman"/>
          <w:sz w:val="24"/>
          <w:szCs w:val="24"/>
        </w:rPr>
        <w:t xml:space="preserve">RSL and LSB) </w:t>
      </w:r>
      <w:r w:rsidR="00847F8B" w:rsidRPr="00564278">
        <w:rPr>
          <w:rFonts w:ascii="Times New Roman" w:hAnsi="Times New Roman" w:cs="Times New Roman"/>
          <w:sz w:val="24"/>
          <w:szCs w:val="24"/>
        </w:rPr>
        <w:t>parameters shows strong</w:t>
      </w:r>
      <w:r w:rsidR="00261333">
        <w:rPr>
          <w:rFonts w:ascii="Times New Roman" w:hAnsi="Times New Roman" w:cs="Times New Roman"/>
          <w:sz w:val="24"/>
          <w:szCs w:val="24"/>
        </w:rPr>
        <w:t xml:space="preserve"> predictions of sex. Meanwhile</w:t>
      </w:r>
      <w:r w:rsidR="00BF6B53" w:rsidRPr="00564278">
        <w:rPr>
          <w:rFonts w:ascii="Times New Roman" w:hAnsi="Times New Roman" w:cs="Times New Roman"/>
          <w:sz w:val="24"/>
          <w:szCs w:val="24"/>
        </w:rPr>
        <w:t xml:space="preserve"> LSL,</w:t>
      </w:r>
      <w:r w:rsidR="00261333">
        <w:rPr>
          <w:rFonts w:ascii="Times New Roman" w:hAnsi="Times New Roman" w:cs="Times New Roman"/>
          <w:sz w:val="24"/>
          <w:szCs w:val="24"/>
        </w:rPr>
        <w:t xml:space="preserve"> </w:t>
      </w:r>
      <w:r w:rsidR="00BF6B53" w:rsidRPr="00564278">
        <w:rPr>
          <w:rFonts w:ascii="Times New Roman" w:hAnsi="Times New Roman" w:cs="Times New Roman"/>
          <w:sz w:val="24"/>
          <w:szCs w:val="24"/>
        </w:rPr>
        <w:t>LBAB,</w:t>
      </w:r>
      <w:r w:rsidR="00261333">
        <w:rPr>
          <w:rFonts w:ascii="Times New Roman" w:hAnsi="Times New Roman" w:cs="Times New Roman"/>
          <w:sz w:val="24"/>
          <w:szCs w:val="24"/>
        </w:rPr>
        <w:t xml:space="preserve"> </w:t>
      </w:r>
      <w:r w:rsidR="00BF6B53" w:rsidRPr="00564278">
        <w:rPr>
          <w:rFonts w:ascii="Times New Roman" w:hAnsi="Times New Roman" w:cs="Times New Roman"/>
          <w:sz w:val="24"/>
          <w:szCs w:val="24"/>
        </w:rPr>
        <w:t>LBAH and RBAH parameters showing average predictions of sex using shoe and footprint dimensions with RBAB,</w:t>
      </w:r>
      <w:r w:rsidR="00C154D0">
        <w:rPr>
          <w:rFonts w:ascii="Times New Roman" w:hAnsi="Times New Roman" w:cs="Times New Roman"/>
          <w:sz w:val="24"/>
          <w:szCs w:val="24"/>
        </w:rPr>
        <w:t xml:space="preserve"> </w:t>
      </w:r>
      <w:r w:rsidR="00BF6B53" w:rsidRPr="00564278">
        <w:rPr>
          <w:rFonts w:ascii="Times New Roman" w:hAnsi="Times New Roman" w:cs="Times New Roman"/>
          <w:sz w:val="24"/>
          <w:szCs w:val="24"/>
        </w:rPr>
        <w:t xml:space="preserve">RTI and LT2 parameters showing poor prediction strength. </w:t>
      </w:r>
    </w:p>
    <w:p w:rsidR="00CE6BBC" w:rsidRDefault="00C154D0" w:rsidP="00FA3A5D">
      <w:pPr>
        <w:autoSpaceDE w:val="0"/>
        <w:autoSpaceDN w:val="0"/>
        <w:adjustRightInd w:val="0"/>
        <w:spacing w:after="0"/>
        <w:ind w:left="-450" w:right="-720"/>
        <w:jc w:val="both"/>
        <w:rPr>
          <w:rFonts w:ascii="Times New Roman" w:hAnsi="Times New Roman" w:cs="Times New Roman"/>
          <w:sz w:val="24"/>
          <w:szCs w:val="24"/>
        </w:rPr>
      </w:pPr>
      <w:r>
        <w:rPr>
          <w:rFonts w:ascii="Times New Roman" w:hAnsi="Times New Roman" w:cs="Times New Roman"/>
          <w:bCs/>
          <w:sz w:val="24"/>
          <w:szCs w:val="24"/>
        </w:rPr>
        <w:lastRenderedPageBreak/>
        <w:t>As presented in t</w:t>
      </w:r>
      <w:r w:rsidR="000C380A" w:rsidRPr="00564278">
        <w:rPr>
          <w:rFonts w:ascii="Times New Roman" w:hAnsi="Times New Roman" w:cs="Times New Roman"/>
          <w:bCs/>
          <w:sz w:val="24"/>
          <w:szCs w:val="24"/>
        </w:rPr>
        <w:t>able 7</w:t>
      </w:r>
      <w:r w:rsidR="00B549CC">
        <w:rPr>
          <w:rFonts w:ascii="Times New Roman" w:hAnsi="Times New Roman" w:cs="Times New Roman"/>
          <w:bCs/>
          <w:sz w:val="24"/>
          <w:szCs w:val="24"/>
        </w:rPr>
        <w:t xml:space="preserve">, the outcome of the </w:t>
      </w:r>
      <w:r w:rsidR="00BF6B53" w:rsidRPr="00564278">
        <w:rPr>
          <w:rFonts w:ascii="Times New Roman" w:hAnsi="Times New Roman" w:cs="Times New Roman"/>
          <w:sz w:val="24"/>
          <w:szCs w:val="24"/>
        </w:rPr>
        <w:t>group centroids (the group mean of the pred</w:t>
      </w:r>
      <w:r w:rsidR="00924095">
        <w:rPr>
          <w:rFonts w:ascii="Times New Roman" w:hAnsi="Times New Roman" w:cs="Times New Roman"/>
          <w:sz w:val="24"/>
          <w:szCs w:val="24"/>
        </w:rPr>
        <w:t xml:space="preserve">ictor variables), which is a </w:t>
      </w:r>
      <w:r w:rsidR="00BF6B53" w:rsidRPr="00564278">
        <w:rPr>
          <w:rFonts w:ascii="Times New Roman" w:hAnsi="Times New Roman" w:cs="Times New Roman"/>
          <w:sz w:val="24"/>
          <w:szCs w:val="24"/>
        </w:rPr>
        <w:t>function of group membership or classification and also serv</w:t>
      </w:r>
      <w:r w:rsidR="00924095">
        <w:rPr>
          <w:rFonts w:ascii="Times New Roman" w:hAnsi="Times New Roman" w:cs="Times New Roman"/>
          <w:sz w:val="24"/>
          <w:szCs w:val="24"/>
        </w:rPr>
        <w:t xml:space="preserve">es as a classification cut off. This results tabulate </w:t>
      </w:r>
      <w:r w:rsidR="004D7B93">
        <w:rPr>
          <w:rFonts w:ascii="Times New Roman" w:hAnsi="Times New Roman" w:cs="Times New Roman"/>
          <w:sz w:val="24"/>
          <w:szCs w:val="24"/>
        </w:rPr>
        <w:t xml:space="preserve">a group mean of 0.650 and </w:t>
      </w:r>
      <w:r w:rsidR="00BF6B53" w:rsidRPr="00564278">
        <w:rPr>
          <w:rFonts w:ascii="Times New Roman" w:hAnsi="Times New Roman" w:cs="Times New Roman"/>
          <w:sz w:val="24"/>
          <w:szCs w:val="24"/>
        </w:rPr>
        <w:t>-0.516</w:t>
      </w:r>
      <w:r w:rsidR="004D7B93">
        <w:rPr>
          <w:rFonts w:ascii="Times New Roman" w:hAnsi="Times New Roman" w:cs="Times New Roman"/>
          <w:sz w:val="24"/>
          <w:szCs w:val="24"/>
        </w:rPr>
        <w:t xml:space="preserve"> for the ma</w:t>
      </w:r>
      <w:r w:rsidR="00914B53">
        <w:rPr>
          <w:rFonts w:ascii="Times New Roman" w:hAnsi="Times New Roman" w:cs="Times New Roman"/>
          <w:sz w:val="24"/>
          <w:szCs w:val="24"/>
        </w:rPr>
        <w:t>les and females respectively</w:t>
      </w:r>
      <w:r w:rsidR="00BF6B53" w:rsidRPr="00564278">
        <w:rPr>
          <w:rFonts w:ascii="Times New Roman" w:hAnsi="Times New Roman" w:cs="Times New Roman"/>
          <w:sz w:val="24"/>
          <w:szCs w:val="24"/>
        </w:rPr>
        <w:t>. Hence functions at group centroids with a group mean near to a centroid is predicted to belong to that group (i.e. close to 0.650 as male, while -0.516 as female).</w:t>
      </w:r>
      <w:r w:rsidR="0093419C">
        <w:rPr>
          <w:rFonts w:ascii="Times New Roman" w:hAnsi="Times New Roman" w:cs="Times New Roman"/>
          <w:sz w:val="24"/>
          <w:szCs w:val="24"/>
        </w:rPr>
        <w:t xml:space="preserve"> Th</w:t>
      </w:r>
      <w:r w:rsidR="004D1F1D">
        <w:rPr>
          <w:rFonts w:ascii="Times New Roman" w:hAnsi="Times New Roman" w:cs="Times New Roman"/>
          <w:sz w:val="24"/>
          <w:szCs w:val="24"/>
        </w:rPr>
        <w:t xml:space="preserve">ese values for </w:t>
      </w:r>
      <w:r w:rsidR="0093419C">
        <w:rPr>
          <w:rFonts w:ascii="Times New Roman" w:hAnsi="Times New Roman" w:cs="Times New Roman"/>
          <w:sz w:val="24"/>
          <w:szCs w:val="24"/>
        </w:rPr>
        <w:t xml:space="preserve">group mean centroids </w:t>
      </w:r>
      <w:r w:rsidR="004D1F1D">
        <w:rPr>
          <w:rFonts w:ascii="Times New Roman" w:hAnsi="Times New Roman" w:cs="Times New Roman"/>
          <w:sz w:val="24"/>
          <w:szCs w:val="24"/>
        </w:rPr>
        <w:t>for the prediction of gen</w:t>
      </w:r>
      <w:r w:rsidR="002D2BA3">
        <w:rPr>
          <w:rFonts w:ascii="Times New Roman" w:hAnsi="Times New Roman" w:cs="Times New Roman"/>
          <w:sz w:val="24"/>
          <w:szCs w:val="24"/>
        </w:rPr>
        <w:t xml:space="preserve">der did not conform </w:t>
      </w:r>
      <w:r w:rsidR="00CD615C">
        <w:rPr>
          <w:rFonts w:ascii="Times New Roman" w:hAnsi="Times New Roman" w:cs="Times New Roman"/>
          <w:sz w:val="24"/>
          <w:szCs w:val="24"/>
        </w:rPr>
        <w:t>to</w:t>
      </w:r>
      <w:r w:rsidR="00DB7632">
        <w:rPr>
          <w:rFonts w:ascii="Times New Roman" w:hAnsi="Times New Roman" w:cs="Times New Roman"/>
          <w:sz w:val="24"/>
          <w:szCs w:val="24"/>
        </w:rPr>
        <w:t xml:space="preserve"> </w:t>
      </w:r>
      <w:r w:rsidR="009D3DF2">
        <w:rPr>
          <w:rFonts w:ascii="Times New Roman" w:hAnsi="Times New Roman" w:cs="Times New Roman"/>
          <w:sz w:val="24"/>
          <w:szCs w:val="24"/>
        </w:rPr>
        <w:t>the findings b</w:t>
      </w:r>
      <w:r w:rsidR="00DB7632">
        <w:rPr>
          <w:rFonts w:ascii="Times New Roman" w:hAnsi="Times New Roman" w:cs="Times New Roman"/>
          <w:sz w:val="24"/>
          <w:szCs w:val="24"/>
        </w:rPr>
        <w:t xml:space="preserve">y </w:t>
      </w:r>
      <w:r w:rsidR="007F61C5">
        <w:rPr>
          <w:rFonts w:ascii="Times New Roman" w:hAnsi="Times New Roman" w:cs="Times New Roman"/>
          <w:sz w:val="24"/>
          <w:szCs w:val="24"/>
        </w:rPr>
        <w:t xml:space="preserve">Bidmos and Asala, </w:t>
      </w:r>
      <w:r w:rsidR="003E72F4">
        <w:rPr>
          <w:rFonts w:ascii="Times New Roman" w:hAnsi="Times New Roman" w:cs="Times New Roman"/>
          <w:sz w:val="24"/>
          <w:szCs w:val="24"/>
        </w:rPr>
        <w:t>[2003]</w:t>
      </w:r>
      <w:r w:rsidR="007F61C5">
        <w:rPr>
          <w:rFonts w:ascii="Times New Roman" w:hAnsi="Times New Roman" w:cs="Times New Roman"/>
          <w:sz w:val="24"/>
          <w:szCs w:val="24"/>
        </w:rPr>
        <w:t xml:space="preserve"> and </w:t>
      </w:r>
      <w:r w:rsidR="007F61C5" w:rsidRPr="00564278">
        <w:rPr>
          <w:rFonts w:ascii="Times New Roman" w:hAnsi="Times New Roman" w:cs="Times New Roman"/>
          <w:color w:val="000000"/>
          <w:sz w:val="24"/>
          <w:szCs w:val="24"/>
        </w:rPr>
        <w:t>Deepashini</w:t>
      </w:r>
      <w:r w:rsidR="007F61C5">
        <w:rPr>
          <w:rFonts w:ascii="Times New Roman" w:hAnsi="Times New Roman" w:cs="Times New Roman"/>
          <w:color w:val="000000"/>
          <w:sz w:val="24"/>
          <w:szCs w:val="24"/>
        </w:rPr>
        <w:t xml:space="preserve"> et al.</w:t>
      </w:r>
      <w:r w:rsidR="003E72F4">
        <w:rPr>
          <w:rFonts w:ascii="Times New Roman" w:hAnsi="Times New Roman" w:cs="Times New Roman"/>
          <w:color w:val="000000"/>
          <w:sz w:val="24"/>
          <w:szCs w:val="24"/>
        </w:rPr>
        <w:t xml:space="preserve"> [</w:t>
      </w:r>
      <w:r w:rsidR="007F61C5">
        <w:rPr>
          <w:rFonts w:ascii="Times New Roman" w:hAnsi="Times New Roman" w:cs="Times New Roman"/>
          <w:color w:val="000000"/>
          <w:sz w:val="24"/>
          <w:szCs w:val="24"/>
        </w:rPr>
        <w:t>2014</w:t>
      </w:r>
      <w:r w:rsidR="003E72F4">
        <w:rPr>
          <w:rFonts w:ascii="Times New Roman" w:hAnsi="Times New Roman" w:cs="Times New Roman"/>
          <w:color w:val="000000"/>
          <w:sz w:val="24"/>
          <w:szCs w:val="24"/>
        </w:rPr>
        <w:t>]</w:t>
      </w:r>
      <w:r w:rsidR="000041C9">
        <w:rPr>
          <w:rFonts w:ascii="Times New Roman" w:hAnsi="Times New Roman" w:cs="Times New Roman"/>
          <w:color w:val="000000"/>
          <w:sz w:val="24"/>
          <w:szCs w:val="24"/>
        </w:rPr>
        <w:t>.</w:t>
      </w:r>
      <w:r w:rsidR="002D2BA3">
        <w:rPr>
          <w:rFonts w:ascii="Times New Roman" w:hAnsi="Times New Roman" w:cs="Times New Roman"/>
          <w:color w:val="000000"/>
          <w:sz w:val="24"/>
          <w:szCs w:val="24"/>
        </w:rPr>
        <w:t xml:space="preserve"> Because no two population can record exact values of shoe and footprint dimensions.</w:t>
      </w:r>
    </w:p>
    <w:p w:rsidR="00CE6BBC" w:rsidRDefault="00CE6BBC" w:rsidP="00986D72">
      <w:pPr>
        <w:autoSpaceDE w:val="0"/>
        <w:autoSpaceDN w:val="0"/>
        <w:adjustRightInd w:val="0"/>
        <w:spacing w:after="0"/>
        <w:ind w:right="-720"/>
        <w:jc w:val="both"/>
        <w:rPr>
          <w:rFonts w:ascii="Times New Roman" w:hAnsi="Times New Roman" w:cs="Times New Roman"/>
          <w:sz w:val="24"/>
          <w:szCs w:val="24"/>
        </w:rPr>
      </w:pPr>
    </w:p>
    <w:p w:rsidR="00976E53" w:rsidRDefault="00ED6027" w:rsidP="000F2083">
      <w:pPr>
        <w:autoSpaceDE w:val="0"/>
        <w:autoSpaceDN w:val="0"/>
        <w:adjustRightInd w:val="0"/>
        <w:spacing w:after="0"/>
        <w:ind w:left="-450" w:right="-720"/>
        <w:jc w:val="both"/>
        <w:rPr>
          <w:rFonts w:ascii="Times New Roman" w:hAnsi="Times New Roman" w:cs="Times New Roman"/>
          <w:sz w:val="24"/>
          <w:szCs w:val="24"/>
        </w:rPr>
      </w:pPr>
      <w:r>
        <w:rPr>
          <w:rFonts w:ascii="Times New Roman" w:hAnsi="Times New Roman" w:cs="Times New Roman"/>
          <w:sz w:val="24"/>
          <w:szCs w:val="24"/>
        </w:rPr>
        <w:t xml:space="preserve">The outcome of </w:t>
      </w:r>
      <w:r w:rsidR="00BF6B53" w:rsidRPr="00564278">
        <w:rPr>
          <w:rFonts w:ascii="Times New Roman" w:hAnsi="Times New Roman" w:cs="Times New Roman"/>
          <w:sz w:val="24"/>
          <w:szCs w:val="24"/>
        </w:rPr>
        <w:t>classification function coefficient</w:t>
      </w:r>
      <w:r w:rsidR="000D7110" w:rsidRPr="00564278">
        <w:rPr>
          <w:rFonts w:ascii="Times New Roman" w:hAnsi="Times New Roman" w:cs="Times New Roman"/>
          <w:sz w:val="24"/>
          <w:szCs w:val="24"/>
        </w:rPr>
        <w:t xml:space="preserve"> </w:t>
      </w:r>
      <w:r w:rsidR="00BF6B53" w:rsidRPr="00564278">
        <w:rPr>
          <w:rFonts w:ascii="Times New Roman" w:hAnsi="Times New Roman" w:cs="Times New Roman"/>
          <w:sz w:val="24"/>
          <w:szCs w:val="24"/>
        </w:rPr>
        <w:t>also known as linear discriminant functions were presented</w:t>
      </w:r>
      <w:r w:rsidR="00986D72">
        <w:rPr>
          <w:rFonts w:ascii="Times New Roman" w:hAnsi="Times New Roman" w:cs="Times New Roman"/>
          <w:sz w:val="24"/>
          <w:szCs w:val="24"/>
        </w:rPr>
        <w:t xml:space="preserve"> in table 8</w:t>
      </w:r>
      <w:r w:rsidR="000A22C7">
        <w:rPr>
          <w:rFonts w:ascii="Times New Roman" w:hAnsi="Times New Roman" w:cs="Times New Roman"/>
          <w:sz w:val="24"/>
          <w:szCs w:val="24"/>
        </w:rPr>
        <w:t xml:space="preserve">. This </w:t>
      </w:r>
      <w:r w:rsidR="00913D51">
        <w:rPr>
          <w:rFonts w:ascii="Times New Roman" w:hAnsi="Times New Roman" w:cs="Times New Roman"/>
          <w:sz w:val="24"/>
          <w:szCs w:val="24"/>
        </w:rPr>
        <w:t xml:space="preserve">study formulated unique linear Fischer discriminant </w:t>
      </w:r>
      <w:r w:rsidR="000A22C7">
        <w:rPr>
          <w:rFonts w:ascii="Times New Roman" w:hAnsi="Times New Roman" w:cs="Times New Roman"/>
          <w:sz w:val="24"/>
          <w:szCs w:val="24"/>
        </w:rPr>
        <w:t>eq</w:t>
      </w:r>
      <w:r w:rsidR="00913D51">
        <w:rPr>
          <w:rFonts w:ascii="Times New Roman" w:hAnsi="Times New Roman" w:cs="Times New Roman"/>
          <w:sz w:val="24"/>
          <w:szCs w:val="24"/>
        </w:rPr>
        <w:t>uations from the left and right shoe and footprints dimensions for prediction of sex</w:t>
      </w:r>
      <w:r w:rsidR="00BF6B53" w:rsidRPr="00564278">
        <w:rPr>
          <w:rFonts w:ascii="Times New Roman" w:hAnsi="Times New Roman" w:cs="Times New Roman"/>
          <w:sz w:val="24"/>
          <w:szCs w:val="24"/>
        </w:rPr>
        <w:t xml:space="preserve">. </w:t>
      </w:r>
      <w:r w:rsidR="00480CF5">
        <w:rPr>
          <w:rFonts w:ascii="Times New Roman" w:hAnsi="Times New Roman" w:cs="Times New Roman"/>
          <w:sz w:val="24"/>
          <w:szCs w:val="24"/>
        </w:rPr>
        <w:t>According to table 8, the various formulas</w:t>
      </w:r>
      <w:r w:rsidR="002D1FFF" w:rsidRPr="00564278">
        <w:rPr>
          <w:rFonts w:ascii="Times New Roman" w:hAnsi="Times New Roman" w:cs="Times New Roman"/>
          <w:sz w:val="24"/>
          <w:szCs w:val="24"/>
        </w:rPr>
        <w:t xml:space="preserve"> constants</w:t>
      </w:r>
      <w:r w:rsidR="00BF6B53" w:rsidRPr="00564278">
        <w:rPr>
          <w:rFonts w:ascii="Times New Roman" w:hAnsi="Times New Roman" w:cs="Times New Roman"/>
          <w:sz w:val="24"/>
          <w:szCs w:val="24"/>
        </w:rPr>
        <w:t xml:space="preserve"> of -161.55 in </w:t>
      </w:r>
      <w:r w:rsidR="00480CF5">
        <w:rPr>
          <w:rFonts w:ascii="Times New Roman" w:hAnsi="Times New Roman" w:cs="Times New Roman"/>
          <w:sz w:val="24"/>
          <w:szCs w:val="24"/>
        </w:rPr>
        <w:t xml:space="preserve">the </w:t>
      </w:r>
      <w:r w:rsidR="00BF6B53" w:rsidRPr="00564278">
        <w:rPr>
          <w:rFonts w:ascii="Times New Roman" w:hAnsi="Times New Roman" w:cs="Times New Roman"/>
          <w:sz w:val="24"/>
          <w:szCs w:val="24"/>
        </w:rPr>
        <w:t>male</w:t>
      </w:r>
      <w:r w:rsidR="00480CF5">
        <w:rPr>
          <w:rFonts w:ascii="Times New Roman" w:hAnsi="Times New Roman" w:cs="Times New Roman"/>
          <w:sz w:val="24"/>
          <w:szCs w:val="24"/>
        </w:rPr>
        <w:t>s</w:t>
      </w:r>
      <w:r w:rsidR="00BF6B53" w:rsidRPr="00564278">
        <w:rPr>
          <w:rFonts w:ascii="Times New Roman" w:hAnsi="Times New Roman" w:cs="Times New Roman"/>
          <w:sz w:val="24"/>
          <w:szCs w:val="24"/>
        </w:rPr>
        <w:t xml:space="preserve"> and -146.12 in female</w:t>
      </w:r>
      <w:r w:rsidR="00480CF5">
        <w:rPr>
          <w:rFonts w:ascii="Times New Roman" w:hAnsi="Times New Roman" w:cs="Times New Roman"/>
          <w:sz w:val="24"/>
          <w:szCs w:val="24"/>
        </w:rPr>
        <w:t>s</w:t>
      </w:r>
      <w:r w:rsidR="00BF6B53" w:rsidRPr="00564278">
        <w:rPr>
          <w:rFonts w:ascii="Times New Roman" w:hAnsi="Times New Roman" w:cs="Times New Roman"/>
          <w:sz w:val="24"/>
          <w:szCs w:val="24"/>
        </w:rPr>
        <w:t xml:space="preserve"> respectively for shoe p</w:t>
      </w:r>
      <w:r w:rsidR="00480CF5">
        <w:rPr>
          <w:rFonts w:ascii="Times New Roman" w:hAnsi="Times New Roman" w:cs="Times New Roman"/>
          <w:sz w:val="24"/>
          <w:szCs w:val="24"/>
        </w:rPr>
        <w:t>rint parameter</w:t>
      </w:r>
      <w:r w:rsidR="00AA7008">
        <w:rPr>
          <w:rFonts w:ascii="Times New Roman" w:hAnsi="Times New Roman" w:cs="Times New Roman"/>
          <w:sz w:val="24"/>
          <w:szCs w:val="24"/>
        </w:rPr>
        <w:t>s</w:t>
      </w:r>
      <w:r w:rsidR="00480CF5">
        <w:rPr>
          <w:rFonts w:ascii="Times New Roman" w:hAnsi="Times New Roman" w:cs="Times New Roman"/>
          <w:sz w:val="24"/>
          <w:szCs w:val="24"/>
        </w:rPr>
        <w:t xml:space="preserve">. The values also </w:t>
      </w:r>
      <w:r w:rsidR="006245EB">
        <w:rPr>
          <w:rFonts w:ascii="Times New Roman" w:hAnsi="Times New Roman" w:cs="Times New Roman"/>
          <w:sz w:val="24"/>
          <w:szCs w:val="24"/>
        </w:rPr>
        <w:t>showed</w:t>
      </w:r>
      <w:r w:rsidR="00BF6B53" w:rsidRPr="00564278">
        <w:rPr>
          <w:rFonts w:ascii="Times New Roman" w:hAnsi="Times New Roman" w:cs="Times New Roman"/>
          <w:sz w:val="24"/>
          <w:szCs w:val="24"/>
        </w:rPr>
        <w:t xml:space="preserve"> linear discriminant functions with relative constants </w:t>
      </w:r>
      <w:r w:rsidR="002D1FFF" w:rsidRPr="00564278">
        <w:rPr>
          <w:rFonts w:ascii="Times New Roman" w:hAnsi="Times New Roman" w:cs="Times New Roman"/>
          <w:sz w:val="24"/>
          <w:szCs w:val="24"/>
        </w:rPr>
        <w:t>of -</w:t>
      </w:r>
      <w:r w:rsidR="00BF6B53" w:rsidRPr="00564278">
        <w:rPr>
          <w:rFonts w:ascii="Times New Roman" w:hAnsi="Times New Roman" w:cs="Times New Roman"/>
          <w:sz w:val="24"/>
          <w:szCs w:val="24"/>
        </w:rPr>
        <w:t>147.87</w:t>
      </w:r>
      <w:r w:rsidR="002D1FFF" w:rsidRPr="00564278">
        <w:rPr>
          <w:rFonts w:ascii="Times New Roman" w:hAnsi="Times New Roman" w:cs="Times New Roman"/>
          <w:sz w:val="24"/>
          <w:szCs w:val="24"/>
        </w:rPr>
        <w:t xml:space="preserve"> </w:t>
      </w:r>
      <w:r w:rsidR="000F4E5B">
        <w:rPr>
          <w:rFonts w:ascii="Times New Roman" w:hAnsi="Times New Roman" w:cs="Times New Roman"/>
          <w:sz w:val="24"/>
          <w:szCs w:val="24"/>
        </w:rPr>
        <w:t xml:space="preserve">and </w:t>
      </w:r>
      <w:r w:rsidR="000F4E5B" w:rsidRPr="00564278">
        <w:rPr>
          <w:rFonts w:ascii="Times New Roman" w:hAnsi="Times New Roman" w:cs="Times New Roman"/>
          <w:sz w:val="24"/>
          <w:szCs w:val="24"/>
        </w:rPr>
        <w:t xml:space="preserve">141.76 </w:t>
      </w:r>
      <w:r w:rsidR="000F4E5B">
        <w:rPr>
          <w:rFonts w:ascii="Times New Roman" w:hAnsi="Times New Roman" w:cs="Times New Roman"/>
          <w:sz w:val="24"/>
          <w:szCs w:val="24"/>
        </w:rPr>
        <w:t xml:space="preserve">for the </w:t>
      </w:r>
      <w:r w:rsidR="000F4E5B" w:rsidRPr="00564278">
        <w:rPr>
          <w:rFonts w:ascii="Times New Roman" w:hAnsi="Times New Roman" w:cs="Times New Roman"/>
          <w:sz w:val="24"/>
          <w:szCs w:val="24"/>
        </w:rPr>
        <w:t>male</w:t>
      </w:r>
      <w:r w:rsidR="000F4E5B">
        <w:rPr>
          <w:rFonts w:ascii="Times New Roman" w:hAnsi="Times New Roman" w:cs="Times New Roman"/>
          <w:sz w:val="24"/>
          <w:szCs w:val="24"/>
        </w:rPr>
        <w:t>s’ right and left sho</w:t>
      </w:r>
      <w:r w:rsidR="006245EB">
        <w:rPr>
          <w:rFonts w:ascii="Times New Roman" w:hAnsi="Times New Roman" w:cs="Times New Roman"/>
          <w:sz w:val="24"/>
          <w:szCs w:val="24"/>
        </w:rPr>
        <w:t>e prints dimensions equations</w:t>
      </w:r>
      <w:r w:rsidR="000F4E5B">
        <w:rPr>
          <w:rFonts w:ascii="Times New Roman" w:hAnsi="Times New Roman" w:cs="Times New Roman"/>
          <w:sz w:val="24"/>
          <w:szCs w:val="24"/>
        </w:rPr>
        <w:t>. Meanwhile,</w:t>
      </w:r>
      <w:r w:rsidR="00FF70EE">
        <w:rPr>
          <w:rFonts w:ascii="Times New Roman" w:hAnsi="Times New Roman" w:cs="Times New Roman"/>
          <w:sz w:val="24"/>
          <w:szCs w:val="24"/>
        </w:rPr>
        <w:t xml:space="preserve"> the female shoe prints equations constants</w:t>
      </w:r>
      <w:r w:rsidR="000F4E5B">
        <w:rPr>
          <w:rFonts w:ascii="Times New Roman" w:hAnsi="Times New Roman" w:cs="Times New Roman"/>
          <w:sz w:val="24"/>
          <w:szCs w:val="24"/>
        </w:rPr>
        <w:t xml:space="preserve"> recorded</w:t>
      </w:r>
      <w:r w:rsidR="00BF6B53" w:rsidRPr="00564278">
        <w:rPr>
          <w:rFonts w:ascii="Times New Roman" w:hAnsi="Times New Roman" w:cs="Times New Roman"/>
          <w:sz w:val="24"/>
          <w:szCs w:val="24"/>
        </w:rPr>
        <w:t xml:space="preserve"> -133.82 </w:t>
      </w:r>
      <w:r w:rsidR="000F4E5B">
        <w:rPr>
          <w:rFonts w:ascii="Times New Roman" w:hAnsi="Times New Roman" w:cs="Times New Roman"/>
          <w:sz w:val="24"/>
          <w:szCs w:val="24"/>
        </w:rPr>
        <w:t xml:space="preserve">and </w:t>
      </w:r>
      <w:r w:rsidR="000F4E5B" w:rsidRPr="00564278">
        <w:rPr>
          <w:rFonts w:ascii="Times New Roman" w:hAnsi="Times New Roman" w:cs="Times New Roman"/>
          <w:sz w:val="24"/>
          <w:szCs w:val="24"/>
        </w:rPr>
        <w:t xml:space="preserve">-127.83 </w:t>
      </w:r>
      <w:r w:rsidR="00FF70EE">
        <w:rPr>
          <w:rFonts w:ascii="Times New Roman" w:hAnsi="Times New Roman" w:cs="Times New Roman"/>
          <w:sz w:val="24"/>
          <w:szCs w:val="24"/>
        </w:rPr>
        <w:t>respectively</w:t>
      </w:r>
      <w:r w:rsidR="000F4E5B">
        <w:rPr>
          <w:rFonts w:ascii="Times New Roman" w:hAnsi="Times New Roman" w:cs="Times New Roman"/>
          <w:sz w:val="24"/>
          <w:szCs w:val="24"/>
        </w:rPr>
        <w:t xml:space="preserve"> for the right and left sides.</w:t>
      </w:r>
      <w:r w:rsidR="00DA3886">
        <w:rPr>
          <w:rFonts w:ascii="Times New Roman" w:hAnsi="Times New Roman" w:cs="Times New Roman"/>
          <w:sz w:val="24"/>
          <w:szCs w:val="24"/>
        </w:rPr>
        <w:t xml:space="preserve"> Again, this constants and equations derived are very contrary to the formulas published by Ozden et a</w:t>
      </w:r>
      <w:r w:rsidR="00A63425">
        <w:rPr>
          <w:rFonts w:ascii="Times New Roman" w:hAnsi="Times New Roman" w:cs="Times New Roman"/>
          <w:sz w:val="24"/>
          <w:szCs w:val="24"/>
        </w:rPr>
        <w:t>l</w:t>
      </w:r>
      <w:r w:rsidR="00DA3886">
        <w:rPr>
          <w:rFonts w:ascii="Times New Roman" w:hAnsi="Times New Roman" w:cs="Times New Roman"/>
          <w:sz w:val="24"/>
          <w:szCs w:val="24"/>
        </w:rPr>
        <w:t xml:space="preserve">. </w:t>
      </w:r>
      <w:r w:rsidR="000D2C24">
        <w:rPr>
          <w:rFonts w:ascii="Times New Roman" w:hAnsi="Times New Roman" w:cs="Times New Roman"/>
          <w:sz w:val="24"/>
          <w:szCs w:val="24"/>
        </w:rPr>
        <w:t>[</w:t>
      </w:r>
      <w:r w:rsidR="00925DE1">
        <w:rPr>
          <w:rFonts w:ascii="Times New Roman" w:hAnsi="Times New Roman" w:cs="Times New Roman"/>
          <w:sz w:val="24"/>
          <w:szCs w:val="24"/>
        </w:rPr>
        <w:t>2005</w:t>
      </w:r>
      <w:r w:rsidR="000D2C24">
        <w:rPr>
          <w:rFonts w:ascii="Times New Roman" w:hAnsi="Times New Roman" w:cs="Times New Roman"/>
          <w:sz w:val="24"/>
          <w:szCs w:val="24"/>
        </w:rPr>
        <w:t>]</w:t>
      </w:r>
      <w:r w:rsidR="00925DE1">
        <w:rPr>
          <w:rFonts w:ascii="Times New Roman" w:hAnsi="Times New Roman" w:cs="Times New Roman"/>
          <w:sz w:val="24"/>
          <w:szCs w:val="24"/>
        </w:rPr>
        <w:t xml:space="preserve"> amongst Turks, </w:t>
      </w:r>
      <w:r w:rsidR="00925DE1">
        <w:rPr>
          <w:rFonts w:ascii="Times New Roman" w:hAnsi="Times New Roman" w:cs="Times New Roman"/>
          <w:color w:val="000000"/>
          <w:sz w:val="24"/>
          <w:szCs w:val="24"/>
        </w:rPr>
        <w:t>Hemy et al</w:t>
      </w:r>
      <w:r w:rsidR="000D2C24">
        <w:rPr>
          <w:rFonts w:ascii="Times New Roman" w:hAnsi="Times New Roman" w:cs="Times New Roman"/>
          <w:color w:val="000000"/>
          <w:sz w:val="24"/>
          <w:szCs w:val="24"/>
        </w:rPr>
        <w:t>. [</w:t>
      </w:r>
      <w:r w:rsidR="00925DE1">
        <w:rPr>
          <w:rFonts w:ascii="Times New Roman" w:hAnsi="Times New Roman" w:cs="Times New Roman"/>
          <w:color w:val="000000"/>
          <w:sz w:val="24"/>
          <w:szCs w:val="24"/>
        </w:rPr>
        <w:t>2013</w:t>
      </w:r>
      <w:r w:rsidR="000D2C24">
        <w:rPr>
          <w:rFonts w:ascii="Times New Roman" w:hAnsi="Times New Roman" w:cs="Times New Roman"/>
          <w:color w:val="000000"/>
          <w:sz w:val="24"/>
          <w:szCs w:val="24"/>
        </w:rPr>
        <w:t>]</w:t>
      </w:r>
      <w:r w:rsidR="00925DE1">
        <w:rPr>
          <w:rFonts w:ascii="Times New Roman" w:hAnsi="Times New Roman" w:cs="Times New Roman"/>
          <w:color w:val="000000"/>
          <w:sz w:val="24"/>
          <w:szCs w:val="24"/>
        </w:rPr>
        <w:t xml:space="preserve"> in an Australian Populace, </w:t>
      </w:r>
      <w:r w:rsidR="00882EA8" w:rsidRPr="00564278">
        <w:rPr>
          <w:rFonts w:ascii="Times New Roman" w:hAnsi="Times New Roman" w:cs="Times New Roman"/>
          <w:color w:val="000000"/>
          <w:sz w:val="24"/>
          <w:szCs w:val="24"/>
        </w:rPr>
        <w:t>Deepashini</w:t>
      </w:r>
      <w:r w:rsidR="000D2C24">
        <w:rPr>
          <w:rFonts w:ascii="Times New Roman" w:hAnsi="Times New Roman" w:cs="Times New Roman"/>
          <w:color w:val="000000"/>
          <w:sz w:val="24"/>
          <w:szCs w:val="24"/>
        </w:rPr>
        <w:t xml:space="preserve"> et al. [</w:t>
      </w:r>
      <w:r w:rsidR="00882EA8">
        <w:rPr>
          <w:rFonts w:ascii="Times New Roman" w:hAnsi="Times New Roman" w:cs="Times New Roman"/>
          <w:color w:val="000000"/>
          <w:sz w:val="24"/>
          <w:szCs w:val="24"/>
        </w:rPr>
        <w:t>2014</w:t>
      </w:r>
      <w:r w:rsidR="000D2C24">
        <w:rPr>
          <w:rFonts w:ascii="Times New Roman" w:hAnsi="Times New Roman" w:cs="Times New Roman"/>
          <w:color w:val="000000"/>
          <w:sz w:val="24"/>
          <w:szCs w:val="24"/>
        </w:rPr>
        <w:t>]</w:t>
      </w:r>
      <w:r w:rsidR="00882EA8">
        <w:rPr>
          <w:rFonts w:ascii="Times New Roman" w:hAnsi="Times New Roman" w:cs="Times New Roman"/>
          <w:color w:val="000000"/>
          <w:sz w:val="24"/>
          <w:szCs w:val="24"/>
        </w:rPr>
        <w:t xml:space="preserve"> among polish </w:t>
      </w:r>
      <w:r w:rsidR="00676E77">
        <w:rPr>
          <w:rFonts w:ascii="Times New Roman" w:hAnsi="Times New Roman" w:cs="Times New Roman"/>
          <w:color w:val="000000"/>
          <w:sz w:val="24"/>
          <w:szCs w:val="24"/>
        </w:rPr>
        <w:t>adults.</w:t>
      </w:r>
      <w:r w:rsidR="000D2C24">
        <w:rPr>
          <w:rFonts w:ascii="Times New Roman" w:hAnsi="Times New Roman" w:cs="Times New Roman"/>
          <w:color w:val="000000"/>
          <w:sz w:val="24"/>
          <w:szCs w:val="24"/>
        </w:rPr>
        <w:t xml:space="preserve"> Even the report of </w:t>
      </w:r>
      <w:r w:rsidR="000D2C24">
        <w:rPr>
          <w:rFonts w:ascii="Times New Roman" w:hAnsi="Times New Roman" w:cs="Times New Roman"/>
          <w:sz w:val="24"/>
          <w:szCs w:val="24"/>
        </w:rPr>
        <w:t xml:space="preserve">Atamturk and Duyar, [2008], </w:t>
      </w:r>
      <w:r w:rsidR="000D2C24" w:rsidRPr="00564278">
        <w:rPr>
          <w:rFonts w:ascii="Times New Roman" w:hAnsi="Times New Roman" w:cs="Times New Roman"/>
          <w:sz w:val="24"/>
          <w:szCs w:val="24"/>
        </w:rPr>
        <w:t>amongst t</w:t>
      </w:r>
      <w:r w:rsidR="000D2C24">
        <w:rPr>
          <w:rFonts w:ascii="Times New Roman" w:hAnsi="Times New Roman" w:cs="Times New Roman"/>
          <w:sz w:val="24"/>
          <w:szCs w:val="24"/>
        </w:rPr>
        <w:t xml:space="preserve">he Turks and the research of </w:t>
      </w:r>
      <w:r w:rsidR="000D2C24" w:rsidRPr="00564278">
        <w:rPr>
          <w:rFonts w:ascii="Times New Roman" w:hAnsi="Times New Roman" w:cs="Times New Roman"/>
        </w:rPr>
        <w:t>Fawzy and Kamal [2010].</w:t>
      </w:r>
      <w:r w:rsidR="000D2C24" w:rsidRPr="00564278">
        <w:rPr>
          <w:rFonts w:ascii="Times New Roman" w:hAnsi="Times New Roman" w:cs="Times New Roman"/>
          <w:sz w:val="24"/>
          <w:szCs w:val="24"/>
        </w:rPr>
        <w:t xml:space="preserve"> </w:t>
      </w:r>
      <w:r w:rsidR="00676E77">
        <w:rPr>
          <w:rFonts w:ascii="Times New Roman" w:hAnsi="Times New Roman" w:cs="Times New Roman"/>
          <w:color w:val="000000"/>
          <w:sz w:val="24"/>
          <w:szCs w:val="24"/>
        </w:rPr>
        <w:t xml:space="preserve"> </w:t>
      </w:r>
    </w:p>
    <w:p w:rsidR="000F4E5B" w:rsidRPr="00564278" w:rsidRDefault="000F4E5B" w:rsidP="000F2083">
      <w:pPr>
        <w:autoSpaceDE w:val="0"/>
        <w:autoSpaceDN w:val="0"/>
        <w:adjustRightInd w:val="0"/>
        <w:spacing w:after="0"/>
        <w:ind w:left="-450" w:right="-720"/>
        <w:jc w:val="both"/>
        <w:rPr>
          <w:rFonts w:ascii="Times New Roman" w:hAnsi="Times New Roman" w:cs="Times New Roman"/>
          <w:sz w:val="24"/>
          <w:szCs w:val="24"/>
        </w:rPr>
      </w:pPr>
    </w:p>
    <w:p w:rsidR="00335E91" w:rsidRPr="00656AC6" w:rsidRDefault="003E72F4" w:rsidP="00335E91">
      <w:pPr>
        <w:autoSpaceDE w:val="0"/>
        <w:autoSpaceDN w:val="0"/>
        <w:adjustRightInd w:val="0"/>
        <w:spacing w:after="0"/>
        <w:ind w:left="-450" w:right="-720"/>
        <w:jc w:val="both"/>
        <w:rPr>
          <w:rFonts w:ascii="Times New Roman" w:hAnsi="Times New Roman" w:cs="Times New Roman"/>
          <w:sz w:val="24"/>
          <w:szCs w:val="24"/>
        </w:rPr>
      </w:pPr>
      <w:r>
        <w:rPr>
          <w:rFonts w:ascii="Times New Roman" w:hAnsi="Times New Roman" w:cs="Times New Roman"/>
          <w:sz w:val="24"/>
          <w:szCs w:val="24"/>
        </w:rPr>
        <w:t xml:space="preserve">Nevertheless, the findings by Atamturk and Duyar [2008] on </w:t>
      </w:r>
      <w:r w:rsidR="000F2083" w:rsidRPr="00564278">
        <w:rPr>
          <w:rFonts w:ascii="Times New Roman" w:hAnsi="Times New Roman" w:cs="Times New Roman"/>
          <w:sz w:val="24"/>
          <w:szCs w:val="24"/>
        </w:rPr>
        <w:t>the Turks derived discriminant function cut offs and prediction accuracy percentages ranging between 79.5%-89.5% and 66.7%-82.4% respectively for sex determination us</w:t>
      </w:r>
      <w:r w:rsidR="009E67D0">
        <w:rPr>
          <w:rFonts w:ascii="Times New Roman" w:hAnsi="Times New Roman" w:cs="Times New Roman"/>
          <w:sz w:val="24"/>
          <w:szCs w:val="24"/>
        </w:rPr>
        <w:t xml:space="preserve">ing footprints dimensions. </w:t>
      </w:r>
      <w:r w:rsidR="009E67D0">
        <w:rPr>
          <w:rFonts w:ascii="Times New Roman" w:hAnsi="Times New Roman" w:cs="Times New Roman"/>
        </w:rPr>
        <w:t>Fawzy and Kamal,  [2010]</w:t>
      </w:r>
      <w:r w:rsidR="009E67D0">
        <w:rPr>
          <w:rFonts w:ascii="Times New Roman" w:hAnsi="Times New Roman" w:cs="Times New Roman"/>
          <w:sz w:val="24"/>
          <w:szCs w:val="24"/>
        </w:rPr>
        <w:t xml:space="preserve"> also speculated</w:t>
      </w:r>
      <w:r w:rsidR="0013564F" w:rsidRPr="00564278">
        <w:rPr>
          <w:rFonts w:ascii="Times New Roman" w:hAnsi="Times New Roman" w:cs="Times New Roman"/>
          <w:sz w:val="24"/>
          <w:szCs w:val="24"/>
        </w:rPr>
        <w:t xml:space="preserve"> that even</w:t>
      </w:r>
      <w:r w:rsidR="009E67D0">
        <w:rPr>
          <w:rFonts w:ascii="Times New Roman" w:hAnsi="Times New Roman" w:cs="Times New Roman"/>
          <w:sz w:val="24"/>
          <w:szCs w:val="24"/>
        </w:rPr>
        <w:t xml:space="preserve"> though </w:t>
      </w:r>
      <w:r w:rsidR="0013564F" w:rsidRPr="00564278">
        <w:rPr>
          <w:rFonts w:ascii="Times New Roman" w:hAnsi="Times New Roman" w:cs="Times New Roman"/>
          <w:sz w:val="24"/>
          <w:szCs w:val="24"/>
        </w:rPr>
        <w:t>all footprints dimensions were jointly used, a perfect</w:t>
      </w:r>
      <w:r w:rsidR="00A7200F" w:rsidRPr="00564278">
        <w:rPr>
          <w:rFonts w:ascii="Times New Roman" w:hAnsi="Times New Roman" w:cs="Times New Roman"/>
          <w:sz w:val="24"/>
          <w:szCs w:val="24"/>
        </w:rPr>
        <w:t xml:space="preserve"> </w:t>
      </w:r>
      <w:r w:rsidR="0013564F" w:rsidRPr="00564278">
        <w:rPr>
          <w:rFonts w:ascii="Times New Roman" w:hAnsi="Times New Roman" w:cs="Times New Roman"/>
          <w:sz w:val="24"/>
          <w:szCs w:val="24"/>
        </w:rPr>
        <w:t xml:space="preserve">(i.e 100%) accuracy of sex determination would be </w:t>
      </w:r>
      <w:r w:rsidR="002E4D39" w:rsidRPr="00564278">
        <w:rPr>
          <w:rFonts w:ascii="Times New Roman" w:hAnsi="Times New Roman" w:cs="Times New Roman"/>
          <w:sz w:val="24"/>
          <w:szCs w:val="24"/>
        </w:rPr>
        <w:t>unattainable</w:t>
      </w:r>
      <w:r w:rsidR="009B39DE">
        <w:rPr>
          <w:rFonts w:ascii="Times New Roman" w:hAnsi="Times New Roman" w:cs="Times New Roman"/>
          <w:sz w:val="24"/>
          <w:szCs w:val="24"/>
        </w:rPr>
        <w:t xml:space="preserve"> but the precision level and reliability </w:t>
      </w:r>
      <w:r w:rsidR="009E67D0">
        <w:rPr>
          <w:rFonts w:ascii="Times New Roman" w:hAnsi="Times New Roman" w:cs="Times New Roman"/>
          <w:sz w:val="24"/>
          <w:szCs w:val="24"/>
        </w:rPr>
        <w:t>test had with a</w:t>
      </w:r>
      <w:r w:rsidR="009B39DE">
        <w:rPr>
          <w:rFonts w:ascii="Times New Roman" w:hAnsi="Times New Roman" w:cs="Times New Roman"/>
          <w:sz w:val="24"/>
          <w:szCs w:val="24"/>
        </w:rPr>
        <w:t xml:space="preserve"> very high </w:t>
      </w:r>
      <w:r w:rsidR="009E67D0">
        <w:rPr>
          <w:rFonts w:ascii="Times New Roman" w:hAnsi="Times New Roman" w:cs="Times New Roman"/>
          <w:sz w:val="24"/>
          <w:szCs w:val="24"/>
        </w:rPr>
        <w:t xml:space="preserve">group centroid </w:t>
      </w:r>
      <w:r w:rsidR="009B39DE">
        <w:rPr>
          <w:rFonts w:ascii="Times New Roman" w:hAnsi="Times New Roman" w:cs="Times New Roman"/>
          <w:sz w:val="24"/>
          <w:szCs w:val="24"/>
        </w:rPr>
        <w:t xml:space="preserve">cut </w:t>
      </w:r>
      <w:r w:rsidR="009E67D0">
        <w:rPr>
          <w:rFonts w:ascii="Times New Roman" w:hAnsi="Times New Roman" w:cs="Times New Roman"/>
          <w:sz w:val="24"/>
          <w:szCs w:val="24"/>
        </w:rPr>
        <w:t xml:space="preserve">off is </w:t>
      </w:r>
      <w:r w:rsidR="009B39DE">
        <w:rPr>
          <w:rFonts w:ascii="Times New Roman" w:hAnsi="Times New Roman" w:cs="Times New Roman"/>
          <w:sz w:val="24"/>
          <w:szCs w:val="24"/>
        </w:rPr>
        <w:t>capable of sex individualization. This their assertion</w:t>
      </w:r>
      <w:r w:rsidR="00E62515">
        <w:rPr>
          <w:rFonts w:ascii="Times New Roman" w:hAnsi="Times New Roman" w:cs="Times New Roman"/>
          <w:sz w:val="24"/>
          <w:szCs w:val="24"/>
        </w:rPr>
        <w:t xml:space="preserve"> further</w:t>
      </w:r>
      <w:r w:rsidR="009B39DE">
        <w:rPr>
          <w:rFonts w:ascii="Times New Roman" w:hAnsi="Times New Roman" w:cs="Times New Roman"/>
          <w:sz w:val="24"/>
          <w:szCs w:val="24"/>
        </w:rPr>
        <w:t xml:space="preserve"> buttress the usability of the derived</w:t>
      </w:r>
      <w:r w:rsidR="00335E91" w:rsidRPr="00656AC6">
        <w:rPr>
          <w:rFonts w:ascii="Times New Roman" w:hAnsi="Times New Roman" w:cs="Times New Roman"/>
          <w:sz w:val="24"/>
          <w:szCs w:val="24"/>
        </w:rPr>
        <w:t xml:space="preserve"> formulas</w:t>
      </w:r>
      <w:r w:rsidR="00D25682">
        <w:rPr>
          <w:rFonts w:ascii="Times New Roman" w:hAnsi="Times New Roman" w:cs="Times New Roman"/>
          <w:sz w:val="24"/>
          <w:szCs w:val="24"/>
        </w:rPr>
        <w:t xml:space="preserve"> from the present</w:t>
      </w:r>
      <w:r w:rsidR="009B39DE">
        <w:rPr>
          <w:rFonts w:ascii="Times New Roman" w:hAnsi="Times New Roman" w:cs="Times New Roman"/>
          <w:sz w:val="24"/>
          <w:szCs w:val="24"/>
        </w:rPr>
        <w:t xml:space="preserve"> study.</w:t>
      </w:r>
      <w:r w:rsidR="00F50856">
        <w:rPr>
          <w:rFonts w:ascii="Times New Roman" w:hAnsi="Times New Roman" w:cs="Times New Roman"/>
          <w:sz w:val="24"/>
          <w:szCs w:val="24"/>
        </w:rPr>
        <w:t xml:space="preserve"> </w:t>
      </w:r>
      <w:r w:rsidR="00F50856">
        <w:rPr>
          <w:rFonts w:ascii="Times New Roman" w:hAnsi="Times New Roman" w:cs="Times New Roman"/>
          <w:color w:val="000000"/>
          <w:sz w:val="24"/>
          <w:szCs w:val="24"/>
        </w:rPr>
        <w:t>Therefore, the Fischer Linear discriminant function equations derived from this study for prediction of sex is totally different from those formulated in previous literature. Thus, this formulas are population specific and cannot be applied in any other tribe or ethnic descent.</w:t>
      </w:r>
    </w:p>
    <w:p w:rsidR="00335E91" w:rsidRPr="00564278" w:rsidRDefault="00335E91" w:rsidP="000F2083">
      <w:pPr>
        <w:autoSpaceDE w:val="0"/>
        <w:autoSpaceDN w:val="0"/>
        <w:adjustRightInd w:val="0"/>
        <w:spacing w:after="0"/>
        <w:ind w:left="-450" w:right="-720"/>
        <w:jc w:val="both"/>
        <w:rPr>
          <w:rFonts w:ascii="Times New Roman" w:hAnsi="Times New Roman" w:cs="Times New Roman"/>
          <w:sz w:val="24"/>
          <w:szCs w:val="24"/>
        </w:rPr>
      </w:pPr>
    </w:p>
    <w:p w:rsidR="0013564F" w:rsidRPr="00564278" w:rsidRDefault="0013564F" w:rsidP="00FA3A5D">
      <w:pPr>
        <w:autoSpaceDE w:val="0"/>
        <w:autoSpaceDN w:val="0"/>
        <w:adjustRightInd w:val="0"/>
        <w:spacing w:after="0"/>
        <w:ind w:left="-450" w:right="-720"/>
        <w:jc w:val="both"/>
        <w:rPr>
          <w:rFonts w:ascii="Times New Roman" w:hAnsi="Times New Roman" w:cs="Times New Roman"/>
          <w:sz w:val="24"/>
          <w:szCs w:val="24"/>
        </w:rPr>
      </w:pPr>
    </w:p>
    <w:p w:rsidR="0013564F" w:rsidRPr="00564278" w:rsidRDefault="0013564F" w:rsidP="00FA3A5D">
      <w:pPr>
        <w:autoSpaceDE w:val="0"/>
        <w:autoSpaceDN w:val="0"/>
        <w:adjustRightInd w:val="0"/>
        <w:spacing w:after="0"/>
        <w:ind w:left="-450" w:right="-720"/>
        <w:jc w:val="both"/>
        <w:rPr>
          <w:rFonts w:ascii="Times New Roman" w:hAnsi="Times New Roman" w:cs="Times New Roman"/>
          <w:b/>
          <w:sz w:val="24"/>
          <w:szCs w:val="24"/>
        </w:rPr>
      </w:pPr>
      <w:r w:rsidRPr="00564278">
        <w:rPr>
          <w:rFonts w:ascii="Times New Roman" w:hAnsi="Times New Roman" w:cs="Times New Roman"/>
          <w:b/>
          <w:sz w:val="24"/>
          <w:szCs w:val="24"/>
        </w:rPr>
        <w:t>CONCLUSION</w:t>
      </w:r>
    </w:p>
    <w:p w:rsidR="00A82577" w:rsidRPr="00564278" w:rsidRDefault="00A82577" w:rsidP="00FA3A5D">
      <w:pPr>
        <w:autoSpaceDE w:val="0"/>
        <w:autoSpaceDN w:val="0"/>
        <w:adjustRightInd w:val="0"/>
        <w:spacing w:after="0"/>
        <w:ind w:left="-450" w:right="-720"/>
        <w:jc w:val="both"/>
        <w:rPr>
          <w:rFonts w:ascii="Times New Roman" w:hAnsi="Times New Roman" w:cs="Times New Roman"/>
          <w:sz w:val="24"/>
          <w:szCs w:val="24"/>
        </w:rPr>
      </w:pPr>
    </w:p>
    <w:p w:rsidR="00E81A55" w:rsidRPr="00564278" w:rsidRDefault="0013564F" w:rsidP="00E81A55">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The utility and reliability of sex determination standards developed from shoe and footprints dimensions</w:t>
      </w:r>
      <w:r w:rsidR="00403FC3" w:rsidRPr="00564278">
        <w:rPr>
          <w:rFonts w:ascii="Times New Roman" w:hAnsi="Times New Roman" w:cs="Times New Roman"/>
          <w:sz w:val="24"/>
          <w:szCs w:val="24"/>
        </w:rPr>
        <w:t xml:space="preserve"> amongst adults of Cross River State are of great significance in forensic practice</w:t>
      </w:r>
      <w:r w:rsidR="00B22AB9" w:rsidRPr="00564278">
        <w:rPr>
          <w:rFonts w:ascii="Times New Roman" w:hAnsi="Times New Roman" w:cs="Times New Roman"/>
          <w:sz w:val="24"/>
          <w:szCs w:val="24"/>
        </w:rPr>
        <w:t>. The current study have</w:t>
      </w:r>
      <w:r w:rsidRPr="00564278">
        <w:rPr>
          <w:rFonts w:ascii="Times New Roman" w:hAnsi="Times New Roman" w:cs="Times New Roman"/>
          <w:sz w:val="24"/>
          <w:szCs w:val="24"/>
        </w:rPr>
        <w:t xml:space="preserve"> show</w:t>
      </w:r>
      <w:r w:rsidR="000C204C" w:rsidRPr="00564278">
        <w:rPr>
          <w:rFonts w:ascii="Times New Roman" w:hAnsi="Times New Roman" w:cs="Times New Roman"/>
          <w:sz w:val="24"/>
          <w:szCs w:val="24"/>
        </w:rPr>
        <w:t>n that the accuracy of shoe and</w:t>
      </w:r>
      <w:r w:rsidRPr="00564278">
        <w:rPr>
          <w:rFonts w:ascii="Times New Roman" w:hAnsi="Times New Roman" w:cs="Times New Roman"/>
          <w:sz w:val="24"/>
          <w:szCs w:val="24"/>
        </w:rPr>
        <w:t xml:space="preserve"> footprint dimensions in sex determinatio</w:t>
      </w:r>
      <w:r w:rsidR="00EC682F" w:rsidRPr="00564278">
        <w:rPr>
          <w:rFonts w:ascii="Times New Roman" w:hAnsi="Times New Roman" w:cs="Times New Roman"/>
          <w:sz w:val="24"/>
          <w:szCs w:val="24"/>
        </w:rPr>
        <w:t>n is relatively high. The</w:t>
      </w:r>
      <w:r w:rsidRPr="00564278">
        <w:rPr>
          <w:rFonts w:ascii="Times New Roman" w:hAnsi="Times New Roman" w:cs="Times New Roman"/>
          <w:sz w:val="24"/>
          <w:szCs w:val="24"/>
        </w:rPr>
        <w:t xml:space="preserve"> </w:t>
      </w:r>
      <w:r w:rsidR="00403FC3" w:rsidRPr="00564278">
        <w:rPr>
          <w:rFonts w:ascii="Times New Roman" w:hAnsi="Times New Roman" w:cs="Times New Roman"/>
          <w:sz w:val="24"/>
          <w:szCs w:val="24"/>
        </w:rPr>
        <w:t xml:space="preserve">recorded </w:t>
      </w:r>
      <w:r w:rsidRPr="00564278">
        <w:rPr>
          <w:rFonts w:ascii="Times New Roman" w:hAnsi="Times New Roman" w:cs="Times New Roman"/>
          <w:sz w:val="24"/>
          <w:szCs w:val="24"/>
        </w:rPr>
        <w:t>foot index m</w:t>
      </w:r>
      <w:r w:rsidR="00EC682F" w:rsidRPr="00564278">
        <w:rPr>
          <w:rFonts w:ascii="Times New Roman" w:hAnsi="Times New Roman" w:cs="Times New Roman"/>
          <w:sz w:val="24"/>
          <w:szCs w:val="24"/>
        </w:rPr>
        <w:t>easurement is higher in the males</w:t>
      </w:r>
      <w:r w:rsidRPr="00564278">
        <w:rPr>
          <w:rFonts w:ascii="Times New Roman" w:hAnsi="Times New Roman" w:cs="Times New Roman"/>
          <w:sz w:val="24"/>
          <w:szCs w:val="24"/>
        </w:rPr>
        <w:t xml:space="preserve"> compared to</w:t>
      </w:r>
      <w:r w:rsidR="00403FC3" w:rsidRPr="00564278">
        <w:rPr>
          <w:rFonts w:ascii="Times New Roman" w:hAnsi="Times New Roman" w:cs="Times New Roman"/>
          <w:sz w:val="24"/>
          <w:szCs w:val="24"/>
        </w:rPr>
        <w:t xml:space="preserve"> the females. T</w:t>
      </w:r>
      <w:r w:rsidR="00EC682F" w:rsidRPr="00564278">
        <w:rPr>
          <w:rFonts w:ascii="Times New Roman" w:hAnsi="Times New Roman" w:cs="Times New Roman"/>
          <w:sz w:val="24"/>
          <w:szCs w:val="24"/>
        </w:rPr>
        <w:t>his</w:t>
      </w:r>
      <w:r w:rsidR="00403FC3" w:rsidRPr="00564278">
        <w:rPr>
          <w:rFonts w:ascii="Times New Roman" w:hAnsi="Times New Roman" w:cs="Times New Roman"/>
          <w:sz w:val="24"/>
          <w:szCs w:val="24"/>
        </w:rPr>
        <w:t xml:space="preserve"> </w:t>
      </w:r>
      <w:r w:rsidR="00AB4F05" w:rsidRPr="00564278">
        <w:rPr>
          <w:rFonts w:ascii="Times New Roman" w:hAnsi="Times New Roman" w:cs="Times New Roman"/>
          <w:sz w:val="24"/>
          <w:szCs w:val="24"/>
        </w:rPr>
        <w:t xml:space="preserve">difference </w:t>
      </w:r>
      <w:r w:rsidR="00403FC3" w:rsidRPr="00564278">
        <w:rPr>
          <w:rFonts w:ascii="Times New Roman" w:hAnsi="Times New Roman" w:cs="Times New Roman"/>
          <w:sz w:val="24"/>
          <w:szCs w:val="24"/>
        </w:rPr>
        <w:t xml:space="preserve">in group function centroids cut offs between the males and females showed gender differences in </w:t>
      </w:r>
      <w:r w:rsidR="00C5183A" w:rsidRPr="00564278">
        <w:rPr>
          <w:rFonts w:ascii="Times New Roman" w:hAnsi="Times New Roman" w:cs="Times New Roman"/>
          <w:sz w:val="24"/>
          <w:szCs w:val="24"/>
        </w:rPr>
        <w:t>footwear</w:t>
      </w:r>
      <w:r w:rsidR="00403FC3" w:rsidRPr="00564278">
        <w:rPr>
          <w:rFonts w:ascii="Times New Roman" w:hAnsi="Times New Roman" w:cs="Times New Roman"/>
          <w:sz w:val="24"/>
          <w:szCs w:val="24"/>
        </w:rPr>
        <w:t xml:space="preserve"> and footprint dimensions. Even though this results cannot be applied in every wor</w:t>
      </w:r>
      <w:r w:rsidR="00C5183A" w:rsidRPr="00564278">
        <w:rPr>
          <w:rFonts w:ascii="Times New Roman" w:hAnsi="Times New Roman" w:cs="Times New Roman"/>
          <w:sz w:val="24"/>
          <w:szCs w:val="24"/>
        </w:rPr>
        <w:t xml:space="preserve">ld populations, it is </w:t>
      </w:r>
      <w:r w:rsidR="00403FC3" w:rsidRPr="00564278">
        <w:rPr>
          <w:rFonts w:ascii="Times New Roman" w:hAnsi="Times New Roman" w:cs="Times New Roman"/>
          <w:sz w:val="24"/>
          <w:szCs w:val="24"/>
        </w:rPr>
        <w:t>r</w:t>
      </w:r>
      <w:r w:rsidR="00C5183A" w:rsidRPr="00564278">
        <w:rPr>
          <w:rFonts w:ascii="Times New Roman" w:hAnsi="Times New Roman" w:cs="Times New Roman"/>
          <w:sz w:val="24"/>
          <w:szCs w:val="24"/>
        </w:rPr>
        <w:t>ecommended that other works be</w:t>
      </w:r>
      <w:r w:rsidR="00403FC3" w:rsidRPr="00564278">
        <w:rPr>
          <w:rFonts w:ascii="Times New Roman" w:hAnsi="Times New Roman" w:cs="Times New Roman"/>
          <w:sz w:val="24"/>
          <w:szCs w:val="24"/>
        </w:rPr>
        <w:t xml:space="preserve"> conducted in other world population.</w:t>
      </w:r>
    </w:p>
    <w:p w:rsidR="00E81A55" w:rsidRPr="00564278" w:rsidRDefault="00E81A55" w:rsidP="00E81A55">
      <w:pPr>
        <w:autoSpaceDE w:val="0"/>
        <w:autoSpaceDN w:val="0"/>
        <w:adjustRightInd w:val="0"/>
        <w:spacing w:after="0"/>
        <w:ind w:left="-450" w:right="-720"/>
        <w:jc w:val="both"/>
        <w:rPr>
          <w:rFonts w:ascii="Times New Roman" w:hAnsi="Times New Roman" w:cs="Times New Roman"/>
          <w:sz w:val="24"/>
          <w:szCs w:val="24"/>
        </w:rPr>
      </w:pPr>
    </w:p>
    <w:p w:rsidR="00E81A55" w:rsidRPr="00564278" w:rsidRDefault="00E81A55" w:rsidP="00E81A55">
      <w:pPr>
        <w:autoSpaceDE w:val="0"/>
        <w:autoSpaceDN w:val="0"/>
        <w:adjustRightInd w:val="0"/>
        <w:spacing w:after="0"/>
        <w:ind w:left="-450" w:right="-720"/>
        <w:jc w:val="both"/>
        <w:rPr>
          <w:rStyle w:val="fontstyle01"/>
          <w:rFonts w:ascii="Times New Roman" w:hAnsi="Times New Roman" w:cs="Times New Roman"/>
          <w:b/>
          <w:sz w:val="24"/>
          <w:szCs w:val="24"/>
        </w:rPr>
      </w:pPr>
      <w:r w:rsidRPr="00564278">
        <w:rPr>
          <w:rStyle w:val="fontstyle01"/>
          <w:rFonts w:ascii="Times New Roman" w:hAnsi="Times New Roman" w:cs="Times New Roman"/>
          <w:b/>
          <w:sz w:val="24"/>
          <w:szCs w:val="24"/>
        </w:rPr>
        <w:lastRenderedPageBreak/>
        <w:t>ACKNOWLEDGEMENT</w:t>
      </w:r>
    </w:p>
    <w:p w:rsidR="00A82577" w:rsidRPr="00564278" w:rsidRDefault="00A82577" w:rsidP="00E81A55">
      <w:pPr>
        <w:autoSpaceDE w:val="0"/>
        <w:autoSpaceDN w:val="0"/>
        <w:adjustRightInd w:val="0"/>
        <w:spacing w:after="0"/>
        <w:ind w:left="-450" w:right="-720"/>
        <w:jc w:val="both"/>
        <w:rPr>
          <w:rStyle w:val="fontstyle01"/>
          <w:rFonts w:ascii="Times New Roman" w:hAnsi="Times New Roman" w:cs="Times New Roman"/>
          <w:color w:val="auto"/>
          <w:sz w:val="24"/>
          <w:szCs w:val="24"/>
        </w:rPr>
      </w:pPr>
    </w:p>
    <w:p w:rsidR="001753F6" w:rsidRPr="00564278" w:rsidRDefault="00E81A55" w:rsidP="00786EF0">
      <w:pPr>
        <w:autoSpaceDE w:val="0"/>
        <w:autoSpaceDN w:val="0"/>
        <w:adjustRightInd w:val="0"/>
        <w:spacing w:after="0"/>
        <w:ind w:left="-450" w:right="-720"/>
        <w:jc w:val="both"/>
        <w:rPr>
          <w:rStyle w:val="fontstyle01"/>
          <w:rFonts w:ascii="Times New Roman" w:hAnsi="Times New Roman" w:cs="Times New Roman"/>
          <w:sz w:val="24"/>
          <w:szCs w:val="24"/>
        </w:rPr>
      </w:pPr>
      <w:r w:rsidRPr="00564278">
        <w:rPr>
          <w:rStyle w:val="fontstyle01"/>
          <w:rFonts w:ascii="Times New Roman" w:hAnsi="Times New Roman" w:cs="Times New Roman"/>
          <w:sz w:val="24"/>
          <w:szCs w:val="24"/>
        </w:rPr>
        <w:t>Authors wishes to appreciate the painstaking effort</w:t>
      </w:r>
      <w:r w:rsidR="00C6600D" w:rsidRPr="00564278">
        <w:rPr>
          <w:rStyle w:val="fontstyle01"/>
          <w:rFonts w:ascii="Times New Roman" w:hAnsi="Times New Roman" w:cs="Times New Roman"/>
          <w:sz w:val="24"/>
          <w:szCs w:val="24"/>
        </w:rPr>
        <w:t>s</w:t>
      </w:r>
      <w:r w:rsidRPr="00564278">
        <w:rPr>
          <w:rStyle w:val="fontstyle01"/>
          <w:rFonts w:ascii="Times New Roman" w:hAnsi="Times New Roman" w:cs="Times New Roman"/>
          <w:sz w:val="24"/>
          <w:szCs w:val="24"/>
        </w:rPr>
        <w:t xml:space="preserve"> of the </w:t>
      </w:r>
      <w:r w:rsidR="00786EF0" w:rsidRPr="00564278">
        <w:rPr>
          <w:rStyle w:val="fontstyle01"/>
          <w:rFonts w:ascii="Times New Roman" w:hAnsi="Times New Roman" w:cs="Times New Roman"/>
          <w:sz w:val="24"/>
          <w:szCs w:val="24"/>
        </w:rPr>
        <w:t xml:space="preserve">study </w:t>
      </w:r>
      <w:r w:rsidRPr="00564278">
        <w:rPr>
          <w:rStyle w:val="fontstyle01"/>
          <w:rFonts w:ascii="Times New Roman" w:hAnsi="Times New Roman" w:cs="Times New Roman"/>
          <w:sz w:val="24"/>
          <w:szCs w:val="24"/>
        </w:rPr>
        <w:t xml:space="preserve">subjects who sacrificed their time during the data </w:t>
      </w:r>
      <w:r w:rsidR="00F03537" w:rsidRPr="00564278">
        <w:rPr>
          <w:rStyle w:val="fontstyle01"/>
          <w:rFonts w:ascii="Times New Roman" w:hAnsi="Times New Roman" w:cs="Times New Roman"/>
          <w:sz w:val="24"/>
          <w:szCs w:val="24"/>
        </w:rPr>
        <w:t>collection exercise</w:t>
      </w:r>
      <w:r w:rsidRPr="00564278">
        <w:rPr>
          <w:rStyle w:val="fontstyle01"/>
          <w:rFonts w:ascii="Times New Roman" w:hAnsi="Times New Roman" w:cs="Times New Roman"/>
          <w:sz w:val="24"/>
          <w:szCs w:val="24"/>
        </w:rPr>
        <w:t>.</w:t>
      </w:r>
    </w:p>
    <w:p w:rsidR="001753F6" w:rsidRPr="00564278" w:rsidRDefault="001753F6" w:rsidP="001753F6">
      <w:pPr>
        <w:autoSpaceDE w:val="0"/>
        <w:autoSpaceDN w:val="0"/>
        <w:adjustRightInd w:val="0"/>
        <w:spacing w:after="0"/>
        <w:ind w:left="-450" w:right="-720"/>
        <w:jc w:val="both"/>
        <w:rPr>
          <w:rStyle w:val="fontstyle01"/>
          <w:rFonts w:ascii="Times New Roman" w:hAnsi="Times New Roman" w:cs="Times New Roman"/>
          <w:color w:val="auto"/>
          <w:sz w:val="24"/>
          <w:szCs w:val="24"/>
        </w:rPr>
      </w:pPr>
    </w:p>
    <w:p w:rsidR="001753F6" w:rsidRPr="00564278" w:rsidRDefault="001753F6" w:rsidP="001753F6">
      <w:pPr>
        <w:autoSpaceDE w:val="0"/>
        <w:autoSpaceDN w:val="0"/>
        <w:adjustRightInd w:val="0"/>
        <w:spacing w:after="0"/>
        <w:ind w:left="-450" w:right="-720"/>
        <w:jc w:val="both"/>
        <w:rPr>
          <w:rStyle w:val="fontstyle01"/>
          <w:rFonts w:ascii="Times New Roman" w:hAnsi="Times New Roman" w:cs="Times New Roman"/>
          <w:sz w:val="24"/>
          <w:szCs w:val="24"/>
        </w:rPr>
      </w:pPr>
      <w:r w:rsidRPr="00564278">
        <w:rPr>
          <w:rStyle w:val="fontstyle01"/>
          <w:rFonts w:ascii="Times New Roman" w:hAnsi="Times New Roman" w:cs="Times New Roman"/>
          <w:b/>
          <w:sz w:val="24"/>
          <w:szCs w:val="24"/>
        </w:rPr>
        <w:t>Conflict of interest:</w:t>
      </w:r>
      <w:r w:rsidRPr="00564278">
        <w:rPr>
          <w:rStyle w:val="fontstyle01"/>
          <w:rFonts w:ascii="Times New Roman" w:hAnsi="Times New Roman" w:cs="Times New Roman"/>
          <w:sz w:val="24"/>
          <w:szCs w:val="24"/>
        </w:rPr>
        <w:t xml:space="preserve"> No conflict of interest among the authors and subjects.</w:t>
      </w:r>
    </w:p>
    <w:p w:rsidR="006726F3" w:rsidRPr="00564278" w:rsidRDefault="006726F3" w:rsidP="00AF14C2">
      <w:pPr>
        <w:autoSpaceDE w:val="0"/>
        <w:autoSpaceDN w:val="0"/>
        <w:adjustRightInd w:val="0"/>
        <w:spacing w:after="0"/>
        <w:ind w:right="-720"/>
        <w:jc w:val="both"/>
        <w:rPr>
          <w:rStyle w:val="fontstyle01"/>
          <w:rFonts w:ascii="Times New Roman" w:hAnsi="Times New Roman" w:cs="Times New Roman"/>
          <w:sz w:val="24"/>
          <w:szCs w:val="24"/>
        </w:rPr>
      </w:pPr>
    </w:p>
    <w:p w:rsidR="006726F3" w:rsidRPr="00564278" w:rsidRDefault="006726F3" w:rsidP="001753F6">
      <w:pPr>
        <w:autoSpaceDE w:val="0"/>
        <w:autoSpaceDN w:val="0"/>
        <w:adjustRightInd w:val="0"/>
        <w:spacing w:after="0"/>
        <w:ind w:left="-450" w:right="-720"/>
        <w:jc w:val="both"/>
        <w:rPr>
          <w:rStyle w:val="fontstyle01"/>
          <w:rFonts w:ascii="Times New Roman" w:hAnsi="Times New Roman" w:cs="Times New Roman"/>
          <w:sz w:val="24"/>
          <w:szCs w:val="24"/>
        </w:rPr>
      </w:pPr>
    </w:p>
    <w:p w:rsidR="00FF18C3" w:rsidRPr="00564278" w:rsidRDefault="00FF18C3" w:rsidP="00012794">
      <w:pPr>
        <w:autoSpaceDE w:val="0"/>
        <w:autoSpaceDN w:val="0"/>
        <w:adjustRightInd w:val="0"/>
        <w:spacing w:after="0"/>
        <w:ind w:right="-720"/>
        <w:jc w:val="both"/>
        <w:rPr>
          <w:rStyle w:val="fontstyle01"/>
          <w:rFonts w:ascii="Times New Roman" w:hAnsi="Times New Roman" w:cs="Times New Roman"/>
          <w:sz w:val="24"/>
          <w:szCs w:val="24"/>
        </w:rPr>
      </w:pPr>
    </w:p>
    <w:p w:rsidR="00CE5BD1" w:rsidRPr="00564278" w:rsidRDefault="006377A4" w:rsidP="00012794">
      <w:pPr>
        <w:autoSpaceDE w:val="0"/>
        <w:autoSpaceDN w:val="0"/>
        <w:adjustRightInd w:val="0"/>
        <w:spacing w:after="0"/>
        <w:ind w:right="-720"/>
        <w:jc w:val="both"/>
        <w:rPr>
          <w:rFonts w:ascii="Times New Roman" w:hAnsi="Times New Roman" w:cs="Times New Roman"/>
          <w:b/>
          <w:sz w:val="24"/>
          <w:szCs w:val="24"/>
        </w:rPr>
      </w:pPr>
      <w:r w:rsidRPr="00564278">
        <w:rPr>
          <w:rFonts w:ascii="Times New Roman" w:hAnsi="Times New Roman" w:cs="Times New Roman"/>
          <w:b/>
          <w:sz w:val="24"/>
          <w:szCs w:val="24"/>
        </w:rPr>
        <w:t>REFRENCES</w:t>
      </w:r>
    </w:p>
    <w:p w:rsidR="00DA643A" w:rsidRPr="00564278" w:rsidRDefault="00DA643A" w:rsidP="00CE5BD1">
      <w:pPr>
        <w:autoSpaceDE w:val="0"/>
        <w:autoSpaceDN w:val="0"/>
        <w:adjustRightInd w:val="0"/>
        <w:spacing w:after="0"/>
        <w:ind w:left="-450" w:right="-720"/>
        <w:jc w:val="both"/>
        <w:rPr>
          <w:rFonts w:ascii="Times New Roman" w:hAnsi="Times New Roman" w:cs="Times New Roman"/>
          <w:b/>
          <w:sz w:val="24"/>
          <w:szCs w:val="24"/>
        </w:rPr>
      </w:pPr>
    </w:p>
    <w:p w:rsidR="00C6600D" w:rsidRPr="00564278" w:rsidRDefault="007620CF" w:rsidP="004E25A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Abdel</w:t>
      </w:r>
      <w:r w:rsidR="00DA0F68" w:rsidRPr="00564278">
        <w:rPr>
          <w:rFonts w:ascii="Times New Roman" w:hAnsi="Times New Roman" w:cs="Times New Roman"/>
          <w:sz w:val="24"/>
          <w:szCs w:val="24"/>
        </w:rPr>
        <w:t xml:space="preserve"> M</w:t>
      </w:r>
      <w:r w:rsidR="00947932" w:rsidRPr="00564278">
        <w:rPr>
          <w:rFonts w:ascii="Times New Roman" w:hAnsi="Times New Roman" w:cs="Times New Roman"/>
          <w:sz w:val="24"/>
          <w:szCs w:val="24"/>
        </w:rPr>
        <w:t xml:space="preserve">, </w:t>
      </w:r>
      <w:proofErr w:type="spellStart"/>
      <w:r w:rsidR="00814DEC" w:rsidRPr="00564278">
        <w:rPr>
          <w:rFonts w:ascii="Times New Roman" w:hAnsi="Times New Roman" w:cs="Times New Roman"/>
          <w:sz w:val="24"/>
          <w:szCs w:val="24"/>
        </w:rPr>
        <w:t>Wafaa</w:t>
      </w:r>
      <w:proofErr w:type="spellEnd"/>
      <w:r w:rsidR="00814DEC" w:rsidRPr="00564278">
        <w:rPr>
          <w:rFonts w:ascii="Times New Roman" w:hAnsi="Times New Roman" w:cs="Times New Roman"/>
          <w:sz w:val="24"/>
          <w:szCs w:val="24"/>
        </w:rPr>
        <w:t xml:space="preserve"> M</w:t>
      </w:r>
      <w:r w:rsidR="005D6C5B" w:rsidRPr="00564278">
        <w:rPr>
          <w:rFonts w:ascii="Times New Roman" w:hAnsi="Times New Roman" w:cs="Times New Roman"/>
          <w:sz w:val="24"/>
          <w:szCs w:val="24"/>
        </w:rPr>
        <w:t xml:space="preserve">, Abdel H, </w:t>
      </w:r>
      <w:proofErr w:type="spellStart"/>
      <w:r w:rsidR="00B40EC0" w:rsidRPr="00564278">
        <w:rPr>
          <w:rFonts w:ascii="Times New Roman" w:hAnsi="Times New Roman" w:cs="Times New Roman"/>
          <w:sz w:val="24"/>
          <w:szCs w:val="24"/>
        </w:rPr>
        <w:t>Randa</w:t>
      </w:r>
      <w:proofErr w:type="spellEnd"/>
      <w:r w:rsidR="00B40EC0" w:rsidRPr="00564278">
        <w:rPr>
          <w:rFonts w:ascii="Times New Roman" w:hAnsi="Times New Roman" w:cs="Times New Roman"/>
          <w:sz w:val="24"/>
          <w:szCs w:val="24"/>
        </w:rPr>
        <w:t xml:space="preserve"> H, </w:t>
      </w:r>
      <w:r w:rsidR="004E25A2" w:rsidRPr="00564278">
        <w:rPr>
          <w:rFonts w:ascii="Times New Roman" w:hAnsi="Times New Roman" w:cs="Times New Roman"/>
          <w:sz w:val="24"/>
          <w:szCs w:val="24"/>
        </w:rPr>
        <w:t>A</w:t>
      </w:r>
      <w:r w:rsidR="006C3051" w:rsidRPr="00564278">
        <w:rPr>
          <w:rFonts w:ascii="Times New Roman" w:hAnsi="Times New Roman" w:cs="Times New Roman"/>
          <w:sz w:val="24"/>
          <w:szCs w:val="24"/>
        </w:rPr>
        <w:t xml:space="preserve">bdel M, </w:t>
      </w:r>
      <w:proofErr w:type="spellStart"/>
      <w:r w:rsidR="006C3051" w:rsidRPr="00564278">
        <w:rPr>
          <w:rFonts w:ascii="Times New Roman" w:hAnsi="Times New Roman" w:cs="Times New Roman"/>
          <w:sz w:val="24"/>
          <w:szCs w:val="24"/>
        </w:rPr>
        <w:t>Ragaa</w:t>
      </w:r>
      <w:proofErr w:type="spellEnd"/>
      <w:r w:rsidR="006C3051" w:rsidRPr="00564278">
        <w:rPr>
          <w:rFonts w:ascii="Times New Roman" w:hAnsi="Times New Roman" w:cs="Times New Roman"/>
          <w:sz w:val="24"/>
          <w:szCs w:val="24"/>
        </w:rPr>
        <w:t xml:space="preserve"> M, </w:t>
      </w:r>
      <w:proofErr w:type="spellStart"/>
      <w:r w:rsidR="006C3051" w:rsidRPr="00564278">
        <w:rPr>
          <w:rFonts w:ascii="Times New Roman" w:hAnsi="Times New Roman" w:cs="Times New Roman"/>
          <w:sz w:val="24"/>
          <w:szCs w:val="24"/>
        </w:rPr>
        <w:t>Fathy</w:t>
      </w:r>
      <w:proofErr w:type="spellEnd"/>
      <w:r w:rsidR="006C3051" w:rsidRPr="00564278">
        <w:rPr>
          <w:rFonts w:ascii="Times New Roman" w:hAnsi="Times New Roman" w:cs="Times New Roman"/>
          <w:sz w:val="24"/>
          <w:szCs w:val="24"/>
        </w:rPr>
        <w:t xml:space="preserve"> H, </w:t>
      </w:r>
      <w:proofErr w:type="spellStart"/>
      <w:r w:rsidR="006C3051" w:rsidRPr="00564278">
        <w:rPr>
          <w:rFonts w:ascii="Times New Roman" w:hAnsi="Times New Roman" w:cs="Times New Roman"/>
          <w:sz w:val="24"/>
          <w:szCs w:val="24"/>
        </w:rPr>
        <w:t>Hamed</w:t>
      </w:r>
      <w:proofErr w:type="spellEnd"/>
      <w:r w:rsidR="004E25A2" w:rsidRPr="00564278">
        <w:rPr>
          <w:rFonts w:ascii="Times New Roman" w:hAnsi="Times New Roman" w:cs="Times New Roman"/>
          <w:sz w:val="24"/>
          <w:szCs w:val="24"/>
        </w:rPr>
        <w:t xml:space="preserve"> A. (2008). </w:t>
      </w:r>
      <w:r w:rsidR="00947932" w:rsidRPr="00564278">
        <w:rPr>
          <w:rFonts w:ascii="Times New Roman" w:hAnsi="Times New Roman" w:cs="Times New Roman"/>
          <w:sz w:val="24"/>
          <w:szCs w:val="24"/>
        </w:rPr>
        <w:t xml:space="preserve">Identification of </w:t>
      </w:r>
    </w:p>
    <w:p w:rsidR="00947932" w:rsidRPr="00564278" w:rsidRDefault="00947932" w:rsidP="00C6600D">
      <w:pPr>
        <w:autoSpaceDE w:val="0"/>
        <w:autoSpaceDN w:val="0"/>
        <w:adjustRightInd w:val="0"/>
        <w:spacing w:after="0"/>
        <w:ind w:right="-720"/>
        <w:jc w:val="both"/>
        <w:rPr>
          <w:rFonts w:ascii="Times New Roman" w:hAnsi="Times New Roman" w:cs="Times New Roman"/>
          <w:sz w:val="24"/>
          <w:szCs w:val="24"/>
        </w:rPr>
      </w:pPr>
      <w:proofErr w:type="gramStart"/>
      <w:r w:rsidRPr="00564278">
        <w:rPr>
          <w:rFonts w:ascii="Times New Roman" w:hAnsi="Times New Roman" w:cs="Times New Roman"/>
          <w:sz w:val="24"/>
          <w:szCs w:val="24"/>
        </w:rPr>
        <w:t>sex</w:t>
      </w:r>
      <w:proofErr w:type="gramEnd"/>
      <w:r w:rsidRPr="00564278">
        <w:rPr>
          <w:rFonts w:ascii="Times New Roman" w:hAnsi="Times New Roman" w:cs="Times New Roman"/>
          <w:sz w:val="24"/>
          <w:szCs w:val="24"/>
        </w:rPr>
        <w:t xml:space="preserve"> depending on radiological examination of fo</w:t>
      </w:r>
      <w:r w:rsidR="00082013" w:rsidRPr="00564278">
        <w:rPr>
          <w:rFonts w:ascii="Times New Roman" w:hAnsi="Times New Roman" w:cs="Times New Roman"/>
          <w:sz w:val="24"/>
          <w:szCs w:val="24"/>
        </w:rPr>
        <w:t>ot and Patella. The American Journal of Forensic Medicine and Pathology</w:t>
      </w:r>
      <w:r w:rsidR="005B6E2E" w:rsidRPr="00564278">
        <w:rPr>
          <w:rFonts w:ascii="Times New Roman" w:hAnsi="Times New Roman" w:cs="Times New Roman"/>
          <w:sz w:val="24"/>
          <w:szCs w:val="24"/>
        </w:rPr>
        <w:t>. 29</w:t>
      </w:r>
      <w:r w:rsidR="004E25A2" w:rsidRPr="00564278">
        <w:rPr>
          <w:rFonts w:ascii="Times New Roman" w:hAnsi="Times New Roman" w:cs="Times New Roman"/>
          <w:sz w:val="24"/>
          <w:szCs w:val="24"/>
        </w:rPr>
        <w:t xml:space="preserve"> </w:t>
      </w:r>
      <w:r w:rsidR="005B6E2E" w:rsidRPr="00564278">
        <w:rPr>
          <w:rFonts w:ascii="Times New Roman" w:hAnsi="Times New Roman" w:cs="Times New Roman"/>
          <w:sz w:val="24"/>
          <w:szCs w:val="24"/>
        </w:rPr>
        <w:t>(2):136-140.</w:t>
      </w:r>
    </w:p>
    <w:p w:rsidR="00947932" w:rsidRPr="00564278" w:rsidRDefault="00947932" w:rsidP="00BA5D33">
      <w:pPr>
        <w:autoSpaceDE w:val="0"/>
        <w:autoSpaceDN w:val="0"/>
        <w:adjustRightInd w:val="0"/>
        <w:spacing w:after="0"/>
        <w:ind w:right="-720"/>
        <w:jc w:val="both"/>
        <w:rPr>
          <w:rFonts w:ascii="Times New Roman" w:hAnsi="Times New Roman" w:cs="Times New Roman"/>
          <w:sz w:val="24"/>
          <w:szCs w:val="24"/>
        </w:rPr>
      </w:pPr>
    </w:p>
    <w:p w:rsidR="00947932" w:rsidRPr="00564278" w:rsidRDefault="00EC637E"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Asala, S.</w:t>
      </w:r>
      <w:proofErr w:type="gramStart"/>
      <w:r w:rsidRPr="00564278">
        <w:rPr>
          <w:rFonts w:ascii="Times New Roman" w:hAnsi="Times New Roman" w:cs="Times New Roman"/>
          <w:sz w:val="24"/>
          <w:szCs w:val="24"/>
        </w:rPr>
        <w:t>,A</w:t>
      </w:r>
      <w:proofErr w:type="gramEnd"/>
      <w:r w:rsidRPr="00564278">
        <w:rPr>
          <w:rFonts w:ascii="Times New Roman" w:hAnsi="Times New Roman" w:cs="Times New Roman"/>
          <w:sz w:val="24"/>
          <w:szCs w:val="24"/>
        </w:rPr>
        <w:t>., Bidmos, MA and Dayal M</w:t>
      </w:r>
      <w:r w:rsidR="00947932" w:rsidRPr="00564278">
        <w:rPr>
          <w:rFonts w:ascii="Times New Roman" w:hAnsi="Times New Roman" w:cs="Times New Roman"/>
          <w:sz w:val="24"/>
          <w:szCs w:val="24"/>
        </w:rPr>
        <w:t xml:space="preserve">R. (2004): Discriminant function sexing of fragmentary femur of </w:t>
      </w:r>
    </w:p>
    <w:p w:rsidR="00947932" w:rsidRPr="00564278" w:rsidRDefault="005A5C22" w:rsidP="00947932">
      <w:pPr>
        <w:autoSpaceDE w:val="0"/>
        <w:autoSpaceDN w:val="0"/>
        <w:adjustRightInd w:val="0"/>
        <w:spacing w:after="0"/>
        <w:ind w:left="-450" w:right="-720" w:firstLine="450"/>
        <w:jc w:val="both"/>
        <w:rPr>
          <w:rFonts w:ascii="Times New Roman" w:hAnsi="Times New Roman" w:cs="Times New Roman"/>
          <w:sz w:val="24"/>
          <w:szCs w:val="24"/>
        </w:rPr>
      </w:pPr>
      <w:r w:rsidRPr="00564278">
        <w:rPr>
          <w:rFonts w:ascii="Times New Roman" w:hAnsi="Times New Roman" w:cs="Times New Roman"/>
          <w:sz w:val="24"/>
          <w:szCs w:val="24"/>
        </w:rPr>
        <w:t xml:space="preserve">South African blacks. </w:t>
      </w:r>
      <w:r w:rsidR="00947932" w:rsidRPr="00564278">
        <w:rPr>
          <w:rFonts w:ascii="Times New Roman" w:hAnsi="Times New Roman" w:cs="Times New Roman"/>
          <w:sz w:val="24"/>
          <w:szCs w:val="24"/>
        </w:rPr>
        <w:t xml:space="preserve">Forensic Science International. </w:t>
      </w:r>
      <w:r w:rsidR="00947932" w:rsidRPr="00564278">
        <w:rPr>
          <w:rFonts w:ascii="Times New Roman" w:hAnsi="Times New Roman" w:cs="Times New Roman"/>
          <w:bCs/>
          <w:sz w:val="24"/>
          <w:szCs w:val="24"/>
        </w:rPr>
        <w:t>145</w:t>
      </w:r>
      <w:r w:rsidR="00D03645" w:rsidRPr="00564278">
        <w:rPr>
          <w:rFonts w:ascii="Times New Roman" w:hAnsi="Times New Roman" w:cs="Times New Roman"/>
          <w:sz w:val="24"/>
          <w:szCs w:val="24"/>
        </w:rPr>
        <w:t xml:space="preserve">: </w:t>
      </w:r>
      <w:r w:rsidR="00947932" w:rsidRPr="00564278">
        <w:rPr>
          <w:rFonts w:ascii="Times New Roman" w:hAnsi="Times New Roman" w:cs="Times New Roman"/>
          <w:sz w:val="24"/>
          <w:szCs w:val="24"/>
        </w:rPr>
        <w:t>25–49.</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
    <w:p w:rsidR="00947932" w:rsidRPr="00564278" w:rsidRDefault="00947932"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 xml:space="preserve">Ashley W. (1996). What shoe was that? The use of computerized image database to assist in identification.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iCs/>
          <w:sz w:val="24"/>
          <w:szCs w:val="24"/>
        </w:rPr>
      </w:pPr>
      <w:r w:rsidRPr="00564278">
        <w:rPr>
          <w:rFonts w:ascii="Times New Roman" w:hAnsi="Times New Roman" w:cs="Times New Roman"/>
          <w:iCs/>
          <w:sz w:val="24"/>
          <w:szCs w:val="24"/>
        </w:rPr>
        <w:t>Forensic Science International</w:t>
      </w:r>
      <w:r w:rsidRPr="00564278">
        <w:rPr>
          <w:rFonts w:ascii="Times New Roman" w:hAnsi="Times New Roman" w:cs="Times New Roman"/>
          <w:sz w:val="24"/>
          <w:szCs w:val="24"/>
        </w:rPr>
        <w:t xml:space="preserve">. 82(1):7-20. </w:t>
      </w:r>
    </w:p>
    <w:p w:rsidR="00947932" w:rsidRPr="00564278" w:rsidRDefault="00947932" w:rsidP="00947932">
      <w:pPr>
        <w:autoSpaceDE w:val="0"/>
        <w:autoSpaceDN w:val="0"/>
        <w:adjustRightInd w:val="0"/>
        <w:spacing w:after="0"/>
        <w:ind w:left="-450" w:right="-720"/>
        <w:jc w:val="both"/>
        <w:rPr>
          <w:rFonts w:ascii="Times New Roman" w:hAnsi="Times New Roman" w:cs="Times New Roman"/>
          <w:sz w:val="24"/>
          <w:szCs w:val="24"/>
        </w:rPr>
      </w:pPr>
    </w:p>
    <w:p w:rsidR="00947932" w:rsidRPr="00564278" w:rsidRDefault="00846C8B" w:rsidP="0055605F">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 xml:space="preserve">Adair, TW, Lemay J, McDonald A, Shaw </w:t>
      </w:r>
      <w:r w:rsidR="006317AF" w:rsidRPr="00564278">
        <w:rPr>
          <w:rFonts w:ascii="Times New Roman" w:hAnsi="Times New Roman" w:cs="Times New Roman"/>
          <w:sz w:val="24"/>
          <w:szCs w:val="24"/>
        </w:rPr>
        <w:t xml:space="preserve">R and </w:t>
      </w:r>
      <w:r w:rsidRPr="00564278">
        <w:rPr>
          <w:rFonts w:ascii="Times New Roman" w:hAnsi="Times New Roman" w:cs="Times New Roman"/>
          <w:sz w:val="24"/>
          <w:szCs w:val="24"/>
        </w:rPr>
        <w:t>Tewes</w:t>
      </w:r>
      <w:r w:rsidR="00947932" w:rsidRPr="00564278">
        <w:rPr>
          <w:rFonts w:ascii="Times New Roman" w:hAnsi="Times New Roman" w:cs="Times New Roman"/>
          <w:sz w:val="24"/>
          <w:szCs w:val="24"/>
        </w:rPr>
        <w:t xml:space="preserve"> R</w:t>
      </w:r>
      <w:r w:rsidR="006317AF" w:rsidRPr="00564278">
        <w:rPr>
          <w:rFonts w:ascii="Times New Roman" w:hAnsi="Times New Roman" w:cs="Times New Roman"/>
          <w:sz w:val="24"/>
          <w:szCs w:val="24"/>
        </w:rPr>
        <w:t>.</w:t>
      </w:r>
      <w:r w:rsidR="00947932" w:rsidRPr="00564278">
        <w:rPr>
          <w:rFonts w:ascii="Times New Roman" w:hAnsi="Times New Roman" w:cs="Times New Roman"/>
          <w:sz w:val="24"/>
          <w:szCs w:val="24"/>
        </w:rPr>
        <w:t xml:space="preserve"> (2007). The Mount Bierstadt Study: An Experiment in Unique Damage Formation in Footwear. </w:t>
      </w:r>
      <w:r w:rsidR="00947932" w:rsidRPr="00564278">
        <w:rPr>
          <w:rFonts w:ascii="Times New Roman" w:hAnsi="Times New Roman" w:cs="Times New Roman"/>
          <w:iCs/>
          <w:sz w:val="24"/>
          <w:szCs w:val="24"/>
        </w:rPr>
        <w:t>Journal for Identification</w:t>
      </w:r>
      <w:r w:rsidR="0018408B" w:rsidRPr="00564278">
        <w:rPr>
          <w:rFonts w:ascii="Times New Roman" w:hAnsi="Times New Roman" w:cs="Times New Roman"/>
          <w:sz w:val="24"/>
          <w:szCs w:val="24"/>
        </w:rPr>
        <w:t>.</w:t>
      </w:r>
      <w:r w:rsidR="0055605F" w:rsidRPr="00564278">
        <w:rPr>
          <w:rFonts w:ascii="Times New Roman" w:hAnsi="Times New Roman" w:cs="Times New Roman"/>
          <w:sz w:val="24"/>
          <w:szCs w:val="24"/>
        </w:rPr>
        <w:t xml:space="preserve"> </w:t>
      </w:r>
      <w:r w:rsidR="00947932" w:rsidRPr="00564278">
        <w:rPr>
          <w:rFonts w:ascii="Times New Roman" w:hAnsi="Times New Roman" w:cs="Times New Roman"/>
          <w:iCs/>
          <w:sz w:val="24"/>
          <w:szCs w:val="24"/>
        </w:rPr>
        <w:t xml:space="preserve">57 </w:t>
      </w:r>
      <w:r w:rsidR="00C245D1" w:rsidRPr="00564278">
        <w:rPr>
          <w:rFonts w:ascii="Times New Roman" w:hAnsi="Times New Roman" w:cs="Times New Roman"/>
          <w:sz w:val="24"/>
          <w:szCs w:val="24"/>
        </w:rPr>
        <w:t xml:space="preserve">(2): </w:t>
      </w:r>
      <w:r w:rsidR="00947932" w:rsidRPr="00564278">
        <w:rPr>
          <w:rFonts w:ascii="Times New Roman" w:hAnsi="Times New Roman" w:cs="Times New Roman"/>
          <w:sz w:val="24"/>
          <w:szCs w:val="24"/>
        </w:rPr>
        <w:t xml:space="preserve">199-205. </w:t>
      </w:r>
    </w:p>
    <w:p w:rsidR="00947932" w:rsidRPr="00564278" w:rsidRDefault="00947932" w:rsidP="00947932">
      <w:pPr>
        <w:autoSpaceDE w:val="0"/>
        <w:autoSpaceDN w:val="0"/>
        <w:adjustRightInd w:val="0"/>
        <w:spacing w:after="0"/>
        <w:ind w:right="-720"/>
        <w:jc w:val="both"/>
        <w:rPr>
          <w:rFonts w:ascii="Times New Roman" w:hAnsi="Times New Roman" w:cs="Times New Roman"/>
          <w:sz w:val="24"/>
          <w:szCs w:val="24"/>
        </w:rPr>
      </w:pPr>
    </w:p>
    <w:p w:rsidR="00947932" w:rsidRPr="00564278" w:rsidRDefault="00EA744D" w:rsidP="00947932">
      <w:pPr>
        <w:autoSpaceDE w:val="0"/>
        <w:autoSpaceDN w:val="0"/>
        <w:adjustRightInd w:val="0"/>
        <w:spacing w:after="0"/>
        <w:ind w:left="-450" w:right="-720"/>
        <w:jc w:val="both"/>
        <w:rPr>
          <w:rFonts w:ascii="Times New Roman" w:hAnsi="Times New Roman" w:cs="Times New Roman"/>
          <w:sz w:val="24"/>
          <w:szCs w:val="24"/>
        </w:rPr>
      </w:pPr>
      <w:proofErr w:type="spellStart"/>
      <w:r w:rsidRPr="00564278">
        <w:rPr>
          <w:rFonts w:ascii="Times New Roman" w:hAnsi="Times New Roman" w:cs="Times New Roman"/>
          <w:sz w:val="24"/>
          <w:szCs w:val="24"/>
        </w:rPr>
        <w:t>Basu</w:t>
      </w:r>
      <w:proofErr w:type="spellEnd"/>
      <w:r w:rsidRPr="00564278">
        <w:rPr>
          <w:rFonts w:ascii="Times New Roman" w:hAnsi="Times New Roman" w:cs="Times New Roman"/>
          <w:sz w:val="24"/>
          <w:szCs w:val="24"/>
        </w:rPr>
        <w:t xml:space="preserve"> N and </w:t>
      </w:r>
      <w:proofErr w:type="spellStart"/>
      <w:r w:rsidRPr="00564278">
        <w:rPr>
          <w:rFonts w:ascii="Times New Roman" w:hAnsi="Times New Roman" w:cs="Times New Roman"/>
          <w:sz w:val="24"/>
          <w:szCs w:val="24"/>
        </w:rPr>
        <w:t>Bandyopadhyay</w:t>
      </w:r>
      <w:proofErr w:type="spellEnd"/>
      <w:r w:rsidRPr="00564278">
        <w:rPr>
          <w:rFonts w:ascii="Times New Roman" w:hAnsi="Times New Roman" w:cs="Times New Roman"/>
          <w:sz w:val="24"/>
          <w:szCs w:val="24"/>
        </w:rPr>
        <w:t xml:space="preserve"> S</w:t>
      </w:r>
      <w:r w:rsidR="00947932" w:rsidRPr="00564278">
        <w:rPr>
          <w:rFonts w:ascii="Times New Roman" w:hAnsi="Times New Roman" w:cs="Times New Roman"/>
          <w:sz w:val="24"/>
          <w:szCs w:val="24"/>
        </w:rPr>
        <w:t xml:space="preserve">K. (2017): Crime scene reconstruction— Sex prediction from blood stained foot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roofErr w:type="gramStart"/>
      <w:r w:rsidRPr="00564278">
        <w:rPr>
          <w:rFonts w:ascii="Times New Roman" w:hAnsi="Times New Roman" w:cs="Times New Roman"/>
          <w:sz w:val="24"/>
          <w:szCs w:val="24"/>
        </w:rPr>
        <w:t>sole</w:t>
      </w:r>
      <w:proofErr w:type="gramEnd"/>
      <w:r w:rsidRPr="00564278">
        <w:rPr>
          <w:rFonts w:ascii="Times New Roman" w:hAnsi="Times New Roman" w:cs="Times New Roman"/>
          <w:sz w:val="24"/>
          <w:szCs w:val="24"/>
        </w:rPr>
        <w:t xml:space="preserve"> impressions. </w:t>
      </w:r>
      <w:r w:rsidR="00EA744D" w:rsidRPr="00564278">
        <w:rPr>
          <w:rFonts w:ascii="Times New Roman" w:hAnsi="Times New Roman" w:cs="Times New Roman"/>
          <w:sz w:val="24"/>
          <w:szCs w:val="24"/>
        </w:rPr>
        <w:t>Forensic S</w:t>
      </w:r>
      <w:r w:rsidRPr="00564278">
        <w:rPr>
          <w:rFonts w:ascii="Times New Roman" w:hAnsi="Times New Roman" w:cs="Times New Roman"/>
          <w:sz w:val="24"/>
          <w:szCs w:val="24"/>
        </w:rPr>
        <w:t>ci</w:t>
      </w:r>
      <w:r w:rsidR="00EA744D" w:rsidRPr="00564278">
        <w:rPr>
          <w:rFonts w:ascii="Times New Roman" w:hAnsi="Times New Roman" w:cs="Times New Roman"/>
          <w:sz w:val="24"/>
          <w:szCs w:val="24"/>
        </w:rPr>
        <w:t>. Int’</w:t>
      </w:r>
      <w:r w:rsidR="0018408B" w:rsidRPr="00564278">
        <w:rPr>
          <w:rFonts w:ascii="Times New Roman" w:hAnsi="Times New Roman" w:cs="Times New Roman"/>
          <w:sz w:val="24"/>
          <w:szCs w:val="24"/>
        </w:rPr>
        <w:t>l.</w:t>
      </w:r>
      <w:r w:rsidR="00EA744D" w:rsidRPr="00564278">
        <w:rPr>
          <w:rFonts w:ascii="Times New Roman" w:hAnsi="Times New Roman" w:cs="Times New Roman"/>
          <w:sz w:val="24"/>
          <w:szCs w:val="24"/>
        </w:rPr>
        <w:t xml:space="preserve"> </w:t>
      </w:r>
      <w:r w:rsidRPr="00564278">
        <w:rPr>
          <w:rFonts w:ascii="Times New Roman" w:hAnsi="Times New Roman" w:cs="Times New Roman"/>
          <w:sz w:val="24"/>
          <w:szCs w:val="24"/>
        </w:rPr>
        <w:t>278:156-72.</w:t>
      </w:r>
    </w:p>
    <w:p w:rsidR="00947932" w:rsidRPr="00564278" w:rsidRDefault="00947932" w:rsidP="00947932">
      <w:pPr>
        <w:autoSpaceDE w:val="0"/>
        <w:autoSpaceDN w:val="0"/>
        <w:adjustRightInd w:val="0"/>
        <w:spacing w:after="0"/>
        <w:ind w:left="-450" w:right="-720"/>
        <w:jc w:val="both"/>
        <w:rPr>
          <w:rFonts w:ascii="Times New Roman" w:hAnsi="Times New Roman" w:cs="Times New Roman"/>
          <w:sz w:val="24"/>
          <w:szCs w:val="24"/>
        </w:rPr>
      </w:pPr>
    </w:p>
    <w:p w:rsidR="00947932" w:rsidRPr="00564278" w:rsidRDefault="00EA744D"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 xml:space="preserve">Bates KT, Savage R, </w:t>
      </w:r>
      <w:proofErr w:type="spellStart"/>
      <w:r w:rsidRPr="00564278">
        <w:rPr>
          <w:rFonts w:ascii="Times New Roman" w:hAnsi="Times New Roman" w:cs="Times New Roman"/>
          <w:sz w:val="24"/>
          <w:szCs w:val="24"/>
        </w:rPr>
        <w:t>Pataky</w:t>
      </w:r>
      <w:proofErr w:type="spellEnd"/>
      <w:r w:rsidRPr="00564278">
        <w:rPr>
          <w:rFonts w:ascii="Times New Roman" w:hAnsi="Times New Roman" w:cs="Times New Roman"/>
          <w:sz w:val="24"/>
          <w:szCs w:val="24"/>
        </w:rPr>
        <w:t xml:space="preserve"> TC, Morse S</w:t>
      </w:r>
      <w:r w:rsidR="00A30FAB" w:rsidRPr="00564278">
        <w:rPr>
          <w:rFonts w:ascii="Times New Roman" w:hAnsi="Times New Roman" w:cs="Times New Roman"/>
          <w:sz w:val="24"/>
          <w:szCs w:val="24"/>
        </w:rPr>
        <w:t xml:space="preserve">A, Webster E, </w:t>
      </w:r>
      <w:proofErr w:type="spellStart"/>
      <w:r w:rsidR="00A30FAB" w:rsidRPr="00564278">
        <w:rPr>
          <w:rFonts w:ascii="Times New Roman" w:hAnsi="Times New Roman" w:cs="Times New Roman"/>
          <w:sz w:val="24"/>
          <w:szCs w:val="24"/>
        </w:rPr>
        <w:t>Falkingham</w:t>
      </w:r>
      <w:proofErr w:type="spellEnd"/>
      <w:r w:rsidR="00A30FAB" w:rsidRPr="00564278">
        <w:rPr>
          <w:rFonts w:ascii="Times New Roman" w:hAnsi="Times New Roman" w:cs="Times New Roman"/>
          <w:sz w:val="24"/>
          <w:szCs w:val="24"/>
        </w:rPr>
        <w:t xml:space="preserve"> P</w:t>
      </w:r>
      <w:r w:rsidR="00947932" w:rsidRPr="00564278">
        <w:rPr>
          <w:rFonts w:ascii="Times New Roman" w:hAnsi="Times New Roman" w:cs="Times New Roman"/>
          <w:sz w:val="24"/>
          <w:szCs w:val="24"/>
        </w:rPr>
        <w:t>L</w:t>
      </w:r>
      <w:r w:rsidR="00A00A3F" w:rsidRPr="00564278">
        <w:rPr>
          <w:rFonts w:ascii="Times New Roman" w:hAnsi="Times New Roman" w:cs="Times New Roman"/>
          <w:sz w:val="24"/>
          <w:szCs w:val="24"/>
        </w:rPr>
        <w:t xml:space="preserve">, et al. (2013). </w:t>
      </w:r>
      <w:r w:rsidR="00947932" w:rsidRPr="00564278">
        <w:rPr>
          <w:rFonts w:ascii="Times New Roman" w:hAnsi="Times New Roman" w:cs="Times New Roman"/>
          <w:sz w:val="24"/>
          <w:szCs w:val="24"/>
        </w:rPr>
        <w:t xml:space="preserve">Does footprint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roofErr w:type="gramStart"/>
      <w:r w:rsidRPr="00564278">
        <w:rPr>
          <w:rFonts w:ascii="Times New Roman" w:hAnsi="Times New Roman" w:cs="Times New Roman"/>
          <w:sz w:val="24"/>
          <w:szCs w:val="24"/>
        </w:rPr>
        <w:t>depth</w:t>
      </w:r>
      <w:proofErr w:type="gramEnd"/>
      <w:r w:rsidRPr="00564278">
        <w:rPr>
          <w:rFonts w:ascii="Times New Roman" w:hAnsi="Times New Roman" w:cs="Times New Roman"/>
          <w:sz w:val="24"/>
          <w:szCs w:val="24"/>
        </w:rPr>
        <w:t xml:space="preserve"> correlate</w:t>
      </w:r>
      <w:r w:rsidR="001F50D2" w:rsidRPr="00564278">
        <w:rPr>
          <w:rFonts w:ascii="Times New Roman" w:hAnsi="Times New Roman" w:cs="Times New Roman"/>
          <w:sz w:val="24"/>
          <w:szCs w:val="24"/>
        </w:rPr>
        <w:t xml:space="preserve"> with foot motion and pressure.</w:t>
      </w:r>
      <w:r w:rsidRPr="00564278">
        <w:rPr>
          <w:rFonts w:ascii="Times New Roman" w:hAnsi="Times New Roman" w:cs="Times New Roman"/>
          <w:sz w:val="24"/>
          <w:szCs w:val="24"/>
        </w:rPr>
        <w:t xml:space="preserve"> R</w:t>
      </w:r>
      <w:r w:rsidR="001F50D2" w:rsidRPr="00564278">
        <w:rPr>
          <w:rFonts w:ascii="Times New Roman" w:hAnsi="Times New Roman" w:cs="Times New Roman"/>
          <w:sz w:val="24"/>
          <w:szCs w:val="24"/>
        </w:rPr>
        <w:t>.</w:t>
      </w:r>
      <w:r w:rsidRPr="00564278">
        <w:rPr>
          <w:rFonts w:ascii="Times New Roman" w:hAnsi="Times New Roman" w:cs="Times New Roman"/>
          <w:sz w:val="24"/>
          <w:szCs w:val="24"/>
        </w:rPr>
        <w:t xml:space="preserve"> </w:t>
      </w:r>
      <w:proofErr w:type="spellStart"/>
      <w:r w:rsidRPr="00564278">
        <w:rPr>
          <w:rFonts w:ascii="Times New Roman" w:hAnsi="Times New Roman" w:cs="Times New Roman"/>
          <w:sz w:val="24"/>
          <w:szCs w:val="24"/>
        </w:rPr>
        <w:t>Soc</w:t>
      </w:r>
      <w:proofErr w:type="spellEnd"/>
      <w:r w:rsidRPr="00564278">
        <w:rPr>
          <w:rFonts w:ascii="Times New Roman" w:hAnsi="Times New Roman" w:cs="Times New Roman"/>
          <w:sz w:val="24"/>
          <w:szCs w:val="24"/>
        </w:rPr>
        <w:t xml:space="preserve"> Interface.; 10: 1–11.</w:t>
      </w:r>
    </w:p>
    <w:p w:rsidR="00947932" w:rsidRPr="00564278" w:rsidRDefault="00947932" w:rsidP="00947932">
      <w:pPr>
        <w:autoSpaceDE w:val="0"/>
        <w:autoSpaceDN w:val="0"/>
        <w:adjustRightInd w:val="0"/>
        <w:spacing w:after="0"/>
        <w:ind w:left="-450" w:right="-720"/>
        <w:jc w:val="both"/>
        <w:rPr>
          <w:rFonts w:ascii="Times New Roman" w:hAnsi="Times New Roman" w:cs="Times New Roman"/>
          <w:sz w:val="24"/>
          <w:szCs w:val="24"/>
        </w:rPr>
      </w:pPr>
    </w:p>
    <w:p w:rsidR="00947932" w:rsidRPr="00564278" w:rsidRDefault="00624BC8"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 xml:space="preserve">Belser C, Ineichen M </w:t>
      </w:r>
      <w:proofErr w:type="gramStart"/>
      <w:r w:rsidRPr="00564278">
        <w:rPr>
          <w:rFonts w:ascii="Times New Roman" w:hAnsi="Times New Roman" w:cs="Times New Roman"/>
          <w:sz w:val="24"/>
          <w:szCs w:val="24"/>
        </w:rPr>
        <w:t>And</w:t>
      </w:r>
      <w:proofErr w:type="gramEnd"/>
      <w:r w:rsidRPr="00564278">
        <w:rPr>
          <w:rFonts w:ascii="Times New Roman" w:hAnsi="Times New Roman" w:cs="Times New Roman"/>
          <w:sz w:val="24"/>
          <w:szCs w:val="24"/>
        </w:rPr>
        <w:t xml:space="preserve"> Pfefferli </w:t>
      </w:r>
      <w:r w:rsidR="00947932" w:rsidRPr="00564278">
        <w:rPr>
          <w:rFonts w:ascii="Times New Roman" w:hAnsi="Times New Roman" w:cs="Times New Roman"/>
          <w:sz w:val="24"/>
          <w:szCs w:val="24"/>
        </w:rPr>
        <w:t xml:space="preserve">P. (1996): Evaluation of the ISAS system after two years of practical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roofErr w:type="gramStart"/>
      <w:r w:rsidRPr="00564278">
        <w:rPr>
          <w:rFonts w:ascii="Times New Roman" w:hAnsi="Times New Roman" w:cs="Times New Roman"/>
          <w:sz w:val="24"/>
          <w:szCs w:val="24"/>
        </w:rPr>
        <w:t>experience</w:t>
      </w:r>
      <w:proofErr w:type="gramEnd"/>
      <w:r w:rsidRPr="00564278">
        <w:rPr>
          <w:rFonts w:ascii="Times New Roman" w:hAnsi="Times New Roman" w:cs="Times New Roman"/>
          <w:sz w:val="24"/>
          <w:szCs w:val="24"/>
        </w:rPr>
        <w:t xml:space="preserve"> in forensic police work.</w:t>
      </w:r>
      <w:r w:rsidR="00107F15" w:rsidRPr="00564278">
        <w:rPr>
          <w:rFonts w:ascii="Times New Roman" w:hAnsi="Times New Roman" w:cs="Times New Roman"/>
          <w:sz w:val="24"/>
          <w:szCs w:val="24"/>
        </w:rPr>
        <w:t xml:space="preserve"> </w:t>
      </w:r>
      <w:r w:rsidRPr="00564278">
        <w:rPr>
          <w:rFonts w:ascii="Times New Roman" w:hAnsi="Times New Roman" w:cs="Times New Roman"/>
          <w:sz w:val="24"/>
          <w:szCs w:val="24"/>
        </w:rPr>
        <w:t>Forensic Science International</w:t>
      </w:r>
      <w:r w:rsidR="00C8492D" w:rsidRPr="00564278">
        <w:rPr>
          <w:rFonts w:ascii="Times New Roman" w:hAnsi="Times New Roman" w:cs="Times New Roman"/>
          <w:sz w:val="24"/>
          <w:szCs w:val="24"/>
        </w:rPr>
        <w:t xml:space="preserve">. </w:t>
      </w:r>
      <w:r w:rsidRPr="00564278">
        <w:rPr>
          <w:rFonts w:ascii="Times New Roman" w:hAnsi="Times New Roman" w:cs="Times New Roman"/>
          <w:bCs/>
          <w:sz w:val="24"/>
          <w:szCs w:val="24"/>
        </w:rPr>
        <w:t>82</w:t>
      </w:r>
      <w:r w:rsidRPr="00564278">
        <w:rPr>
          <w:rFonts w:ascii="Times New Roman" w:hAnsi="Times New Roman" w:cs="Times New Roman"/>
          <w:sz w:val="24"/>
          <w:szCs w:val="24"/>
        </w:rPr>
        <w:t>: 53–58.</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
    <w:p w:rsidR="00947932" w:rsidRPr="00564278" w:rsidRDefault="00895C13"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Bidmos, MA. &amp;Asala, A</w:t>
      </w:r>
      <w:r w:rsidR="00947932" w:rsidRPr="00564278">
        <w:rPr>
          <w:rFonts w:ascii="Times New Roman" w:hAnsi="Times New Roman" w:cs="Times New Roman"/>
          <w:sz w:val="24"/>
          <w:szCs w:val="24"/>
        </w:rPr>
        <w:t xml:space="preserve">A. (2003): Discriminant function sexing of the calcaneus of the </w:t>
      </w:r>
      <w:r w:rsidR="00151E57" w:rsidRPr="00564278">
        <w:rPr>
          <w:rFonts w:ascii="Times New Roman" w:hAnsi="Times New Roman" w:cs="Times New Roman"/>
          <w:sz w:val="24"/>
          <w:szCs w:val="24"/>
        </w:rPr>
        <w:t>South African</w:t>
      </w:r>
      <w:r w:rsidR="00947932" w:rsidRPr="00564278">
        <w:rPr>
          <w:rFonts w:ascii="Times New Roman" w:hAnsi="Times New Roman" w:cs="Times New Roman"/>
          <w:sz w:val="24"/>
          <w:szCs w:val="24"/>
        </w:rPr>
        <w:t xml:space="preserve"> </w:t>
      </w:r>
    </w:p>
    <w:p w:rsidR="00947932" w:rsidRPr="00564278" w:rsidRDefault="00947932" w:rsidP="00947932">
      <w:pPr>
        <w:autoSpaceDE w:val="0"/>
        <w:autoSpaceDN w:val="0"/>
        <w:adjustRightInd w:val="0"/>
        <w:spacing w:after="0"/>
        <w:ind w:right="-720"/>
        <w:jc w:val="both"/>
        <w:rPr>
          <w:rFonts w:ascii="Times New Roman" w:hAnsi="Times New Roman" w:cs="Times New Roman"/>
          <w:sz w:val="24"/>
          <w:szCs w:val="24"/>
        </w:rPr>
      </w:pPr>
      <w:proofErr w:type="gramStart"/>
      <w:r w:rsidRPr="00564278">
        <w:rPr>
          <w:rFonts w:ascii="Times New Roman" w:hAnsi="Times New Roman" w:cs="Times New Roman"/>
          <w:sz w:val="24"/>
          <w:szCs w:val="24"/>
        </w:rPr>
        <w:t>whites</w:t>
      </w:r>
      <w:proofErr w:type="gramEnd"/>
      <w:r w:rsidRPr="00564278">
        <w:rPr>
          <w:rFonts w:ascii="Times New Roman" w:hAnsi="Times New Roman" w:cs="Times New Roman"/>
          <w:sz w:val="24"/>
          <w:szCs w:val="24"/>
        </w:rPr>
        <w:t xml:space="preserve">. – Journal of Forensic Science. </w:t>
      </w:r>
      <w:r w:rsidRPr="00564278">
        <w:rPr>
          <w:rFonts w:ascii="Times New Roman" w:hAnsi="Times New Roman" w:cs="Times New Roman"/>
          <w:bCs/>
          <w:sz w:val="24"/>
          <w:szCs w:val="24"/>
        </w:rPr>
        <w:t>48</w:t>
      </w:r>
      <w:r w:rsidR="005071E1" w:rsidRPr="00564278">
        <w:rPr>
          <w:rFonts w:ascii="Times New Roman" w:hAnsi="Times New Roman" w:cs="Times New Roman"/>
          <w:sz w:val="24"/>
          <w:szCs w:val="24"/>
        </w:rPr>
        <w:t>:</w:t>
      </w:r>
      <w:r w:rsidRPr="00564278">
        <w:rPr>
          <w:rFonts w:ascii="Times New Roman" w:hAnsi="Times New Roman" w:cs="Times New Roman"/>
          <w:sz w:val="24"/>
          <w:szCs w:val="24"/>
        </w:rPr>
        <w:t>1213–1218.</w:t>
      </w:r>
    </w:p>
    <w:p w:rsidR="00947932" w:rsidRPr="00564278" w:rsidRDefault="00947932" w:rsidP="00947932">
      <w:pPr>
        <w:autoSpaceDE w:val="0"/>
        <w:autoSpaceDN w:val="0"/>
        <w:adjustRightInd w:val="0"/>
        <w:spacing w:after="0"/>
        <w:ind w:right="-720"/>
        <w:jc w:val="both"/>
        <w:rPr>
          <w:rFonts w:ascii="Times New Roman" w:hAnsi="Times New Roman" w:cs="Times New Roman"/>
          <w:sz w:val="24"/>
          <w:szCs w:val="24"/>
        </w:rPr>
      </w:pPr>
    </w:p>
    <w:p w:rsidR="00947932" w:rsidRPr="00564278" w:rsidRDefault="00947932" w:rsidP="00947932">
      <w:pPr>
        <w:autoSpaceDE w:val="0"/>
        <w:autoSpaceDN w:val="0"/>
        <w:adjustRightInd w:val="0"/>
        <w:spacing w:after="0"/>
        <w:ind w:left="-450" w:right="-72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 xml:space="preserve">Deepashini H, Omar B, </w:t>
      </w:r>
      <w:proofErr w:type="spellStart"/>
      <w:r w:rsidRPr="00564278">
        <w:rPr>
          <w:rFonts w:ascii="Times New Roman" w:hAnsi="Times New Roman" w:cs="Times New Roman"/>
          <w:color w:val="000000"/>
          <w:sz w:val="24"/>
          <w:szCs w:val="24"/>
        </w:rPr>
        <w:t>Paungmali</w:t>
      </w:r>
      <w:proofErr w:type="spellEnd"/>
      <w:r w:rsidRPr="00564278">
        <w:rPr>
          <w:rFonts w:ascii="Times New Roman" w:hAnsi="Times New Roman" w:cs="Times New Roman"/>
          <w:color w:val="000000"/>
          <w:sz w:val="24"/>
          <w:szCs w:val="24"/>
        </w:rPr>
        <w:t xml:space="preserve"> A, Amaramalar N, </w:t>
      </w:r>
      <w:proofErr w:type="spellStart"/>
      <w:r w:rsidRPr="00564278">
        <w:rPr>
          <w:rFonts w:ascii="Times New Roman" w:hAnsi="Times New Roman" w:cs="Times New Roman"/>
          <w:color w:val="000000"/>
          <w:sz w:val="24"/>
          <w:szCs w:val="24"/>
        </w:rPr>
        <w:t>Ohnmar</w:t>
      </w:r>
      <w:proofErr w:type="spellEnd"/>
      <w:r w:rsidRPr="00564278">
        <w:rPr>
          <w:rFonts w:ascii="Times New Roman" w:hAnsi="Times New Roman" w:cs="Times New Roman"/>
          <w:color w:val="000000"/>
          <w:sz w:val="24"/>
          <w:szCs w:val="24"/>
        </w:rPr>
        <w:t xml:space="preserve"> H, Leonard J. (2014): An insight into the plantar </w:t>
      </w:r>
    </w:p>
    <w:p w:rsidR="00947932" w:rsidRPr="00564278" w:rsidRDefault="00947932" w:rsidP="00947932">
      <w:pPr>
        <w:autoSpaceDE w:val="0"/>
        <w:autoSpaceDN w:val="0"/>
        <w:adjustRightInd w:val="0"/>
        <w:spacing w:after="0"/>
        <w:ind w:right="-720"/>
        <w:jc w:val="both"/>
        <w:rPr>
          <w:rFonts w:ascii="Times New Roman" w:hAnsi="Times New Roman" w:cs="Times New Roman"/>
          <w:color w:val="000000"/>
          <w:sz w:val="24"/>
          <w:szCs w:val="24"/>
        </w:rPr>
      </w:pPr>
      <w:proofErr w:type="gramStart"/>
      <w:r w:rsidRPr="00564278">
        <w:rPr>
          <w:rFonts w:ascii="Times New Roman" w:hAnsi="Times New Roman" w:cs="Times New Roman"/>
          <w:color w:val="000000"/>
          <w:sz w:val="24"/>
          <w:szCs w:val="24"/>
        </w:rPr>
        <w:t>pressure</w:t>
      </w:r>
      <w:proofErr w:type="gramEnd"/>
      <w:r w:rsidRPr="00564278">
        <w:rPr>
          <w:rFonts w:ascii="Times New Roman" w:hAnsi="Times New Roman" w:cs="Times New Roman"/>
          <w:color w:val="000000"/>
          <w:sz w:val="24"/>
          <w:szCs w:val="24"/>
        </w:rPr>
        <w:t xml:space="preserve"> distribution of the foot in clinical practice: Narrative review. Polish Ann Med. Polish Pediatric Society. 21: 51–56.</w:t>
      </w:r>
    </w:p>
    <w:p w:rsidR="00947932" w:rsidRPr="00564278" w:rsidRDefault="00947932" w:rsidP="00947932">
      <w:pPr>
        <w:autoSpaceDE w:val="0"/>
        <w:autoSpaceDN w:val="0"/>
        <w:adjustRightInd w:val="0"/>
        <w:spacing w:after="0"/>
        <w:ind w:right="-720"/>
        <w:jc w:val="both"/>
        <w:rPr>
          <w:rFonts w:ascii="Times New Roman" w:hAnsi="Times New Roman" w:cs="Times New Roman"/>
          <w:sz w:val="24"/>
          <w:szCs w:val="24"/>
        </w:rPr>
      </w:pPr>
    </w:p>
    <w:p w:rsidR="00947932" w:rsidRPr="00564278" w:rsidRDefault="00F82CB1"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lastRenderedPageBreak/>
        <w:t xml:space="preserve">Fernando </w:t>
      </w:r>
      <w:r w:rsidR="00C428CC" w:rsidRPr="00564278">
        <w:rPr>
          <w:rFonts w:ascii="Times New Roman" w:hAnsi="Times New Roman" w:cs="Times New Roman"/>
          <w:sz w:val="24"/>
          <w:szCs w:val="24"/>
        </w:rPr>
        <w:t>R and Vanezis</w:t>
      </w:r>
      <w:r w:rsidR="00947932" w:rsidRPr="00564278">
        <w:rPr>
          <w:rFonts w:ascii="Times New Roman" w:hAnsi="Times New Roman" w:cs="Times New Roman"/>
          <w:sz w:val="24"/>
          <w:szCs w:val="24"/>
        </w:rPr>
        <w:t xml:space="preserve"> P. (1998): Medicolegal aspects of the Thai airbus crash near Katmandu, Nepal: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roofErr w:type="gramStart"/>
      <w:r w:rsidRPr="00564278">
        <w:rPr>
          <w:rFonts w:ascii="Times New Roman" w:hAnsi="Times New Roman" w:cs="Times New Roman"/>
          <w:sz w:val="24"/>
          <w:szCs w:val="24"/>
        </w:rPr>
        <w:t>findings</w:t>
      </w:r>
      <w:proofErr w:type="gramEnd"/>
      <w:r w:rsidRPr="00564278">
        <w:rPr>
          <w:rFonts w:ascii="Times New Roman" w:hAnsi="Times New Roman" w:cs="Times New Roman"/>
          <w:sz w:val="24"/>
          <w:szCs w:val="24"/>
        </w:rPr>
        <w:t xml:space="preserve"> of the investigating pathologists. − Am. Journal of Forensic Medical Pathology. </w:t>
      </w:r>
      <w:r w:rsidRPr="00564278">
        <w:rPr>
          <w:rFonts w:ascii="Times New Roman" w:hAnsi="Times New Roman" w:cs="Times New Roman"/>
          <w:bCs/>
          <w:sz w:val="24"/>
          <w:szCs w:val="24"/>
        </w:rPr>
        <w:t>19</w:t>
      </w:r>
      <w:r w:rsidRPr="00564278">
        <w:rPr>
          <w:rFonts w:ascii="Times New Roman" w:hAnsi="Times New Roman" w:cs="Times New Roman"/>
          <w:sz w:val="24"/>
          <w:szCs w:val="24"/>
        </w:rPr>
        <w:t>, 169–173.</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
    <w:p w:rsidR="00947932" w:rsidRPr="00564278" w:rsidRDefault="00962B10"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Fawzy IA and Kamal N</w:t>
      </w:r>
      <w:r w:rsidR="00947932" w:rsidRPr="00564278">
        <w:rPr>
          <w:rFonts w:ascii="Times New Roman" w:hAnsi="Times New Roman" w:cs="Times New Roman"/>
          <w:sz w:val="24"/>
          <w:szCs w:val="24"/>
        </w:rPr>
        <w:t xml:space="preserve">N (2010). Stature and body weight estimation from various footprint measurements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roofErr w:type="gramStart"/>
      <w:r w:rsidRPr="00564278">
        <w:rPr>
          <w:rFonts w:ascii="Times New Roman" w:hAnsi="Times New Roman" w:cs="Times New Roman"/>
          <w:sz w:val="24"/>
          <w:szCs w:val="24"/>
        </w:rPr>
        <w:t>among</w:t>
      </w:r>
      <w:proofErr w:type="gramEnd"/>
      <w:r w:rsidRPr="00564278">
        <w:rPr>
          <w:rFonts w:ascii="Times New Roman" w:hAnsi="Times New Roman" w:cs="Times New Roman"/>
          <w:sz w:val="24"/>
          <w:szCs w:val="24"/>
        </w:rPr>
        <w:t xml:space="preserve"> Egyptian population. J Forensic</w:t>
      </w:r>
      <w:r w:rsidR="005071E1" w:rsidRPr="00564278">
        <w:rPr>
          <w:rFonts w:ascii="Times New Roman" w:hAnsi="Times New Roman" w:cs="Times New Roman"/>
          <w:sz w:val="24"/>
          <w:szCs w:val="24"/>
        </w:rPr>
        <w:t xml:space="preserve"> Sci. </w:t>
      </w:r>
      <w:r w:rsidRPr="00564278">
        <w:rPr>
          <w:rFonts w:ascii="Times New Roman" w:hAnsi="Times New Roman" w:cs="Times New Roman"/>
          <w:sz w:val="24"/>
          <w:szCs w:val="24"/>
        </w:rPr>
        <w:t>55: 884-8.</w:t>
      </w:r>
    </w:p>
    <w:p w:rsidR="00947932" w:rsidRPr="00564278" w:rsidRDefault="00947932" w:rsidP="00947932">
      <w:pPr>
        <w:autoSpaceDE w:val="0"/>
        <w:autoSpaceDN w:val="0"/>
        <w:adjustRightInd w:val="0"/>
        <w:spacing w:after="0"/>
        <w:ind w:left="-450" w:right="-720"/>
        <w:jc w:val="both"/>
        <w:rPr>
          <w:rFonts w:ascii="Times New Roman" w:hAnsi="Times New Roman" w:cs="Times New Roman"/>
          <w:sz w:val="24"/>
          <w:szCs w:val="24"/>
        </w:rPr>
      </w:pPr>
    </w:p>
    <w:p w:rsidR="00947932" w:rsidRPr="00564278" w:rsidRDefault="000A58B8"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 xml:space="preserve">Giles </w:t>
      </w:r>
      <w:r w:rsidR="005071E1" w:rsidRPr="00564278">
        <w:rPr>
          <w:rFonts w:ascii="Times New Roman" w:hAnsi="Times New Roman" w:cs="Times New Roman"/>
          <w:sz w:val="24"/>
          <w:szCs w:val="24"/>
        </w:rPr>
        <w:t xml:space="preserve">E. and </w:t>
      </w:r>
      <w:r w:rsidRPr="00564278">
        <w:rPr>
          <w:rFonts w:ascii="Times New Roman" w:hAnsi="Times New Roman" w:cs="Times New Roman"/>
          <w:sz w:val="24"/>
          <w:szCs w:val="24"/>
        </w:rPr>
        <w:t>Vallandigham P</w:t>
      </w:r>
      <w:r w:rsidR="00947932" w:rsidRPr="00564278">
        <w:rPr>
          <w:rFonts w:ascii="Times New Roman" w:hAnsi="Times New Roman" w:cs="Times New Roman"/>
          <w:sz w:val="24"/>
          <w:szCs w:val="24"/>
        </w:rPr>
        <w:t xml:space="preserve">H. (1991): Height estimation from foot and shoeprint length. Journalof Forensic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r w:rsidRPr="00564278">
        <w:rPr>
          <w:rFonts w:ascii="Times New Roman" w:hAnsi="Times New Roman" w:cs="Times New Roman"/>
          <w:sz w:val="24"/>
          <w:szCs w:val="24"/>
        </w:rPr>
        <w:t xml:space="preserve">Science. </w:t>
      </w:r>
      <w:r w:rsidRPr="00564278">
        <w:rPr>
          <w:rFonts w:ascii="Times New Roman" w:hAnsi="Times New Roman" w:cs="Times New Roman"/>
          <w:bCs/>
          <w:sz w:val="24"/>
          <w:szCs w:val="24"/>
        </w:rPr>
        <w:t>36</w:t>
      </w:r>
      <w:r w:rsidR="00EA744D" w:rsidRPr="00564278">
        <w:rPr>
          <w:rFonts w:ascii="Times New Roman" w:hAnsi="Times New Roman" w:cs="Times New Roman"/>
          <w:sz w:val="24"/>
          <w:szCs w:val="24"/>
        </w:rPr>
        <w:t>, 1134–1151</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
    <w:p w:rsidR="00947932" w:rsidRPr="00564278" w:rsidRDefault="00637EC8" w:rsidP="00947932">
      <w:pPr>
        <w:autoSpaceDE w:val="0"/>
        <w:autoSpaceDN w:val="0"/>
        <w:adjustRightInd w:val="0"/>
        <w:spacing w:after="0"/>
        <w:ind w:left="-450" w:right="-72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 xml:space="preserve">Hatala KG, </w:t>
      </w:r>
      <w:proofErr w:type="spellStart"/>
      <w:r w:rsidRPr="00564278">
        <w:rPr>
          <w:rFonts w:ascii="Times New Roman" w:hAnsi="Times New Roman" w:cs="Times New Roman"/>
          <w:color w:val="000000"/>
          <w:sz w:val="24"/>
          <w:szCs w:val="24"/>
        </w:rPr>
        <w:t>Dingwall</w:t>
      </w:r>
      <w:proofErr w:type="spellEnd"/>
      <w:r w:rsidRPr="00564278">
        <w:rPr>
          <w:rFonts w:ascii="Times New Roman" w:hAnsi="Times New Roman" w:cs="Times New Roman"/>
          <w:color w:val="000000"/>
          <w:sz w:val="24"/>
          <w:szCs w:val="24"/>
        </w:rPr>
        <w:t xml:space="preserve"> H</w:t>
      </w:r>
      <w:r w:rsidR="00947932" w:rsidRPr="00564278">
        <w:rPr>
          <w:rFonts w:ascii="Times New Roman" w:hAnsi="Times New Roman" w:cs="Times New Roman"/>
          <w:color w:val="000000"/>
          <w:sz w:val="24"/>
          <w:szCs w:val="24"/>
        </w:rPr>
        <w:t>L,</w:t>
      </w:r>
      <w:r w:rsidRPr="00564278">
        <w:rPr>
          <w:rFonts w:ascii="Times New Roman" w:hAnsi="Times New Roman" w:cs="Times New Roman"/>
          <w:color w:val="000000"/>
          <w:sz w:val="24"/>
          <w:szCs w:val="24"/>
        </w:rPr>
        <w:t xml:space="preserve"> Wunderlich RE, Richmond B</w:t>
      </w:r>
      <w:r w:rsidR="002B4ECF" w:rsidRPr="00564278">
        <w:rPr>
          <w:rFonts w:ascii="Times New Roman" w:hAnsi="Times New Roman" w:cs="Times New Roman"/>
          <w:color w:val="000000"/>
          <w:sz w:val="24"/>
          <w:szCs w:val="24"/>
        </w:rPr>
        <w:t xml:space="preserve">G. (2013). </w:t>
      </w:r>
      <w:r w:rsidR="00947932" w:rsidRPr="00564278">
        <w:rPr>
          <w:rFonts w:ascii="Times New Roman" w:hAnsi="Times New Roman" w:cs="Times New Roman"/>
          <w:color w:val="000000"/>
          <w:sz w:val="24"/>
          <w:szCs w:val="24"/>
        </w:rPr>
        <w:t xml:space="preserve">The relationship between plantar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color w:val="000000"/>
          <w:sz w:val="24"/>
          <w:szCs w:val="24"/>
        </w:rPr>
      </w:pPr>
      <w:proofErr w:type="gramStart"/>
      <w:r w:rsidRPr="00564278">
        <w:rPr>
          <w:rFonts w:ascii="Times New Roman" w:hAnsi="Times New Roman" w:cs="Times New Roman"/>
          <w:color w:val="000000"/>
          <w:sz w:val="24"/>
          <w:szCs w:val="24"/>
        </w:rPr>
        <w:t>pressure</w:t>
      </w:r>
      <w:proofErr w:type="gramEnd"/>
      <w:r w:rsidRPr="00564278">
        <w:rPr>
          <w:rFonts w:ascii="Times New Roman" w:hAnsi="Times New Roman" w:cs="Times New Roman"/>
          <w:color w:val="000000"/>
          <w:sz w:val="24"/>
          <w:szCs w:val="24"/>
        </w:rPr>
        <w:t xml:space="preserve"> and footprint </w:t>
      </w:r>
      <w:proofErr w:type="spellStart"/>
      <w:r w:rsidRPr="00564278">
        <w:rPr>
          <w:rFonts w:ascii="Times New Roman" w:hAnsi="Times New Roman" w:cs="Times New Roman"/>
          <w:color w:val="000000"/>
          <w:sz w:val="24"/>
          <w:szCs w:val="24"/>
        </w:rPr>
        <w:t>shape.</w:t>
      </w:r>
      <w:r w:rsidR="00637EC8" w:rsidRPr="00564278">
        <w:rPr>
          <w:rFonts w:ascii="Times New Roman" w:hAnsi="Times New Roman" w:cs="Times New Roman"/>
          <w:color w:val="000000"/>
          <w:sz w:val="24"/>
          <w:szCs w:val="24"/>
        </w:rPr>
        <w:t>J</w:t>
      </w:r>
      <w:proofErr w:type="spellEnd"/>
      <w:r w:rsidR="00637EC8" w:rsidRPr="00564278">
        <w:rPr>
          <w:rFonts w:ascii="Times New Roman" w:hAnsi="Times New Roman" w:cs="Times New Roman"/>
          <w:color w:val="000000"/>
          <w:sz w:val="24"/>
          <w:szCs w:val="24"/>
        </w:rPr>
        <w:t xml:space="preserve"> Hum </w:t>
      </w:r>
      <w:proofErr w:type="spellStart"/>
      <w:r w:rsidR="00637EC8" w:rsidRPr="00564278">
        <w:rPr>
          <w:rFonts w:ascii="Times New Roman" w:hAnsi="Times New Roman" w:cs="Times New Roman"/>
          <w:color w:val="000000"/>
          <w:sz w:val="24"/>
          <w:szCs w:val="24"/>
        </w:rPr>
        <w:t>Evol</w:t>
      </w:r>
      <w:proofErr w:type="spellEnd"/>
      <w:r w:rsidR="00637EC8" w:rsidRPr="00564278">
        <w:rPr>
          <w:rFonts w:ascii="Times New Roman" w:hAnsi="Times New Roman" w:cs="Times New Roman"/>
          <w:color w:val="000000"/>
          <w:sz w:val="24"/>
          <w:szCs w:val="24"/>
        </w:rPr>
        <w:t xml:space="preserve">. Elsevier Ltd. </w:t>
      </w:r>
      <w:r w:rsidRPr="00564278">
        <w:rPr>
          <w:rFonts w:ascii="Times New Roman" w:hAnsi="Times New Roman" w:cs="Times New Roman"/>
          <w:color w:val="000000"/>
          <w:sz w:val="24"/>
          <w:szCs w:val="24"/>
        </w:rPr>
        <w:t xml:space="preserve">65: 21–28. </w:t>
      </w:r>
    </w:p>
    <w:p w:rsidR="00947932" w:rsidRPr="00564278" w:rsidRDefault="00947932" w:rsidP="00947932">
      <w:pPr>
        <w:autoSpaceDE w:val="0"/>
        <w:autoSpaceDN w:val="0"/>
        <w:adjustRightInd w:val="0"/>
        <w:spacing w:after="0"/>
        <w:ind w:right="-720"/>
        <w:jc w:val="both"/>
        <w:rPr>
          <w:rFonts w:ascii="Times New Roman" w:hAnsi="Times New Roman" w:cs="Times New Roman"/>
          <w:sz w:val="24"/>
          <w:szCs w:val="24"/>
        </w:rPr>
      </w:pPr>
    </w:p>
    <w:p w:rsidR="00947932" w:rsidRPr="00564278" w:rsidRDefault="00DE2B45" w:rsidP="00101529">
      <w:pPr>
        <w:autoSpaceDE w:val="0"/>
        <w:autoSpaceDN w:val="0"/>
        <w:adjustRightInd w:val="0"/>
        <w:spacing w:after="0"/>
        <w:ind w:left="-450" w:right="-720"/>
        <w:rPr>
          <w:rFonts w:ascii="Times New Roman" w:hAnsi="Times New Roman" w:cs="Times New Roman"/>
          <w:sz w:val="24"/>
          <w:szCs w:val="24"/>
        </w:rPr>
      </w:pPr>
      <w:r w:rsidRPr="00564278">
        <w:rPr>
          <w:rFonts w:ascii="Times New Roman" w:hAnsi="Times New Roman" w:cs="Times New Roman"/>
          <w:sz w:val="24"/>
          <w:szCs w:val="24"/>
        </w:rPr>
        <w:t xml:space="preserve">Hamer </w:t>
      </w:r>
      <w:r w:rsidR="00825184" w:rsidRPr="00564278">
        <w:rPr>
          <w:rFonts w:ascii="Times New Roman" w:hAnsi="Times New Roman" w:cs="Times New Roman"/>
          <w:sz w:val="24"/>
          <w:szCs w:val="24"/>
        </w:rPr>
        <w:t>P</w:t>
      </w:r>
      <w:r w:rsidR="003F65A4" w:rsidRPr="00564278">
        <w:rPr>
          <w:rFonts w:ascii="Times New Roman" w:hAnsi="Times New Roman" w:cs="Times New Roman"/>
          <w:sz w:val="24"/>
          <w:szCs w:val="24"/>
        </w:rPr>
        <w:t xml:space="preserve"> and </w:t>
      </w:r>
      <w:r w:rsidR="00825184" w:rsidRPr="00564278">
        <w:rPr>
          <w:rFonts w:ascii="Times New Roman" w:hAnsi="Times New Roman" w:cs="Times New Roman"/>
          <w:sz w:val="24"/>
          <w:szCs w:val="24"/>
        </w:rPr>
        <w:t xml:space="preserve">Price </w:t>
      </w:r>
      <w:r w:rsidR="00947932" w:rsidRPr="00564278">
        <w:rPr>
          <w:rFonts w:ascii="Times New Roman" w:hAnsi="Times New Roman" w:cs="Times New Roman"/>
          <w:sz w:val="24"/>
          <w:szCs w:val="24"/>
        </w:rPr>
        <w:t>C. (1993): Case report: a transfer from skin to clothi</w:t>
      </w:r>
      <w:r w:rsidR="00101529" w:rsidRPr="00564278">
        <w:rPr>
          <w:rFonts w:ascii="Times New Roman" w:hAnsi="Times New Roman" w:cs="Times New Roman"/>
          <w:sz w:val="24"/>
          <w:szCs w:val="24"/>
        </w:rPr>
        <w:t xml:space="preserve">ng by kicking the detection </w:t>
      </w:r>
      <w:proofErr w:type="spellStart"/>
      <w:r w:rsidR="00101529" w:rsidRPr="00564278">
        <w:rPr>
          <w:rFonts w:ascii="Times New Roman" w:hAnsi="Times New Roman" w:cs="Times New Roman"/>
          <w:sz w:val="24"/>
          <w:szCs w:val="24"/>
        </w:rPr>
        <w:t>andenhancement</w:t>
      </w:r>
      <w:proofErr w:type="spellEnd"/>
      <w:r w:rsidR="00101529" w:rsidRPr="00564278">
        <w:rPr>
          <w:rFonts w:ascii="Times New Roman" w:hAnsi="Times New Roman" w:cs="Times New Roman"/>
          <w:sz w:val="24"/>
          <w:szCs w:val="24"/>
        </w:rPr>
        <w:t xml:space="preserve"> of shoeprints. </w:t>
      </w:r>
      <w:r w:rsidR="00947932" w:rsidRPr="00564278">
        <w:rPr>
          <w:rFonts w:ascii="Times New Roman" w:hAnsi="Times New Roman" w:cs="Times New Roman"/>
          <w:sz w:val="24"/>
          <w:szCs w:val="24"/>
        </w:rPr>
        <w:t>J. Forensic Sci</w:t>
      </w:r>
      <w:r w:rsidR="00101529" w:rsidRPr="00564278">
        <w:rPr>
          <w:rFonts w:ascii="Times New Roman" w:hAnsi="Times New Roman" w:cs="Times New Roman"/>
          <w:sz w:val="24"/>
          <w:szCs w:val="24"/>
        </w:rPr>
        <w:t>.</w:t>
      </w:r>
      <w:r w:rsidR="002B4ECF" w:rsidRPr="00564278">
        <w:rPr>
          <w:rFonts w:ascii="Times New Roman" w:hAnsi="Times New Roman" w:cs="Times New Roman"/>
          <w:sz w:val="24"/>
          <w:szCs w:val="24"/>
        </w:rPr>
        <w:t xml:space="preserve"> </w:t>
      </w:r>
      <w:r w:rsidR="00947932" w:rsidRPr="00564278">
        <w:rPr>
          <w:rFonts w:ascii="Times New Roman" w:hAnsi="Times New Roman" w:cs="Times New Roman"/>
          <w:bCs/>
          <w:sz w:val="24"/>
          <w:szCs w:val="24"/>
        </w:rPr>
        <w:t>33</w:t>
      </w:r>
      <w:r w:rsidR="00101529" w:rsidRPr="00564278">
        <w:rPr>
          <w:rFonts w:ascii="Times New Roman" w:hAnsi="Times New Roman" w:cs="Times New Roman"/>
          <w:sz w:val="24"/>
          <w:szCs w:val="24"/>
        </w:rPr>
        <w:t>:</w:t>
      </w:r>
      <w:r w:rsidR="00947932" w:rsidRPr="00564278">
        <w:rPr>
          <w:rFonts w:ascii="Times New Roman" w:hAnsi="Times New Roman" w:cs="Times New Roman"/>
          <w:sz w:val="24"/>
          <w:szCs w:val="24"/>
        </w:rPr>
        <w:t>169–172.</w:t>
      </w:r>
      <w:r w:rsidR="00947932" w:rsidRPr="00564278">
        <w:rPr>
          <w:rFonts w:ascii="Times New Roman" w:hAnsi="Times New Roman" w:cs="Times New Roman"/>
          <w:sz w:val="24"/>
          <w:szCs w:val="24"/>
        </w:rPr>
        <w:br/>
      </w:r>
    </w:p>
    <w:p w:rsidR="00947932" w:rsidRPr="00564278" w:rsidRDefault="00947932" w:rsidP="00947932">
      <w:pPr>
        <w:autoSpaceDE w:val="0"/>
        <w:autoSpaceDN w:val="0"/>
        <w:adjustRightInd w:val="0"/>
        <w:spacing w:after="0"/>
        <w:ind w:left="-450" w:right="-72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 xml:space="preserve">Hemy N, </w:t>
      </w:r>
      <w:proofErr w:type="spellStart"/>
      <w:r w:rsidRPr="00564278">
        <w:rPr>
          <w:rFonts w:ascii="Times New Roman" w:hAnsi="Times New Roman" w:cs="Times New Roman"/>
          <w:color w:val="000000"/>
          <w:sz w:val="24"/>
          <w:szCs w:val="24"/>
        </w:rPr>
        <w:t>Flavel</w:t>
      </w:r>
      <w:proofErr w:type="spellEnd"/>
      <w:r w:rsidRPr="00564278">
        <w:rPr>
          <w:rFonts w:ascii="Times New Roman" w:hAnsi="Times New Roman" w:cs="Times New Roman"/>
          <w:color w:val="000000"/>
          <w:sz w:val="24"/>
          <w:szCs w:val="24"/>
        </w:rPr>
        <w:t xml:space="preserve"> </w:t>
      </w:r>
      <w:r w:rsidR="002B4ECF" w:rsidRPr="00564278">
        <w:rPr>
          <w:rFonts w:ascii="Times New Roman" w:hAnsi="Times New Roman" w:cs="Times New Roman"/>
          <w:color w:val="000000"/>
          <w:sz w:val="24"/>
          <w:szCs w:val="24"/>
        </w:rPr>
        <w:t xml:space="preserve">A, Ishak N, Franklin D. (2013). </w:t>
      </w:r>
      <w:r w:rsidRPr="00564278">
        <w:rPr>
          <w:rFonts w:ascii="Times New Roman" w:hAnsi="Times New Roman" w:cs="Times New Roman"/>
          <w:color w:val="000000"/>
          <w:sz w:val="24"/>
          <w:szCs w:val="24"/>
        </w:rPr>
        <w:t xml:space="preserve">Sex estimation using anthropometry of feet and footprints in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color w:val="000000"/>
          <w:sz w:val="24"/>
          <w:szCs w:val="24"/>
        </w:rPr>
      </w:pPr>
      <w:proofErr w:type="gramStart"/>
      <w:r w:rsidRPr="00564278">
        <w:rPr>
          <w:rFonts w:ascii="Times New Roman" w:hAnsi="Times New Roman" w:cs="Times New Roman"/>
          <w:color w:val="000000"/>
          <w:sz w:val="24"/>
          <w:szCs w:val="24"/>
        </w:rPr>
        <w:t>a</w:t>
      </w:r>
      <w:proofErr w:type="gramEnd"/>
      <w:r w:rsidRPr="00564278">
        <w:rPr>
          <w:rFonts w:ascii="Times New Roman" w:hAnsi="Times New Roman" w:cs="Times New Roman"/>
          <w:color w:val="000000"/>
          <w:sz w:val="24"/>
          <w:szCs w:val="24"/>
        </w:rPr>
        <w:t xml:space="preserve"> Western Australian population. Forensic </w:t>
      </w:r>
      <w:proofErr w:type="spellStart"/>
      <w:r w:rsidRPr="00564278">
        <w:rPr>
          <w:rFonts w:ascii="Times New Roman" w:hAnsi="Times New Roman" w:cs="Times New Roman"/>
          <w:color w:val="000000"/>
          <w:sz w:val="24"/>
          <w:szCs w:val="24"/>
        </w:rPr>
        <w:t>Sci</w:t>
      </w:r>
      <w:proofErr w:type="spellEnd"/>
      <w:r w:rsidRPr="00564278">
        <w:rPr>
          <w:rFonts w:ascii="Times New Roman" w:hAnsi="Times New Roman" w:cs="Times New Roman"/>
          <w:color w:val="000000"/>
          <w:sz w:val="24"/>
          <w:szCs w:val="24"/>
        </w:rPr>
        <w:t xml:space="preserve"> Int. Elsevier Ireland Ltd</w:t>
      </w:r>
      <w:r w:rsidR="00041CBC" w:rsidRPr="00564278">
        <w:rPr>
          <w:rFonts w:ascii="Times New Roman" w:hAnsi="Times New Roman" w:cs="Times New Roman"/>
          <w:color w:val="000000"/>
          <w:sz w:val="24"/>
          <w:szCs w:val="24"/>
        </w:rPr>
        <w:t xml:space="preserve">. </w:t>
      </w:r>
      <w:r w:rsidRPr="00564278">
        <w:rPr>
          <w:rFonts w:ascii="Times New Roman" w:hAnsi="Times New Roman" w:cs="Times New Roman"/>
          <w:color w:val="000000"/>
          <w:sz w:val="24"/>
          <w:szCs w:val="24"/>
        </w:rPr>
        <w:t>231: 402-402.</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color w:val="000000"/>
          <w:sz w:val="24"/>
          <w:szCs w:val="24"/>
        </w:rPr>
      </w:pPr>
    </w:p>
    <w:p w:rsidR="00947932" w:rsidRPr="00564278" w:rsidRDefault="00947932" w:rsidP="00947932">
      <w:pPr>
        <w:autoSpaceDE w:val="0"/>
        <w:autoSpaceDN w:val="0"/>
        <w:adjustRightInd w:val="0"/>
        <w:spacing w:after="0"/>
        <w:ind w:left="-450" w:right="-72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Kennedy R.</w:t>
      </w:r>
      <w:proofErr w:type="gramStart"/>
      <w:r w:rsidRPr="00564278">
        <w:rPr>
          <w:rFonts w:ascii="Times New Roman" w:hAnsi="Times New Roman" w:cs="Times New Roman"/>
          <w:color w:val="000000"/>
          <w:sz w:val="24"/>
          <w:szCs w:val="24"/>
        </w:rPr>
        <w:t>,B</w:t>
      </w:r>
      <w:proofErr w:type="gramEnd"/>
      <w:r w:rsidRPr="00564278">
        <w:rPr>
          <w:rFonts w:ascii="Times New Roman" w:hAnsi="Times New Roman" w:cs="Times New Roman"/>
          <w:color w:val="000000"/>
          <w:sz w:val="24"/>
          <w:szCs w:val="24"/>
        </w:rPr>
        <w:t>. (1996): Uniqueness of bare feet and its use as a possible means of identification.</w:t>
      </w:r>
      <w:r w:rsidR="00610108" w:rsidRPr="00564278">
        <w:rPr>
          <w:rFonts w:ascii="Times New Roman" w:hAnsi="Times New Roman" w:cs="Times New Roman"/>
          <w:color w:val="000000"/>
          <w:sz w:val="24"/>
          <w:szCs w:val="24"/>
        </w:rPr>
        <w:t xml:space="preserve"> </w:t>
      </w:r>
      <w:r w:rsidRPr="00564278">
        <w:rPr>
          <w:rFonts w:ascii="Times New Roman" w:hAnsi="Times New Roman" w:cs="Times New Roman"/>
          <w:color w:val="000000"/>
          <w:sz w:val="24"/>
          <w:szCs w:val="24"/>
        </w:rPr>
        <w:t xml:space="preserve">Forensic </w:t>
      </w:r>
      <w:proofErr w:type="spellStart"/>
      <w:r w:rsidRPr="00564278">
        <w:rPr>
          <w:rFonts w:ascii="Times New Roman" w:hAnsi="Times New Roman" w:cs="Times New Roman"/>
          <w:color w:val="000000"/>
          <w:sz w:val="24"/>
          <w:szCs w:val="24"/>
        </w:rPr>
        <w:t>Sci</w:t>
      </w:r>
      <w:proofErr w:type="spellEnd"/>
      <w:r w:rsidRPr="00564278">
        <w:rPr>
          <w:rFonts w:ascii="Times New Roman" w:hAnsi="Times New Roman" w:cs="Times New Roman"/>
          <w:color w:val="000000"/>
          <w:sz w:val="24"/>
          <w:szCs w:val="24"/>
        </w:rPr>
        <w:t xml:space="preserve">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r w:rsidRPr="00564278">
        <w:rPr>
          <w:rFonts w:ascii="Times New Roman" w:hAnsi="Times New Roman" w:cs="Times New Roman"/>
          <w:color w:val="000000"/>
          <w:sz w:val="24"/>
          <w:szCs w:val="24"/>
        </w:rPr>
        <w:t>Int</w:t>
      </w:r>
      <w:r w:rsidR="002B4ECF" w:rsidRPr="00564278">
        <w:rPr>
          <w:rFonts w:ascii="Times New Roman" w:hAnsi="Times New Roman" w:cs="Times New Roman"/>
          <w:color w:val="000000"/>
          <w:sz w:val="24"/>
          <w:szCs w:val="24"/>
        </w:rPr>
        <w:t xml:space="preserve">. </w:t>
      </w:r>
      <w:r w:rsidRPr="00564278">
        <w:rPr>
          <w:rFonts w:ascii="Times New Roman" w:hAnsi="Times New Roman" w:cs="Times New Roman"/>
          <w:color w:val="000000"/>
          <w:sz w:val="24"/>
          <w:szCs w:val="24"/>
        </w:rPr>
        <w:t>82: 81–87.</w:t>
      </w:r>
    </w:p>
    <w:p w:rsidR="00947932" w:rsidRPr="00564278" w:rsidRDefault="00947932" w:rsidP="00947932">
      <w:pPr>
        <w:autoSpaceDE w:val="0"/>
        <w:autoSpaceDN w:val="0"/>
        <w:adjustRightInd w:val="0"/>
        <w:spacing w:after="0"/>
        <w:ind w:right="-720"/>
        <w:jc w:val="both"/>
        <w:rPr>
          <w:rFonts w:ascii="Times New Roman" w:hAnsi="Times New Roman" w:cs="Times New Roman"/>
          <w:sz w:val="24"/>
          <w:szCs w:val="24"/>
        </w:rPr>
      </w:pPr>
    </w:p>
    <w:p w:rsidR="00947932" w:rsidRPr="00564278" w:rsidRDefault="00947932" w:rsidP="00947932">
      <w:pPr>
        <w:autoSpaceDE w:val="0"/>
        <w:autoSpaceDN w:val="0"/>
        <w:adjustRightInd w:val="0"/>
        <w:spacing w:after="0"/>
        <w:ind w:left="-450" w:right="-72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 xml:space="preserve">Krauss I, </w:t>
      </w:r>
      <w:proofErr w:type="spellStart"/>
      <w:r w:rsidRPr="00564278">
        <w:rPr>
          <w:rFonts w:ascii="Times New Roman" w:hAnsi="Times New Roman" w:cs="Times New Roman"/>
          <w:color w:val="000000"/>
          <w:sz w:val="24"/>
          <w:szCs w:val="24"/>
        </w:rPr>
        <w:t>Grau</w:t>
      </w:r>
      <w:proofErr w:type="spellEnd"/>
      <w:r w:rsidRPr="00564278">
        <w:rPr>
          <w:rFonts w:ascii="Times New Roman" w:hAnsi="Times New Roman" w:cs="Times New Roman"/>
          <w:color w:val="000000"/>
          <w:sz w:val="24"/>
          <w:szCs w:val="24"/>
        </w:rPr>
        <w:t xml:space="preserve"> S, </w:t>
      </w:r>
      <w:proofErr w:type="spellStart"/>
      <w:r w:rsidRPr="00564278">
        <w:rPr>
          <w:rFonts w:ascii="Times New Roman" w:hAnsi="Times New Roman" w:cs="Times New Roman"/>
          <w:color w:val="000000"/>
          <w:sz w:val="24"/>
          <w:szCs w:val="24"/>
        </w:rPr>
        <w:t>Mauch</w:t>
      </w:r>
      <w:proofErr w:type="spellEnd"/>
      <w:r w:rsidRPr="00564278">
        <w:rPr>
          <w:rFonts w:ascii="Times New Roman" w:hAnsi="Times New Roman" w:cs="Times New Roman"/>
          <w:color w:val="000000"/>
          <w:sz w:val="24"/>
          <w:szCs w:val="24"/>
        </w:rPr>
        <w:t xml:space="preserve"> M, </w:t>
      </w:r>
      <w:proofErr w:type="spellStart"/>
      <w:r w:rsidR="00F17BD5" w:rsidRPr="00564278">
        <w:rPr>
          <w:rFonts w:ascii="Times New Roman" w:hAnsi="Times New Roman" w:cs="Times New Roman"/>
          <w:color w:val="000000"/>
          <w:sz w:val="24"/>
          <w:szCs w:val="24"/>
        </w:rPr>
        <w:t>Maiwald</w:t>
      </w:r>
      <w:proofErr w:type="spellEnd"/>
      <w:r w:rsidR="00F17BD5" w:rsidRPr="00564278">
        <w:rPr>
          <w:rFonts w:ascii="Times New Roman" w:hAnsi="Times New Roman" w:cs="Times New Roman"/>
          <w:color w:val="000000"/>
          <w:sz w:val="24"/>
          <w:szCs w:val="24"/>
        </w:rPr>
        <w:t xml:space="preserve"> C, Horstmann T. (2008). </w:t>
      </w:r>
      <w:r w:rsidRPr="00564278">
        <w:rPr>
          <w:rFonts w:ascii="Times New Roman" w:hAnsi="Times New Roman" w:cs="Times New Roman"/>
          <w:color w:val="000000"/>
          <w:sz w:val="24"/>
          <w:szCs w:val="24"/>
        </w:rPr>
        <w:t xml:space="preserve">Sex-related differences in foot shape.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Ergonomics</w:t>
      </w:r>
      <w:r w:rsidR="00D6336A" w:rsidRPr="00564278">
        <w:rPr>
          <w:rFonts w:ascii="Times New Roman" w:hAnsi="Times New Roman" w:cs="Times New Roman"/>
          <w:color w:val="000000"/>
          <w:sz w:val="24"/>
          <w:szCs w:val="24"/>
        </w:rPr>
        <w:t xml:space="preserve">. </w:t>
      </w:r>
      <w:r w:rsidRPr="00564278">
        <w:rPr>
          <w:rFonts w:ascii="Times New Roman" w:hAnsi="Times New Roman" w:cs="Times New Roman"/>
          <w:color w:val="000000"/>
          <w:sz w:val="24"/>
          <w:szCs w:val="24"/>
        </w:rPr>
        <w:t>51: 1693–1709.</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color w:val="000000"/>
          <w:sz w:val="24"/>
          <w:szCs w:val="24"/>
        </w:rPr>
      </w:pPr>
    </w:p>
    <w:p w:rsidR="00947932" w:rsidRPr="00564278" w:rsidRDefault="00947932" w:rsidP="00947932">
      <w:pPr>
        <w:autoSpaceDE w:val="0"/>
        <w:autoSpaceDN w:val="0"/>
        <w:adjustRightInd w:val="0"/>
        <w:spacing w:after="0"/>
        <w:ind w:left="-450" w:right="-72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Kanchan T, Krisha</w:t>
      </w:r>
      <w:r w:rsidR="00F12E72" w:rsidRPr="00564278">
        <w:rPr>
          <w:rFonts w:ascii="Times New Roman" w:hAnsi="Times New Roman" w:cs="Times New Roman"/>
          <w:color w:val="000000"/>
          <w:sz w:val="24"/>
          <w:szCs w:val="24"/>
        </w:rPr>
        <w:t xml:space="preserve">n K, </w:t>
      </w:r>
      <w:proofErr w:type="spellStart"/>
      <w:r w:rsidR="00F12E72" w:rsidRPr="00564278">
        <w:rPr>
          <w:rFonts w:ascii="Times New Roman" w:hAnsi="Times New Roman" w:cs="Times New Roman"/>
          <w:color w:val="000000"/>
          <w:sz w:val="24"/>
          <w:szCs w:val="24"/>
        </w:rPr>
        <w:t>Disha</w:t>
      </w:r>
      <w:proofErr w:type="spellEnd"/>
      <w:r w:rsidR="00F12E72" w:rsidRPr="00564278">
        <w:rPr>
          <w:rFonts w:ascii="Times New Roman" w:hAnsi="Times New Roman" w:cs="Times New Roman"/>
          <w:color w:val="000000"/>
          <w:sz w:val="24"/>
          <w:szCs w:val="24"/>
        </w:rPr>
        <w:t xml:space="preserve"> P, </w:t>
      </w:r>
      <w:proofErr w:type="spellStart"/>
      <w:r w:rsidR="00F12E72" w:rsidRPr="00564278">
        <w:rPr>
          <w:rFonts w:ascii="Times New Roman" w:hAnsi="Times New Roman" w:cs="Times New Roman"/>
          <w:color w:val="000000"/>
          <w:sz w:val="24"/>
          <w:szCs w:val="24"/>
        </w:rPr>
        <w:t>Meghna</w:t>
      </w:r>
      <w:proofErr w:type="spellEnd"/>
      <w:r w:rsidR="00F12E72" w:rsidRPr="00564278">
        <w:rPr>
          <w:rFonts w:ascii="Times New Roman" w:hAnsi="Times New Roman" w:cs="Times New Roman"/>
          <w:color w:val="000000"/>
          <w:sz w:val="24"/>
          <w:szCs w:val="24"/>
        </w:rPr>
        <w:t xml:space="preserve"> M. (2014). </w:t>
      </w:r>
      <w:r w:rsidRPr="00564278">
        <w:rPr>
          <w:rFonts w:ascii="Times New Roman" w:hAnsi="Times New Roman" w:cs="Times New Roman"/>
          <w:color w:val="000000"/>
          <w:sz w:val="24"/>
          <w:szCs w:val="24"/>
        </w:rPr>
        <w:t xml:space="preserve">Heel-Ball </w:t>
      </w:r>
      <w:proofErr w:type="spellStart"/>
      <w:r w:rsidRPr="00564278">
        <w:rPr>
          <w:rFonts w:ascii="Times New Roman" w:hAnsi="Times New Roman" w:cs="Times New Roman"/>
          <w:color w:val="000000"/>
          <w:sz w:val="24"/>
          <w:szCs w:val="24"/>
        </w:rPr>
        <w:t>index</w:t>
      </w:r>
      <w:proofErr w:type="gramStart"/>
      <w:r w:rsidRPr="00564278">
        <w:rPr>
          <w:rFonts w:ascii="Times New Roman" w:hAnsi="Times New Roman" w:cs="Times New Roman"/>
          <w:color w:val="000000"/>
          <w:sz w:val="24"/>
          <w:szCs w:val="24"/>
        </w:rPr>
        <w:t>:An</w:t>
      </w:r>
      <w:proofErr w:type="spellEnd"/>
      <w:proofErr w:type="gramEnd"/>
      <w:r w:rsidRPr="00564278">
        <w:rPr>
          <w:rFonts w:ascii="Times New Roman" w:hAnsi="Times New Roman" w:cs="Times New Roman"/>
          <w:color w:val="000000"/>
          <w:sz w:val="24"/>
          <w:szCs w:val="24"/>
        </w:rPr>
        <w:t xml:space="preserve"> analysis of footprint dimensions for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roofErr w:type="gramStart"/>
      <w:r w:rsidRPr="00564278">
        <w:rPr>
          <w:rFonts w:ascii="Times New Roman" w:hAnsi="Times New Roman" w:cs="Times New Roman"/>
          <w:color w:val="000000"/>
          <w:sz w:val="24"/>
          <w:szCs w:val="24"/>
        </w:rPr>
        <w:t>determination</w:t>
      </w:r>
      <w:proofErr w:type="gramEnd"/>
      <w:r w:rsidRPr="00564278">
        <w:rPr>
          <w:rFonts w:ascii="Times New Roman" w:hAnsi="Times New Roman" w:cs="Times New Roman"/>
          <w:color w:val="000000"/>
          <w:sz w:val="24"/>
          <w:szCs w:val="24"/>
        </w:rPr>
        <w:t xml:space="preserve"> of sex. Egypt J Forensic Sci. Forensic Medicine Authority</w:t>
      </w:r>
      <w:r w:rsidR="00D6336A" w:rsidRPr="00564278">
        <w:rPr>
          <w:rFonts w:ascii="Times New Roman" w:hAnsi="Times New Roman" w:cs="Times New Roman"/>
          <w:color w:val="000000"/>
          <w:sz w:val="24"/>
          <w:szCs w:val="24"/>
        </w:rPr>
        <w:t xml:space="preserve">. </w:t>
      </w:r>
      <w:r w:rsidRPr="00564278">
        <w:rPr>
          <w:rFonts w:ascii="Times New Roman" w:hAnsi="Times New Roman" w:cs="Times New Roman"/>
          <w:color w:val="000000"/>
          <w:sz w:val="24"/>
          <w:szCs w:val="24"/>
        </w:rPr>
        <w:t>4: 29–33.</w:t>
      </w:r>
    </w:p>
    <w:p w:rsidR="00947932" w:rsidRPr="00564278" w:rsidRDefault="00947932" w:rsidP="00947932">
      <w:pPr>
        <w:autoSpaceDE w:val="0"/>
        <w:autoSpaceDN w:val="0"/>
        <w:adjustRightInd w:val="0"/>
        <w:spacing w:after="0"/>
        <w:ind w:left="-450" w:right="-720"/>
        <w:jc w:val="both"/>
        <w:rPr>
          <w:rFonts w:ascii="Times New Roman" w:hAnsi="Times New Roman" w:cs="Times New Roman"/>
          <w:sz w:val="24"/>
          <w:szCs w:val="24"/>
        </w:rPr>
      </w:pPr>
    </w:p>
    <w:p w:rsidR="00947932" w:rsidRPr="00564278" w:rsidRDefault="00947932" w:rsidP="00947932">
      <w:pPr>
        <w:autoSpaceDE w:val="0"/>
        <w:autoSpaceDN w:val="0"/>
        <w:adjustRightInd w:val="0"/>
        <w:spacing w:after="0"/>
        <w:ind w:left="-450" w:right="-72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 xml:space="preserve">Krishan K, </w:t>
      </w:r>
      <w:r w:rsidR="005C1D80" w:rsidRPr="00564278">
        <w:rPr>
          <w:rFonts w:ascii="Times New Roman" w:hAnsi="Times New Roman" w:cs="Times New Roman"/>
          <w:color w:val="000000"/>
          <w:sz w:val="24"/>
          <w:szCs w:val="24"/>
        </w:rPr>
        <w:t xml:space="preserve">Kanchan T, </w:t>
      </w:r>
      <w:proofErr w:type="spellStart"/>
      <w:r w:rsidR="005C1D80" w:rsidRPr="00564278">
        <w:rPr>
          <w:rFonts w:ascii="Times New Roman" w:hAnsi="Times New Roman" w:cs="Times New Roman"/>
          <w:color w:val="000000"/>
          <w:sz w:val="24"/>
          <w:szCs w:val="24"/>
        </w:rPr>
        <w:t>Passi</w:t>
      </w:r>
      <w:proofErr w:type="spellEnd"/>
      <w:r w:rsidR="005C1D80" w:rsidRPr="00564278">
        <w:rPr>
          <w:rFonts w:ascii="Times New Roman" w:hAnsi="Times New Roman" w:cs="Times New Roman"/>
          <w:color w:val="000000"/>
          <w:sz w:val="24"/>
          <w:szCs w:val="24"/>
        </w:rPr>
        <w:t xml:space="preserve"> N, DiMaggio JA. (2012). </w:t>
      </w:r>
      <w:r w:rsidRPr="00564278">
        <w:rPr>
          <w:rFonts w:ascii="Times New Roman" w:hAnsi="Times New Roman" w:cs="Times New Roman"/>
          <w:color w:val="000000"/>
          <w:sz w:val="24"/>
          <w:szCs w:val="24"/>
        </w:rPr>
        <w:t xml:space="preserve">Heel-ball (HB) index: sexual dimorphism of a new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color w:val="000000"/>
          <w:sz w:val="24"/>
          <w:szCs w:val="24"/>
        </w:rPr>
      </w:pPr>
      <w:proofErr w:type="gramStart"/>
      <w:r w:rsidRPr="00564278">
        <w:rPr>
          <w:rFonts w:ascii="Times New Roman" w:hAnsi="Times New Roman" w:cs="Times New Roman"/>
          <w:color w:val="000000"/>
          <w:sz w:val="24"/>
          <w:szCs w:val="24"/>
        </w:rPr>
        <w:t>index</w:t>
      </w:r>
      <w:proofErr w:type="gramEnd"/>
      <w:r w:rsidRPr="00564278">
        <w:rPr>
          <w:rFonts w:ascii="Times New Roman" w:hAnsi="Times New Roman" w:cs="Times New Roman"/>
          <w:color w:val="000000"/>
          <w:sz w:val="24"/>
          <w:szCs w:val="24"/>
        </w:rPr>
        <w:t xml:space="preserve"> from foot dimensions. J Forensic Sci</w:t>
      </w:r>
      <w:r w:rsidR="00F6642E" w:rsidRPr="00564278">
        <w:rPr>
          <w:rFonts w:ascii="Times New Roman" w:hAnsi="Times New Roman" w:cs="Times New Roman"/>
          <w:color w:val="000000"/>
          <w:sz w:val="24"/>
          <w:szCs w:val="24"/>
        </w:rPr>
        <w:t xml:space="preserve">. </w:t>
      </w:r>
      <w:r w:rsidRPr="00564278">
        <w:rPr>
          <w:rFonts w:ascii="Times New Roman" w:hAnsi="Times New Roman" w:cs="Times New Roman"/>
          <w:color w:val="000000"/>
          <w:sz w:val="24"/>
          <w:szCs w:val="24"/>
        </w:rPr>
        <w:t>57: 172–175.</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color w:val="000000"/>
          <w:sz w:val="24"/>
          <w:szCs w:val="24"/>
        </w:rPr>
      </w:pPr>
    </w:p>
    <w:p w:rsidR="00947932" w:rsidRPr="00564278" w:rsidRDefault="00947932"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 xml:space="preserve">Krishan, K. (2007): Individualizing characteristics of footprints in </w:t>
      </w:r>
      <w:proofErr w:type="spellStart"/>
      <w:r w:rsidRPr="00564278">
        <w:rPr>
          <w:rFonts w:ascii="Times New Roman" w:hAnsi="Times New Roman" w:cs="Times New Roman"/>
          <w:sz w:val="24"/>
          <w:szCs w:val="24"/>
        </w:rPr>
        <w:t>Gujjars</w:t>
      </w:r>
      <w:proofErr w:type="spellEnd"/>
      <w:r w:rsidRPr="00564278">
        <w:rPr>
          <w:rFonts w:ascii="Times New Roman" w:hAnsi="Times New Roman" w:cs="Times New Roman"/>
          <w:sz w:val="24"/>
          <w:szCs w:val="24"/>
        </w:rPr>
        <w:t xml:space="preserve"> of North India – forensic aspects. –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r w:rsidRPr="00564278">
        <w:rPr>
          <w:rFonts w:ascii="Times New Roman" w:hAnsi="Times New Roman" w:cs="Times New Roman"/>
          <w:sz w:val="24"/>
          <w:szCs w:val="24"/>
        </w:rPr>
        <w:t>Forensic Sci. Internat.</w:t>
      </w:r>
      <w:r w:rsidRPr="00564278">
        <w:rPr>
          <w:rFonts w:ascii="Times New Roman" w:hAnsi="Times New Roman" w:cs="Times New Roman"/>
          <w:bCs/>
          <w:sz w:val="24"/>
          <w:szCs w:val="24"/>
        </w:rPr>
        <w:t>169</w:t>
      </w:r>
      <w:r w:rsidRPr="00564278">
        <w:rPr>
          <w:rFonts w:ascii="Times New Roman" w:hAnsi="Times New Roman" w:cs="Times New Roman"/>
          <w:sz w:val="24"/>
          <w:szCs w:val="24"/>
        </w:rPr>
        <w:t>, 137–144.</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
    <w:p w:rsidR="00947932" w:rsidRPr="00564278" w:rsidRDefault="00F46A1A" w:rsidP="00947932">
      <w:pPr>
        <w:autoSpaceDE w:val="0"/>
        <w:autoSpaceDN w:val="0"/>
        <w:adjustRightInd w:val="0"/>
        <w:spacing w:after="0"/>
        <w:ind w:left="-450" w:right="-72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 xml:space="preserve">Krishan K. (2008). </w:t>
      </w:r>
      <w:r w:rsidR="00947932" w:rsidRPr="00564278">
        <w:rPr>
          <w:rFonts w:ascii="Times New Roman" w:hAnsi="Times New Roman" w:cs="Times New Roman"/>
          <w:color w:val="000000"/>
          <w:sz w:val="24"/>
          <w:szCs w:val="24"/>
        </w:rPr>
        <w:t xml:space="preserve">Estimation of stature from footprint and foot outline dimensions in </w:t>
      </w:r>
      <w:proofErr w:type="spellStart"/>
      <w:r w:rsidR="00947932" w:rsidRPr="00564278">
        <w:rPr>
          <w:rFonts w:ascii="Times New Roman" w:hAnsi="Times New Roman" w:cs="Times New Roman"/>
          <w:color w:val="000000"/>
          <w:sz w:val="24"/>
          <w:szCs w:val="24"/>
        </w:rPr>
        <w:t>Gujjars</w:t>
      </w:r>
      <w:proofErr w:type="spellEnd"/>
      <w:r w:rsidR="00947932" w:rsidRPr="00564278">
        <w:rPr>
          <w:rFonts w:ascii="Times New Roman" w:hAnsi="Times New Roman" w:cs="Times New Roman"/>
          <w:color w:val="000000"/>
          <w:sz w:val="24"/>
          <w:szCs w:val="24"/>
        </w:rPr>
        <w:t xml:space="preserve"> of North India.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 xml:space="preserve">Forensic </w:t>
      </w:r>
      <w:proofErr w:type="spellStart"/>
      <w:r w:rsidRPr="00564278">
        <w:rPr>
          <w:rFonts w:ascii="Times New Roman" w:hAnsi="Times New Roman" w:cs="Times New Roman"/>
          <w:color w:val="000000"/>
          <w:sz w:val="24"/>
          <w:szCs w:val="24"/>
        </w:rPr>
        <w:t>Sci</w:t>
      </w:r>
      <w:proofErr w:type="spellEnd"/>
      <w:r w:rsidRPr="00564278">
        <w:rPr>
          <w:rFonts w:ascii="Times New Roman" w:hAnsi="Times New Roman" w:cs="Times New Roman"/>
          <w:color w:val="000000"/>
          <w:sz w:val="24"/>
          <w:szCs w:val="24"/>
        </w:rPr>
        <w:t xml:space="preserve"> Int</w:t>
      </w:r>
      <w:r w:rsidR="00F46A1A" w:rsidRPr="00564278">
        <w:rPr>
          <w:rFonts w:ascii="Times New Roman" w:hAnsi="Times New Roman" w:cs="Times New Roman"/>
          <w:color w:val="000000"/>
          <w:sz w:val="24"/>
          <w:szCs w:val="24"/>
        </w:rPr>
        <w:t xml:space="preserve">. </w:t>
      </w:r>
      <w:r w:rsidRPr="00564278">
        <w:rPr>
          <w:rFonts w:ascii="Times New Roman" w:hAnsi="Times New Roman" w:cs="Times New Roman"/>
          <w:color w:val="000000"/>
          <w:sz w:val="24"/>
          <w:szCs w:val="24"/>
        </w:rPr>
        <w:t xml:space="preserve">175: 93–101.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
    <w:p w:rsidR="00947932" w:rsidRPr="00564278" w:rsidRDefault="00694660"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Laskowski E and Kyle V</w:t>
      </w:r>
      <w:r w:rsidR="00947932" w:rsidRPr="00564278">
        <w:rPr>
          <w:rFonts w:ascii="Times New Roman" w:hAnsi="Times New Roman" w:cs="Times New Roman"/>
          <w:sz w:val="24"/>
          <w:szCs w:val="24"/>
        </w:rPr>
        <w:t xml:space="preserve">L. (1988): Barefoot impressions: a preliminary study of identification characteristics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roofErr w:type="gramStart"/>
      <w:r w:rsidRPr="00564278">
        <w:rPr>
          <w:rFonts w:ascii="Times New Roman" w:hAnsi="Times New Roman" w:cs="Times New Roman"/>
          <w:sz w:val="24"/>
          <w:szCs w:val="24"/>
        </w:rPr>
        <w:t>and</w:t>
      </w:r>
      <w:proofErr w:type="gramEnd"/>
      <w:r w:rsidRPr="00564278">
        <w:rPr>
          <w:rFonts w:ascii="Times New Roman" w:hAnsi="Times New Roman" w:cs="Times New Roman"/>
          <w:sz w:val="24"/>
          <w:szCs w:val="24"/>
        </w:rPr>
        <w:t xml:space="preserve"> population frequency of </w:t>
      </w:r>
      <w:r w:rsidR="00F80EC2" w:rsidRPr="00564278">
        <w:rPr>
          <w:rFonts w:ascii="Times New Roman" w:hAnsi="Times New Roman" w:cs="Times New Roman"/>
          <w:sz w:val="24"/>
          <w:szCs w:val="24"/>
        </w:rPr>
        <w:t xml:space="preserve">their morphological features. </w:t>
      </w:r>
      <w:r w:rsidRPr="00564278">
        <w:rPr>
          <w:rFonts w:ascii="Times New Roman" w:hAnsi="Times New Roman" w:cs="Times New Roman"/>
          <w:sz w:val="24"/>
          <w:szCs w:val="24"/>
        </w:rPr>
        <w:t xml:space="preserve">J. Forensic Sci. </w:t>
      </w:r>
      <w:r w:rsidRPr="00564278">
        <w:rPr>
          <w:rFonts w:ascii="Times New Roman" w:hAnsi="Times New Roman" w:cs="Times New Roman"/>
          <w:bCs/>
          <w:sz w:val="24"/>
          <w:szCs w:val="24"/>
        </w:rPr>
        <w:t>33</w:t>
      </w:r>
      <w:r w:rsidR="006332B1" w:rsidRPr="00564278">
        <w:rPr>
          <w:rFonts w:ascii="Times New Roman" w:hAnsi="Times New Roman" w:cs="Times New Roman"/>
          <w:sz w:val="24"/>
          <w:szCs w:val="24"/>
        </w:rPr>
        <w:t xml:space="preserve">: </w:t>
      </w:r>
      <w:r w:rsidRPr="00564278">
        <w:rPr>
          <w:rFonts w:ascii="Times New Roman" w:hAnsi="Times New Roman" w:cs="Times New Roman"/>
          <w:sz w:val="24"/>
          <w:szCs w:val="24"/>
        </w:rPr>
        <w:t>378–388.</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
    <w:p w:rsidR="00E83B9C" w:rsidRPr="00564278" w:rsidRDefault="00BE34BA" w:rsidP="00BE34BA">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 xml:space="preserve">Luikkonen M, </w:t>
      </w:r>
      <w:proofErr w:type="spellStart"/>
      <w:r w:rsidRPr="00564278">
        <w:rPr>
          <w:rFonts w:ascii="Times New Roman" w:hAnsi="Times New Roman" w:cs="Times New Roman"/>
          <w:sz w:val="24"/>
          <w:szCs w:val="24"/>
        </w:rPr>
        <w:t>Majamaa</w:t>
      </w:r>
      <w:proofErr w:type="spellEnd"/>
      <w:r w:rsidRPr="00564278">
        <w:rPr>
          <w:rFonts w:ascii="Times New Roman" w:hAnsi="Times New Roman" w:cs="Times New Roman"/>
          <w:sz w:val="24"/>
          <w:szCs w:val="24"/>
        </w:rPr>
        <w:t xml:space="preserve">, H and </w:t>
      </w:r>
      <w:r w:rsidR="00947932" w:rsidRPr="00564278">
        <w:rPr>
          <w:rFonts w:ascii="Times New Roman" w:hAnsi="Times New Roman" w:cs="Times New Roman"/>
          <w:sz w:val="24"/>
          <w:szCs w:val="24"/>
        </w:rPr>
        <w:t>Virtonen, J. (1996): The role and duties of the shoeprints</w:t>
      </w:r>
      <w:r w:rsidRPr="00564278">
        <w:rPr>
          <w:rFonts w:ascii="Times New Roman" w:hAnsi="Times New Roman" w:cs="Times New Roman"/>
          <w:sz w:val="24"/>
          <w:szCs w:val="24"/>
        </w:rPr>
        <w:t xml:space="preserve">/ loolmark examiner </w:t>
      </w:r>
    </w:p>
    <w:p w:rsidR="00947932" w:rsidRPr="00564278" w:rsidRDefault="00BE34BA" w:rsidP="00E83B9C">
      <w:pPr>
        <w:autoSpaceDE w:val="0"/>
        <w:autoSpaceDN w:val="0"/>
        <w:adjustRightInd w:val="0"/>
        <w:spacing w:after="0"/>
        <w:ind w:left="-450" w:right="-720" w:firstLine="450"/>
        <w:jc w:val="both"/>
        <w:rPr>
          <w:rFonts w:ascii="Times New Roman" w:hAnsi="Times New Roman" w:cs="Times New Roman"/>
          <w:sz w:val="24"/>
          <w:szCs w:val="24"/>
        </w:rPr>
      </w:pPr>
      <w:proofErr w:type="gramStart"/>
      <w:r w:rsidRPr="00564278">
        <w:rPr>
          <w:rFonts w:ascii="Times New Roman" w:hAnsi="Times New Roman" w:cs="Times New Roman"/>
          <w:sz w:val="24"/>
          <w:szCs w:val="24"/>
        </w:rPr>
        <w:lastRenderedPageBreak/>
        <w:t>in</w:t>
      </w:r>
      <w:proofErr w:type="gramEnd"/>
      <w:r w:rsidRPr="00564278">
        <w:rPr>
          <w:rFonts w:ascii="Times New Roman" w:hAnsi="Times New Roman" w:cs="Times New Roman"/>
          <w:sz w:val="24"/>
          <w:szCs w:val="24"/>
        </w:rPr>
        <w:t xml:space="preserve"> forensic l</w:t>
      </w:r>
      <w:r w:rsidR="00947932" w:rsidRPr="00564278">
        <w:rPr>
          <w:rFonts w:ascii="Times New Roman" w:hAnsi="Times New Roman" w:cs="Times New Roman"/>
          <w:sz w:val="24"/>
          <w:szCs w:val="24"/>
        </w:rPr>
        <w:t>aboratories. − Forensic Sci. Internat.</w:t>
      </w:r>
      <w:r w:rsidR="00947932" w:rsidRPr="00564278">
        <w:rPr>
          <w:rFonts w:ascii="Times New Roman" w:hAnsi="Times New Roman" w:cs="Times New Roman"/>
          <w:bCs/>
          <w:sz w:val="24"/>
          <w:szCs w:val="24"/>
        </w:rPr>
        <w:t>82</w:t>
      </w:r>
      <w:r w:rsidR="00947932" w:rsidRPr="00564278">
        <w:rPr>
          <w:rFonts w:ascii="Times New Roman" w:hAnsi="Times New Roman" w:cs="Times New Roman"/>
          <w:sz w:val="24"/>
          <w:szCs w:val="24"/>
        </w:rPr>
        <w:t>, 99–108.</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
    <w:p w:rsidR="00947932" w:rsidRPr="00564278" w:rsidRDefault="00135BA5" w:rsidP="00947932">
      <w:pPr>
        <w:autoSpaceDE w:val="0"/>
        <w:autoSpaceDN w:val="0"/>
        <w:adjustRightInd w:val="0"/>
        <w:spacing w:after="0"/>
        <w:ind w:left="-450" w:right="-72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Moorthy N</w:t>
      </w:r>
      <w:r w:rsidR="00B46A45" w:rsidRPr="00564278">
        <w:rPr>
          <w:rFonts w:ascii="Times New Roman" w:hAnsi="Times New Roman" w:cs="Times New Roman"/>
          <w:color w:val="000000"/>
          <w:sz w:val="24"/>
          <w:szCs w:val="24"/>
        </w:rPr>
        <w:t xml:space="preserve">T, Bin </w:t>
      </w:r>
      <w:proofErr w:type="spellStart"/>
      <w:r w:rsidR="00B46A45" w:rsidRPr="00564278">
        <w:rPr>
          <w:rFonts w:ascii="Times New Roman" w:hAnsi="Times New Roman" w:cs="Times New Roman"/>
          <w:color w:val="000000"/>
          <w:sz w:val="24"/>
          <w:szCs w:val="24"/>
        </w:rPr>
        <w:t>Mostapa</w:t>
      </w:r>
      <w:proofErr w:type="spellEnd"/>
      <w:r w:rsidR="00B46A45" w:rsidRPr="00564278">
        <w:rPr>
          <w:rFonts w:ascii="Times New Roman" w:hAnsi="Times New Roman" w:cs="Times New Roman"/>
          <w:color w:val="000000"/>
          <w:sz w:val="24"/>
          <w:szCs w:val="24"/>
        </w:rPr>
        <w:t xml:space="preserve"> A</w:t>
      </w:r>
      <w:r w:rsidR="00947932" w:rsidRPr="00564278">
        <w:rPr>
          <w:rFonts w:ascii="Times New Roman" w:hAnsi="Times New Roman" w:cs="Times New Roman"/>
          <w:color w:val="000000"/>
          <w:sz w:val="24"/>
          <w:szCs w:val="24"/>
        </w:rPr>
        <w:t xml:space="preserve">M, </w:t>
      </w:r>
      <w:proofErr w:type="spellStart"/>
      <w:r w:rsidR="00B46A45" w:rsidRPr="00564278">
        <w:rPr>
          <w:rFonts w:ascii="Times New Roman" w:hAnsi="Times New Roman" w:cs="Times New Roman"/>
          <w:color w:val="000000"/>
          <w:sz w:val="24"/>
          <w:szCs w:val="24"/>
        </w:rPr>
        <w:t>Boominathan</w:t>
      </w:r>
      <w:proofErr w:type="spellEnd"/>
      <w:r w:rsidR="00B46A45" w:rsidRPr="00564278">
        <w:rPr>
          <w:rFonts w:ascii="Times New Roman" w:hAnsi="Times New Roman" w:cs="Times New Roman"/>
          <w:color w:val="000000"/>
          <w:sz w:val="24"/>
          <w:szCs w:val="24"/>
        </w:rPr>
        <w:t xml:space="preserve"> R, Raman N. (2014). </w:t>
      </w:r>
      <w:r w:rsidR="00947932" w:rsidRPr="00564278">
        <w:rPr>
          <w:rFonts w:ascii="Times New Roman" w:hAnsi="Times New Roman" w:cs="Times New Roman"/>
          <w:color w:val="000000"/>
          <w:sz w:val="24"/>
          <w:szCs w:val="24"/>
        </w:rPr>
        <w:t xml:space="preserve">Stature estimation from footprint </w:t>
      </w:r>
    </w:p>
    <w:p w:rsidR="00947932" w:rsidRPr="00564278" w:rsidRDefault="001C3F46" w:rsidP="00947932">
      <w:pPr>
        <w:autoSpaceDE w:val="0"/>
        <w:autoSpaceDN w:val="0"/>
        <w:adjustRightInd w:val="0"/>
        <w:spacing w:after="0"/>
        <w:ind w:right="-720"/>
        <w:jc w:val="both"/>
        <w:rPr>
          <w:rFonts w:ascii="Times New Roman" w:hAnsi="Times New Roman" w:cs="Times New Roman"/>
          <w:sz w:val="24"/>
          <w:szCs w:val="24"/>
        </w:rPr>
      </w:pPr>
      <w:r w:rsidRPr="00564278">
        <w:rPr>
          <w:rFonts w:ascii="Times New Roman" w:hAnsi="Times New Roman" w:cs="Times New Roman"/>
          <w:color w:val="000000"/>
          <w:sz w:val="24"/>
          <w:szCs w:val="24"/>
        </w:rPr>
        <w:t>Measurements</w:t>
      </w:r>
      <w:r w:rsidR="00947932" w:rsidRPr="00564278">
        <w:rPr>
          <w:rFonts w:ascii="Times New Roman" w:hAnsi="Times New Roman" w:cs="Times New Roman"/>
          <w:color w:val="000000"/>
          <w:sz w:val="24"/>
          <w:szCs w:val="24"/>
        </w:rPr>
        <w:t xml:space="preserve"> in Indian Tamils by regression analysis. Egypt J Forensic Sci. Forensic Medicine Authority;</w:t>
      </w:r>
      <w:r w:rsidR="005064CA" w:rsidRPr="00564278">
        <w:rPr>
          <w:rFonts w:ascii="Times New Roman" w:hAnsi="Times New Roman" w:cs="Times New Roman"/>
          <w:color w:val="000000"/>
          <w:sz w:val="24"/>
          <w:szCs w:val="24"/>
        </w:rPr>
        <w:t xml:space="preserve"> </w:t>
      </w:r>
      <w:r w:rsidR="00947932" w:rsidRPr="00564278">
        <w:rPr>
          <w:rFonts w:ascii="Times New Roman" w:hAnsi="Times New Roman" w:cs="Times New Roman"/>
          <w:color w:val="000000"/>
          <w:sz w:val="24"/>
          <w:szCs w:val="24"/>
        </w:rPr>
        <w:t>4: 7–16</w:t>
      </w:r>
    </w:p>
    <w:p w:rsidR="00947932" w:rsidRPr="00564278" w:rsidRDefault="00947932" w:rsidP="00947932">
      <w:pPr>
        <w:autoSpaceDE w:val="0"/>
        <w:autoSpaceDN w:val="0"/>
        <w:adjustRightInd w:val="0"/>
        <w:spacing w:after="0"/>
        <w:ind w:right="-720"/>
        <w:jc w:val="both"/>
        <w:rPr>
          <w:rFonts w:ascii="Times New Roman" w:hAnsi="Times New Roman" w:cs="Times New Roman"/>
          <w:sz w:val="24"/>
          <w:szCs w:val="24"/>
        </w:rPr>
      </w:pPr>
    </w:p>
    <w:p w:rsidR="00947932" w:rsidRPr="00564278" w:rsidRDefault="00135BA5"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Music, DK and Bodziak W</w:t>
      </w:r>
      <w:r w:rsidR="00947932" w:rsidRPr="00564278">
        <w:rPr>
          <w:rFonts w:ascii="Times New Roman" w:hAnsi="Times New Roman" w:cs="Times New Roman"/>
          <w:sz w:val="24"/>
          <w:szCs w:val="24"/>
        </w:rPr>
        <w:t>J</w:t>
      </w:r>
      <w:r w:rsidRPr="00564278">
        <w:rPr>
          <w:rFonts w:ascii="Times New Roman" w:hAnsi="Times New Roman" w:cs="Times New Roman"/>
          <w:sz w:val="24"/>
          <w:szCs w:val="24"/>
        </w:rPr>
        <w:t>.</w:t>
      </w:r>
      <w:r w:rsidR="00DD3E93" w:rsidRPr="00564278">
        <w:rPr>
          <w:rFonts w:ascii="Times New Roman" w:hAnsi="Times New Roman" w:cs="Times New Roman"/>
          <w:sz w:val="24"/>
          <w:szCs w:val="24"/>
        </w:rPr>
        <w:t xml:space="preserve"> (1988). </w:t>
      </w:r>
      <w:r w:rsidR="00947932" w:rsidRPr="00564278">
        <w:rPr>
          <w:rFonts w:ascii="Times New Roman" w:hAnsi="Times New Roman" w:cs="Times New Roman"/>
          <w:sz w:val="24"/>
          <w:szCs w:val="24"/>
        </w:rPr>
        <w:t xml:space="preserve">Evaluation of the air bubbles present in polyurethane shoe outsoles as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roofErr w:type="gramStart"/>
      <w:r w:rsidRPr="00564278">
        <w:rPr>
          <w:rFonts w:ascii="Times New Roman" w:hAnsi="Times New Roman" w:cs="Times New Roman"/>
          <w:sz w:val="24"/>
          <w:szCs w:val="24"/>
        </w:rPr>
        <w:t>applicable</w:t>
      </w:r>
      <w:proofErr w:type="gramEnd"/>
      <w:r w:rsidRPr="00564278">
        <w:rPr>
          <w:rFonts w:ascii="Times New Roman" w:hAnsi="Times New Roman" w:cs="Times New Roman"/>
          <w:sz w:val="24"/>
          <w:szCs w:val="24"/>
        </w:rPr>
        <w:t xml:space="preserve"> in foo</w:t>
      </w:r>
      <w:r w:rsidR="00135BA5" w:rsidRPr="00564278">
        <w:rPr>
          <w:rFonts w:ascii="Times New Roman" w:hAnsi="Times New Roman" w:cs="Times New Roman"/>
          <w:sz w:val="24"/>
          <w:szCs w:val="24"/>
        </w:rPr>
        <w:t xml:space="preserve">twear impression comparisons. </w:t>
      </w:r>
      <w:r w:rsidRPr="00564278">
        <w:rPr>
          <w:rFonts w:ascii="Times New Roman" w:hAnsi="Times New Roman" w:cs="Times New Roman"/>
          <w:sz w:val="24"/>
          <w:szCs w:val="24"/>
        </w:rPr>
        <w:t xml:space="preserve">J. Forensic Sci. </w:t>
      </w:r>
      <w:r w:rsidRPr="00564278">
        <w:rPr>
          <w:rFonts w:ascii="Times New Roman" w:hAnsi="Times New Roman" w:cs="Times New Roman"/>
          <w:bCs/>
          <w:sz w:val="24"/>
          <w:szCs w:val="24"/>
        </w:rPr>
        <w:t>33</w:t>
      </w:r>
      <w:r w:rsidRPr="00564278">
        <w:rPr>
          <w:rFonts w:ascii="Times New Roman" w:hAnsi="Times New Roman" w:cs="Times New Roman"/>
          <w:sz w:val="24"/>
          <w:szCs w:val="24"/>
        </w:rPr>
        <w:t>, 1185–1197.</w:t>
      </w:r>
    </w:p>
    <w:p w:rsidR="00947932" w:rsidRPr="00564278" w:rsidRDefault="00947932" w:rsidP="00947932">
      <w:pPr>
        <w:autoSpaceDE w:val="0"/>
        <w:autoSpaceDN w:val="0"/>
        <w:adjustRightInd w:val="0"/>
        <w:spacing w:after="0"/>
        <w:ind w:right="-720"/>
        <w:jc w:val="both"/>
        <w:rPr>
          <w:rFonts w:ascii="Times New Roman" w:hAnsi="Times New Roman" w:cs="Times New Roman"/>
          <w:sz w:val="24"/>
          <w:szCs w:val="24"/>
        </w:rPr>
      </w:pPr>
    </w:p>
    <w:p w:rsidR="00DF0C04" w:rsidRPr="00564278" w:rsidRDefault="00DF0C04" w:rsidP="00DF0C04">
      <w:pPr>
        <w:autoSpaceDE w:val="0"/>
        <w:autoSpaceDN w:val="0"/>
        <w:adjustRightInd w:val="0"/>
        <w:spacing w:after="0"/>
        <w:ind w:left="-450" w:right="-720"/>
        <w:jc w:val="both"/>
        <w:rPr>
          <w:rFonts w:ascii="Times New Roman" w:hAnsi="Times New Roman" w:cs="Times New Roman"/>
          <w:bCs/>
          <w:sz w:val="24"/>
          <w:szCs w:val="24"/>
        </w:rPr>
      </w:pPr>
      <w:r w:rsidRPr="00564278">
        <w:rPr>
          <w:rFonts w:ascii="Times New Roman" w:hAnsi="Times New Roman" w:cs="Times New Roman"/>
          <w:bCs/>
          <w:sz w:val="24"/>
          <w:szCs w:val="24"/>
        </w:rPr>
        <w:t xml:space="preserve">Okubike EA, Nandi ME, Iheaza EC and Obun CO. (2018). Stature Prediction using Shoe Print Dimensions of  </w:t>
      </w:r>
    </w:p>
    <w:p w:rsidR="00DF0C04" w:rsidRPr="00564278" w:rsidRDefault="00DF0C04" w:rsidP="00DF0C04">
      <w:pPr>
        <w:autoSpaceDE w:val="0"/>
        <w:autoSpaceDN w:val="0"/>
        <w:adjustRightInd w:val="0"/>
        <w:spacing w:after="0"/>
        <w:ind w:right="-720"/>
        <w:jc w:val="both"/>
        <w:rPr>
          <w:rFonts w:ascii="Times New Roman" w:hAnsi="Times New Roman" w:cs="Times New Roman"/>
          <w:color w:val="000000"/>
          <w:sz w:val="24"/>
          <w:szCs w:val="24"/>
        </w:rPr>
      </w:pPr>
      <w:proofErr w:type="gramStart"/>
      <w:r w:rsidRPr="00564278">
        <w:rPr>
          <w:rFonts w:ascii="Times New Roman" w:hAnsi="Times New Roman" w:cs="Times New Roman"/>
          <w:bCs/>
          <w:sz w:val="24"/>
          <w:szCs w:val="24"/>
        </w:rPr>
        <w:t>an</w:t>
      </w:r>
      <w:proofErr w:type="gramEnd"/>
      <w:r w:rsidRPr="00564278">
        <w:rPr>
          <w:rFonts w:ascii="Times New Roman" w:hAnsi="Times New Roman" w:cs="Times New Roman"/>
          <w:bCs/>
          <w:sz w:val="24"/>
          <w:szCs w:val="24"/>
        </w:rPr>
        <w:t xml:space="preserve"> Adult Nigerian Population. Arab Journal of Forensic Sciences &amp; Forensic Medicine; </w:t>
      </w:r>
      <w:r w:rsidRPr="00564278">
        <w:rPr>
          <w:rFonts w:ascii="Times New Roman" w:eastAsia="Times New Roman" w:hAnsi="Times New Roman" w:cs="Times New Roman"/>
          <w:sz w:val="24"/>
          <w:szCs w:val="24"/>
        </w:rPr>
        <w:t>1 Issue (8), 989-1003</w:t>
      </w:r>
    </w:p>
    <w:p w:rsidR="00DF0C04" w:rsidRPr="00564278" w:rsidRDefault="00DF0C04" w:rsidP="00947932">
      <w:pPr>
        <w:autoSpaceDE w:val="0"/>
        <w:autoSpaceDN w:val="0"/>
        <w:adjustRightInd w:val="0"/>
        <w:spacing w:after="0"/>
        <w:ind w:left="-450" w:right="-720"/>
        <w:jc w:val="both"/>
        <w:rPr>
          <w:rFonts w:ascii="Times New Roman" w:hAnsi="Times New Roman" w:cs="Times New Roman"/>
          <w:color w:val="000000"/>
          <w:sz w:val="24"/>
          <w:szCs w:val="24"/>
        </w:rPr>
      </w:pPr>
    </w:p>
    <w:p w:rsidR="00947932" w:rsidRPr="00564278" w:rsidRDefault="00947932" w:rsidP="00947932">
      <w:pPr>
        <w:autoSpaceDE w:val="0"/>
        <w:autoSpaceDN w:val="0"/>
        <w:adjustRightInd w:val="0"/>
        <w:spacing w:after="0"/>
        <w:ind w:left="-450" w:right="-72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 xml:space="preserve">Ozden H, </w:t>
      </w:r>
      <w:proofErr w:type="spellStart"/>
      <w:r w:rsidRPr="00564278">
        <w:rPr>
          <w:rFonts w:ascii="Times New Roman" w:hAnsi="Times New Roman" w:cs="Times New Roman"/>
          <w:color w:val="000000"/>
          <w:sz w:val="24"/>
          <w:szCs w:val="24"/>
        </w:rPr>
        <w:t>Balci</w:t>
      </w:r>
      <w:proofErr w:type="spellEnd"/>
      <w:r w:rsidRPr="00564278">
        <w:rPr>
          <w:rFonts w:ascii="Times New Roman" w:hAnsi="Times New Roman" w:cs="Times New Roman"/>
          <w:color w:val="000000"/>
          <w:sz w:val="24"/>
          <w:szCs w:val="24"/>
        </w:rPr>
        <w:t xml:space="preserve"> Y, </w:t>
      </w:r>
      <w:proofErr w:type="spellStart"/>
      <w:r w:rsidRPr="00564278">
        <w:rPr>
          <w:rFonts w:ascii="Times New Roman" w:hAnsi="Times New Roman" w:cs="Times New Roman"/>
          <w:color w:val="000000"/>
          <w:sz w:val="24"/>
          <w:szCs w:val="24"/>
        </w:rPr>
        <w:t>Demiru</w:t>
      </w:r>
      <w:proofErr w:type="spellEnd"/>
      <w:r w:rsidRPr="00564278">
        <w:rPr>
          <w:rFonts w:ascii="Times New Roman" w:hAnsi="Times New Roman" w:cs="Times New Roman"/>
          <w:color w:val="000000"/>
          <w:sz w:val="24"/>
          <w:szCs w:val="24"/>
        </w:rPr>
        <w:t xml:space="preserve"> C</w:t>
      </w:r>
      <w:r w:rsidR="00C2408F" w:rsidRPr="00564278">
        <w:rPr>
          <w:rFonts w:ascii="Times New Roman" w:hAnsi="Times New Roman" w:cs="Times New Roman"/>
          <w:color w:val="000000"/>
          <w:sz w:val="24"/>
          <w:szCs w:val="24"/>
        </w:rPr>
        <w:t xml:space="preserve">, </w:t>
      </w:r>
      <w:proofErr w:type="spellStart"/>
      <w:r w:rsidR="00C2408F" w:rsidRPr="00564278">
        <w:rPr>
          <w:rFonts w:ascii="Times New Roman" w:hAnsi="Times New Roman" w:cs="Times New Roman"/>
          <w:color w:val="000000"/>
          <w:sz w:val="24"/>
          <w:szCs w:val="24"/>
        </w:rPr>
        <w:t>Turgut</w:t>
      </w:r>
      <w:proofErr w:type="spellEnd"/>
      <w:r w:rsidR="00C2408F" w:rsidRPr="00564278">
        <w:rPr>
          <w:rFonts w:ascii="Times New Roman" w:hAnsi="Times New Roman" w:cs="Times New Roman"/>
          <w:color w:val="000000"/>
          <w:sz w:val="24"/>
          <w:szCs w:val="24"/>
        </w:rPr>
        <w:t xml:space="preserve"> A, </w:t>
      </w:r>
      <w:proofErr w:type="spellStart"/>
      <w:r w:rsidR="00C2408F" w:rsidRPr="00564278">
        <w:rPr>
          <w:rFonts w:ascii="Times New Roman" w:hAnsi="Times New Roman" w:cs="Times New Roman"/>
          <w:color w:val="000000"/>
          <w:sz w:val="24"/>
          <w:szCs w:val="24"/>
        </w:rPr>
        <w:t>Ertugrul</w:t>
      </w:r>
      <w:proofErr w:type="spellEnd"/>
      <w:r w:rsidR="00C2408F" w:rsidRPr="00564278">
        <w:rPr>
          <w:rFonts w:ascii="Times New Roman" w:hAnsi="Times New Roman" w:cs="Times New Roman"/>
          <w:color w:val="000000"/>
          <w:sz w:val="24"/>
          <w:szCs w:val="24"/>
        </w:rPr>
        <w:t xml:space="preserve"> M. (2005). </w:t>
      </w:r>
      <w:r w:rsidRPr="00564278">
        <w:rPr>
          <w:rFonts w:ascii="Times New Roman" w:hAnsi="Times New Roman" w:cs="Times New Roman"/>
          <w:color w:val="000000"/>
          <w:sz w:val="24"/>
          <w:szCs w:val="24"/>
        </w:rPr>
        <w:t xml:space="preserve">Stature and sex estimate using foot and shoe </w:t>
      </w:r>
    </w:p>
    <w:p w:rsidR="00EA70CE" w:rsidRPr="00564278" w:rsidRDefault="00947932" w:rsidP="00EA70CE">
      <w:pPr>
        <w:autoSpaceDE w:val="0"/>
        <w:autoSpaceDN w:val="0"/>
        <w:adjustRightInd w:val="0"/>
        <w:spacing w:after="0"/>
        <w:ind w:left="-450" w:right="-720" w:firstLine="450"/>
        <w:jc w:val="both"/>
        <w:rPr>
          <w:rFonts w:ascii="Times New Roman" w:hAnsi="Times New Roman" w:cs="Times New Roman"/>
          <w:color w:val="000000"/>
          <w:sz w:val="24"/>
          <w:szCs w:val="24"/>
        </w:rPr>
      </w:pPr>
      <w:proofErr w:type="gramStart"/>
      <w:r w:rsidRPr="00564278">
        <w:rPr>
          <w:rFonts w:ascii="Times New Roman" w:hAnsi="Times New Roman" w:cs="Times New Roman"/>
          <w:color w:val="000000"/>
          <w:sz w:val="24"/>
          <w:szCs w:val="24"/>
        </w:rPr>
        <w:t>dimensions</w:t>
      </w:r>
      <w:proofErr w:type="gramEnd"/>
      <w:r w:rsidRPr="00564278">
        <w:rPr>
          <w:rFonts w:ascii="Times New Roman" w:hAnsi="Times New Roman" w:cs="Times New Roman"/>
          <w:color w:val="000000"/>
          <w:sz w:val="24"/>
          <w:szCs w:val="24"/>
        </w:rPr>
        <w:t xml:space="preserve">. Forensic </w:t>
      </w:r>
      <w:proofErr w:type="spellStart"/>
      <w:r w:rsidRPr="00564278">
        <w:rPr>
          <w:rFonts w:ascii="Times New Roman" w:hAnsi="Times New Roman" w:cs="Times New Roman"/>
          <w:color w:val="000000"/>
          <w:sz w:val="24"/>
          <w:szCs w:val="24"/>
        </w:rPr>
        <w:t>Sci</w:t>
      </w:r>
      <w:proofErr w:type="spellEnd"/>
      <w:r w:rsidRPr="00564278">
        <w:rPr>
          <w:rFonts w:ascii="Times New Roman" w:hAnsi="Times New Roman" w:cs="Times New Roman"/>
          <w:color w:val="000000"/>
          <w:sz w:val="24"/>
          <w:szCs w:val="24"/>
        </w:rPr>
        <w:t xml:space="preserve"> Int.; 147: 181–184.</w:t>
      </w:r>
    </w:p>
    <w:p w:rsidR="002D66FA" w:rsidRPr="00564278" w:rsidRDefault="002D66FA" w:rsidP="00DF0C04">
      <w:pPr>
        <w:autoSpaceDE w:val="0"/>
        <w:autoSpaceDN w:val="0"/>
        <w:adjustRightInd w:val="0"/>
        <w:spacing w:after="0"/>
        <w:ind w:right="-720"/>
        <w:jc w:val="both"/>
        <w:rPr>
          <w:rFonts w:ascii="Times New Roman" w:hAnsi="Times New Roman" w:cs="Times New Roman"/>
          <w:color w:val="000000"/>
          <w:sz w:val="24"/>
          <w:szCs w:val="24"/>
        </w:rPr>
      </w:pPr>
    </w:p>
    <w:p w:rsidR="00947932" w:rsidRPr="00564278" w:rsidRDefault="00947932"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 xml:space="preserve">Periyasamya R, </w:t>
      </w:r>
      <w:proofErr w:type="spellStart"/>
      <w:r w:rsidRPr="00564278">
        <w:rPr>
          <w:rFonts w:ascii="Times New Roman" w:hAnsi="Times New Roman" w:cs="Times New Roman"/>
          <w:sz w:val="24"/>
          <w:szCs w:val="24"/>
        </w:rPr>
        <w:t>Mishraa</w:t>
      </w:r>
      <w:proofErr w:type="spellEnd"/>
      <w:r w:rsidR="001F3EF0" w:rsidRPr="00564278">
        <w:rPr>
          <w:rFonts w:ascii="Times New Roman" w:hAnsi="Times New Roman" w:cs="Times New Roman"/>
          <w:sz w:val="24"/>
          <w:szCs w:val="24"/>
        </w:rPr>
        <w:t xml:space="preserve"> A, </w:t>
      </w:r>
      <w:proofErr w:type="spellStart"/>
      <w:r w:rsidR="001F3EF0" w:rsidRPr="00564278">
        <w:rPr>
          <w:rFonts w:ascii="Times New Roman" w:hAnsi="Times New Roman" w:cs="Times New Roman"/>
          <w:sz w:val="24"/>
          <w:szCs w:val="24"/>
        </w:rPr>
        <w:t>Sneh</w:t>
      </w:r>
      <w:proofErr w:type="spellEnd"/>
      <w:r w:rsidR="001F3EF0" w:rsidRPr="00564278">
        <w:rPr>
          <w:rFonts w:ascii="Times New Roman" w:hAnsi="Times New Roman" w:cs="Times New Roman"/>
          <w:sz w:val="24"/>
          <w:szCs w:val="24"/>
        </w:rPr>
        <w:t xml:space="preserve"> A and </w:t>
      </w:r>
      <w:proofErr w:type="spellStart"/>
      <w:r w:rsidR="001F3EF0" w:rsidRPr="00564278">
        <w:rPr>
          <w:rFonts w:ascii="Times New Roman" w:hAnsi="Times New Roman" w:cs="Times New Roman"/>
          <w:sz w:val="24"/>
          <w:szCs w:val="24"/>
        </w:rPr>
        <w:t>Amminib</w:t>
      </w:r>
      <w:proofErr w:type="spellEnd"/>
      <w:r w:rsidR="001F3EF0" w:rsidRPr="00564278">
        <w:rPr>
          <w:rFonts w:ascii="Times New Roman" w:hAnsi="Times New Roman" w:cs="Times New Roman"/>
          <w:sz w:val="24"/>
          <w:szCs w:val="24"/>
        </w:rPr>
        <w:t xml:space="preserve"> AC. (2011). </w:t>
      </w:r>
      <w:r w:rsidRPr="00564278">
        <w:rPr>
          <w:rFonts w:ascii="Times New Roman" w:hAnsi="Times New Roman" w:cs="Times New Roman"/>
          <w:sz w:val="24"/>
          <w:szCs w:val="24"/>
        </w:rPr>
        <w:t xml:space="preserve">Preliminary investigation of foot pressure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roofErr w:type="gramStart"/>
      <w:r w:rsidRPr="00564278">
        <w:rPr>
          <w:rFonts w:ascii="Times New Roman" w:hAnsi="Times New Roman" w:cs="Times New Roman"/>
          <w:sz w:val="24"/>
          <w:szCs w:val="24"/>
        </w:rPr>
        <w:t>distribution</w:t>
      </w:r>
      <w:proofErr w:type="gramEnd"/>
      <w:r w:rsidRPr="00564278">
        <w:rPr>
          <w:rFonts w:ascii="Times New Roman" w:hAnsi="Times New Roman" w:cs="Times New Roman"/>
          <w:sz w:val="24"/>
          <w:szCs w:val="24"/>
        </w:rPr>
        <w:t xml:space="preserve"> variation in men and women adults while standing. </w:t>
      </w:r>
      <w:proofErr w:type="gramStart"/>
      <w:r w:rsidRPr="00564278">
        <w:rPr>
          <w:rFonts w:ascii="Times New Roman" w:hAnsi="Times New Roman" w:cs="Times New Roman"/>
          <w:sz w:val="24"/>
          <w:szCs w:val="24"/>
        </w:rPr>
        <w:t>Foot.;</w:t>
      </w:r>
      <w:proofErr w:type="gramEnd"/>
      <w:r w:rsidRPr="00564278">
        <w:rPr>
          <w:rFonts w:ascii="Times New Roman" w:hAnsi="Times New Roman" w:cs="Times New Roman"/>
          <w:sz w:val="24"/>
          <w:szCs w:val="24"/>
        </w:rPr>
        <w:t xml:space="preserve"> 21: 142–148.</w:t>
      </w:r>
    </w:p>
    <w:p w:rsidR="00947932" w:rsidRPr="00564278" w:rsidRDefault="00947932" w:rsidP="00947932">
      <w:pPr>
        <w:autoSpaceDE w:val="0"/>
        <w:autoSpaceDN w:val="0"/>
        <w:adjustRightInd w:val="0"/>
        <w:spacing w:after="0"/>
        <w:ind w:left="-450" w:right="-720"/>
        <w:jc w:val="both"/>
        <w:rPr>
          <w:rFonts w:ascii="Times New Roman" w:hAnsi="Times New Roman" w:cs="Times New Roman"/>
          <w:sz w:val="24"/>
          <w:szCs w:val="24"/>
        </w:rPr>
      </w:pPr>
    </w:p>
    <w:p w:rsidR="00947932" w:rsidRPr="00564278" w:rsidRDefault="00755CAC" w:rsidP="00947932">
      <w:pPr>
        <w:autoSpaceDE w:val="0"/>
        <w:autoSpaceDN w:val="0"/>
        <w:adjustRightInd w:val="0"/>
        <w:spacing w:after="0"/>
        <w:ind w:left="-450" w:right="-720"/>
        <w:jc w:val="both"/>
        <w:rPr>
          <w:rFonts w:ascii="Times New Roman" w:hAnsi="Times New Roman" w:cs="Times New Roman"/>
          <w:color w:val="000000"/>
          <w:sz w:val="24"/>
          <w:szCs w:val="24"/>
        </w:rPr>
      </w:pPr>
      <w:proofErr w:type="spellStart"/>
      <w:r w:rsidRPr="00564278">
        <w:rPr>
          <w:rFonts w:ascii="Times New Roman" w:hAnsi="Times New Roman" w:cs="Times New Roman"/>
          <w:color w:val="000000"/>
          <w:sz w:val="24"/>
          <w:szCs w:val="24"/>
        </w:rPr>
        <w:t>Patil</w:t>
      </w:r>
      <w:proofErr w:type="spellEnd"/>
      <w:r w:rsidRPr="00564278">
        <w:rPr>
          <w:rFonts w:ascii="Times New Roman" w:hAnsi="Times New Roman" w:cs="Times New Roman"/>
          <w:color w:val="000000"/>
          <w:sz w:val="24"/>
          <w:szCs w:val="24"/>
        </w:rPr>
        <w:t xml:space="preserve"> KR and </w:t>
      </w:r>
      <w:proofErr w:type="spellStart"/>
      <w:r w:rsidRPr="00564278">
        <w:rPr>
          <w:rFonts w:ascii="Times New Roman" w:hAnsi="Times New Roman" w:cs="Times New Roman"/>
          <w:color w:val="000000"/>
          <w:sz w:val="24"/>
          <w:szCs w:val="24"/>
        </w:rPr>
        <w:t>Mody</w:t>
      </w:r>
      <w:proofErr w:type="spellEnd"/>
      <w:r w:rsidRPr="00564278">
        <w:rPr>
          <w:rFonts w:ascii="Times New Roman" w:hAnsi="Times New Roman" w:cs="Times New Roman"/>
          <w:color w:val="000000"/>
          <w:sz w:val="24"/>
          <w:szCs w:val="24"/>
        </w:rPr>
        <w:t xml:space="preserve"> RN. (2005). </w:t>
      </w:r>
      <w:r w:rsidR="00947932" w:rsidRPr="00564278">
        <w:rPr>
          <w:rFonts w:ascii="Times New Roman" w:hAnsi="Times New Roman" w:cs="Times New Roman"/>
          <w:color w:val="000000"/>
          <w:sz w:val="24"/>
          <w:szCs w:val="24"/>
        </w:rPr>
        <w:t xml:space="preserve">Determination of sex by discriminant function analysis and stature by </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color w:val="000000"/>
          <w:sz w:val="24"/>
          <w:szCs w:val="24"/>
        </w:rPr>
      </w:pPr>
      <w:proofErr w:type="gramStart"/>
      <w:r w:rsidRPr="00564278">
        <w:rPr>
          <w:rFonts w:ascii="Times New Roman" w:hAnsi="Times New Roman" w:cs="Times New Roman"/>
          <w:color w:val="000000"/>
          <w:sz w:val="24"/>
          <w:szCs w:val="24"/>
        </w:rPr>
        <w:t>regression</w:t>
      </w:r>
      <w:proofErr w:type="gramEnd"/>
      <w:r w:rsidRPr="00564278">
        <w:rPr>
          <w:rFonts w:ascii="Times New Roman" w:hAnsi="Times New Roman" w:cs="Times New Roman"/>
          <w:color w:val="000000"/>
          <w:sz w:val="24"/>
          <w:szCs w:val="24"/>
        </w:rPr>
        <w:t xml:space="preserve"> analysis: a lateral </w:t>
      </w:r>
      <w:proofErr w:type="spellStart"/>
      <w:r w:rsidRPr="00564278">
        <w:rPr>
          <w:rFonts w:ascii="Times New Roman" w:hAnsi="Times New Roman" w:cs="Times New Roman"/>
          <w:color w:val="000000"/>
          <w:sz w:val="24"/>
          <w:szCs w:val="24"/>
        </w:rPr>
        <w:t>cephalometric</w:t>
      </w:r>
      <w:proofErr w:type="spellEnd"/>
      <w:r w:rsidRPr="00564278">
        <w:rPr>
          <w:rFonts w:ascii="Times New Roman" w:hAnsi="Times New Roman" w:cs="Times New Roman"/>
          <w:color w:val="000000"/>
          <w:sz w:val="24"/>
          <w:szCs w:val="24"/>
        </w:rPr>
        <w:t xml:space="preserve"> study. </w:t>
      </w:r>
      <w:r w:rsidR="001F3EF0" w:rsidRPr="00564278">
        <w:rPr>
          <w:rFonts w:ascii="Times New Roman" w:hAnsi="Times New Roman" w:cs="Times New Roman"/>
          <w:color w:val="000000"/>
          <w:sz w:val="24"/>
          <w:szCs w:val="24"/>
        </w:rPr>
        <w:t xml:space="preserve">Forensic </w:t>
      </w:r>
      <w:proofErr w:type="spellStart"/>
      <w:r w:rsidR="001F3EF0" w:rsidRPr="00564278">
        <w:rPr>
          <w:rFonts w:ascii="Times New Roman" w:hAnsi="Times New Roman" w:cs="Times New Roman"/>
          <w:color w:val="000000"/>
          <w:sz w:val="24"/>
          <w:szCs w:val="24"/>
        </w:rPr>
        <w:t>Sci</w:t>
      </w:r>
      <w:proofErr w:type="spellEnd"/>
      <w:r w:rsidR="001F3EF0" w:rsidRPr="00564278">
        <w:rPr>
          <w:rFonts w:ascii="Times New Roman" w:hAnsi="Times New Roman" w:cs="Times New Roman"/>
          <w:color w:val="000000"/>
          <w:sz w:val="24"/>
          <w:szCs w:val="24"/>
        </w:rPr>
        <w:t xml:space="preserve"> </w:t>
      </w:r>
      <w:proofErr w:type="spellStart"/>
      <w:r w:rsidR="001F3EF0" w:rsidRPr="00564278">
        <w:rPr>
          <w:rFonts w:ascii="Times New Roman" w:hAnsi="Times New Roman" w:cs="Times New Roman"/>
          <w:color w:val="000000"/>
          <w:sz w:val="24"/>
          <w:szCs w:val="24"/>
        </w:rPr>
        <w:t>Int</w:t>
      </w:r>
      <w:proofErr w:type="spellEnd"/>
      <w:r w:rsidRPr="00564278">
        <w:rPr>
          <w:rFonts w:ascii="Times New Roman" w:hAnsi="Times New Roman" w:cs="Times New Roman"/>
          <w:color w:val="000000"/>
          <w:sz w:val="24"/>
          <w:szCs w:val="24"/>
        </w:rPr>
        <w:t>; 147: 175–80.</w:t>
      </w:r>
    </w:p>
    <w:p w:rsidR="00947932" w:rsidRPr="00564278" w:rsidRDefault="00947932" w:rsidP="000515AC">
      <w:pPr>
        <w:autoSpaceDE w:val="0"/>
        <w:autoSpaceDN w:val="0"/>
        <w:adjustRightInd w:val="0"/>
        <w:spacing w:after="0"/>
        <w:ind w:right="-720"/>
        <w:jc w:val="both"/>
        <w:rPr>
          <w:rFonts w:ascii="Times New Roman" w:hAnsi="Times New Roman" w:cs="Times New Roman"/>
          <w:sz w:val="24"/>
          <w:szCs w:val="24"/>
        </w:rPr>
      </w:pPr>
    </w:p>
    <w:p w:rsidR="00947932" w:rsidRPr="00564278" w:rsidRDefault="00741EA4"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Rutishauser HE. (1968).</w:t>
      </w:r>
      <w:r w:rsidR="00947932" w:rsidRPr="00564278">
        <w:rPr>
          <w:rFonts w:ascii="Times New Roman" w:hAnsi="Times New Roman" w:cs="Times New Roman"/>
          <w:sz w:val="24"/>
          <w:szCs w:val="24"/>
        </w:rPr>
        <w:t xml:space="preserve"> Prediction of height and weight from size of foot prints. − J. Forensic Sci. </w:t>
      </w:r>
      <w:r w:rsidR="00947932" w:rsidRPr="00564278">
        <w:rPr>
          <w:rFonts w:ascii="Times New Roman" w:hAnsi="Times New Roman" w:cs="Times New Roman"/>
          <w:bCs/>
          <w:sz w:val="24"/>
          <w:szCs w:val="24"/>
        </w:rPr>
        <w:t>43</w:t>
      </w:r>
      <w:r w:rsidR="00947932" w:rsidRPr="00564278">
        <w:rPr>
          <w:rFonts w:ascii="Times New Roman" w:hAnsi="Times New Roman" w:cs="Times New Roman"/>
          <w:sz w:val="24"/>
          <w:szCs w:val="24"/>
        </w:rPr>
        <w:t>, 310–</w:t>
      </w:r>
    </w:p>
    <w:p w:rsidR="00947932" w:rsidRPr="00564278" w:rsidRDefault="00947932" w:rsidP="00947932">
      <w:pPr>
        <w:autoSpaceDE w:val="0"/>
        <w:autoSpaceDN w:val="0"/>
        <w:adjustRightInd w:val="0"/>
        <w:spacing w:after="0"/>
        <w:ind w:right="-720"/>
        <w:jc w:val="both"/>
        <w:rPr>
          <w:rFonts w:ascii="Times New Roman" w:hAnsi="Times New Roman" w:cs="Times New Roman"/>
          <w:sz w:val="24"/>
          <w:szCs w:val="24"/>
        </w:rPr>
      </w:pPr>
      <w:r w:rsidRPr="00564278">
        <w:rPr>
          <w:rFonts w:ascii="Times New Roman" w:hAnsi="Times New Roman" w:cs="Times New Roman"/>
          <w:sz w:val="24"/>
          <w:szCs w:val="24"/>
        </w:rPr>
        <w:t xml:space="preserve">313. </w:t>
      </w:r>
      <w:proofErr w:type="spellStart"/>
      <w:r w:rsidRPr="00564278">
        <w:rPr>
          <w:rFonts w:ascii="Times New Roman" w:hAnsi="Times New Roman" w:cs="Times New Roman"/>
          <w:sz w:val="24"/>
          <w:szCs w:val="24"/>
        </w:rPr>
        <w:t>Saxena</w:t>
      </w:r>
      <w:proofErr w:type="spellEnd"/>
      <w:r w:rsidRPr="00564278">
        <w:rPr>
          <w:rFonts w:ascii="Times New Roman" w:hAnsi="Times New Roman" w:cs="Times New Roman"/>
          <w:sz w:val="24"/>
          <w:szCs w:val="24"/>
        </w:rPr>
        <w:t xml:space="preserve">, S.K. (1984): A study of correlation of from hand length, hand breadth and sole length. − Anthrop. </w:t>
      </w:r>
      <w:proofErr w:type="spellStart"/>
      <w:r w:rsidRPr="00564278">
        <w:rPr>
          <w:rFonts w:ascii="Times New Roman" w:hAnsi="Times New Roman" w:cs="Times New Roman"/>
          <w:sz w:val="24"/>
          <w:szCs w:val="24"/>
        </w:rPr>
        <w:t>Anz</w:t>
      </w:r>
      <w:proofErr w:type="spellEnd"/>
      <w:r w:rsidRPr="00564278">
        <w:rPr>
          <w:rFonts w:ascii="Times New Roman" w:hAnsi="Times New Roman" w:cs="Times New Roman"/>
          <w:sz w:val="24"/>
          <w:szCs w:val="24"/>
        </w:rPr>
        <w:t xml:space="preserve">. </w:t>
      </w:r>
      <w:r w:rsidRPr="00564278">
        <w:rPr>
          <w:rFonts w:ascii="Times New Roman" w:hAnsi="Times New Roman" w:cs="Times New Roman"/>
          <w:bCs/>
          <w:sz w:val="24"/>
          <w:szCs w:val="24"/>
        </w:rPr>
        <w:t>42</w:t>
      </w:r>
      <w:r w:rsidRPr="00564278">
        <w:rPr>
          <w:rFonts w:ascii="Times New Roman" w:hAnsi="Times New Roman" w:cs="Times New Roman"/>
          <w:sz w:val="24"/>
          <w:szCs w:val="24"/>
        </w:rPr>
        <w:t>, 271–276.</w:t>
      </w:r>
      <w:r w:rsidRPr="00564278">
        <w:rPr>
          <w:rFonts w:ascii="Times New Roman" w:hAnsi="Times New Roman" w:cs="Times New Roman"/>
          <w:color w:val="000000"/>
          <w:sz w:val="24"/>
          <w:szCs w:val="24"/>
        </w:rPr>
        <w:t xml:space="preserve"> </w:t>
      </w:r>
    </w:p>
    <w:p w:rsidR="00947932" w:rsidRPr="00564278" w:rsidRDefault="00947932" w:rsidP="00947932">
      <w:pPr>
        <w:autoSpaceDE w:val="0"/>
        <w:autoSpaceDN w:val="0"/>
        <w:adjustRightInd w:val="0"/>
        <w:spacing w:after="0"/>
        <w:ind w:right="-720"/>
        <w:jc w:val="both"/>
        <w:rPr>
          <w:rFonts w:ascii="Times New Roman" w:hAnsi="Times New Roman" w:cs="Times New Roman"/>
          <w:sz w:val="24"/>
          <w:szCs w:val="24"/>
        </w:rPr>
      </w:pPr>
    </w:p>
    <w:p w:rsidR="00947932" w:rsidRPr="00564278" w:rsidRDefault="00947932" w:rsidP="00947932">
      <w:pPr>
        <w:autoSpaceDE w:val="0"/>
        <w:autoSpaceDN w:val="0"/>
        <w:adjustRightInd w:val="0"/>
        <w:spacing w:after="0"/>
        <w:ind w:left="-450" w:right="-720"/>
        <w:jc w:val="both"/>
        <w:rPr>
          <w:rFonts w:ascii="Times New Roman" w:hAnsi="Times New Roman" w:cs="Times New Roman"/>
          <w:color w:val="000000"/>
          <w:sz w:val="24"/>
          <w:szCs w:val="24"/>
        </w:rPr>
      </w:pPr>
      <w:r w:rsidRPr="00564278">
        <w:rPr>
          <w:rFonts w:ascii="Times New Roman" w:hAnsi="Times New Roman" w:cs="Times New Roman"/>
          <w:color w:val="000000"/>
          <w:sz w:val="24"/>
          <w:szCs w:val="24"/>
        </w:rPr>
        <w:t>Tsung</w:t>
      </w:r>
      <w:r w:rsidR="000D1A03" w:rsidRPr="00564278">
        <w:rPr>
          <w:rFonts w:ascii="Times New Roman" w:hAnsi="Times New Roman" w:cs="Times New Roman"/>
          <w:color w:val="000000"/>
          <w:sz w:val="24"/>
          <w:szCs w:val="24"/>
        </w:rPr>
        <w:t xml:space="preserve"> BYS, Zhang M, Fan YB, Boone DA. (2003). </w:t>
      </w:r>
      <w:r w:rsidRPr="00564278">
        <w:rPr>
          <w:rFonts w:ascii="Times New Roman" w:hAnsi="Times New Roman" w:cs="Times New Roman"/>
          <w:color w:val="000000"/>
          <w:sz w:val="24"/>
          <w:szCs w:val="24"/>
        </w:rPr>
        <w:t xml:space="preserve">Quantitative comparison of plantar foot shapes under </w:t>
      </w:r>
    </w:p>
    <w:p w:rsidR="00947932" w:rsidRPr="00564278" w:rsidRDefault="00FD45F1" w:rsidP="00947932">
      <w:pPr>
        <w:autoSpaceDE w:val="0"/>
        <w:autoSpaceDN w:val="0"/>
        <w:adjustRightInd w:val="0"/>
        <w:spacing w:after="0"/>
        <w:ind w:left="-450" w:right="-720" w:firstLine="450"/>
        <w:jc w:val="both"/>
        <w:rPr>
          <w:rFonts w:ascii="Times New Roman" w:hAnsi="Times New Roman" w:cs="Times New Roman"/>
          <w:color w:val="000000"/>
          <w:sz w:val="24"/>
          <w:szCs w:val="24"/>
        </w:rPr>
      </w:pPr>
      <w:proofErr w:type="gramStart"/>
      <w:r w:rsidRPr="00564278">
        <w:rPr>
          <w:rFonts w:ascii="Times New Roman" w:hAnsi="Times New Roman" w:cs="Times New Roman"/>
          <w:color w:val="000000"/>
          <w:sz w:val="24"/>
          <w:szCs w:val="24"/>
        </w:rPr>
        <w:t>different</w:t>
      </w:r>
      <w:proofErr w:type="gramEnd"/>
      <w:r w:rsidR="00947932" w:rsidRPr="00564278">
        <w:rPr>
          <w:rFonts w:ascii="Times New Roman" w:hAnsi="Times New Roman" w:cs="Times New Roman"/>
          <w:color w:val="000000"/>
          <w:sz w:val="24"/>
          <w:szCs w:val="24"/>
        </w:rPr>
        <w:t xml:space="preserve"> weight-bearing conditions. J Rehabil Res Dev.; 40: 517.</w:t>
      </w:r>
    </w:p>
    <w:p w:rsidR="00947932" w:rsidRPr="00564278" w:rsidRDefault="00947932" w:rsidP="00947932">
      <w:pPr>
        <w:autoSpaceDE w:val="0"/>
        <w:autoSpaceDN w:val="0"/>
        <w:adjustRightInd w:val="0"/>
        <w:spacing w:after="0"/>
        <w:ind w:left="-450" w:right="-720" w:firstLine="450"/>
        <w:jc w:val="both"/>
        <w:rPr>
          <w:rFonts w:ascii="Times New Roman" w:hAnsi="Times New Roman" w:cs="Times New Roman"/>
          <w:sz w:val="24"/>
          <w:szCs w:val="24"/>
        </w:rPr>
      </w:pPr>
    </w:p>
    <w:p w:rsidR="00947932" w:rsidRPr="00564278" w:rsidRDefault="00947932"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 xml:space="preserve">Ukoha U, Egwu O, </w:t>
      </w:r>
      <w:proofErr w:type="spellStart"/>
      <w:r w:rsidRPr="00564278">
        <w:rPr>
          <w:rFonts w:ascii="Times New Roman" w:hAnsi="Times New Roman" w:cs="Times New Roman"/>
          <w:sz w:val="24"/>
          <w:szCs w:val="24"/>
        </w:rPr>
        <w:t>Ezeani</w:t>
      </w:r>
      <w:proofErr w:type="spellEnd"/>
      <w:r w:rsidRPr="00564278">
        <w:rPr>
          <w:rFonts w:ascii="Times New Roman" w:hAnsi="Times New Roman" w:cs="Times New Roman"/>
          <w:sz w:val="24"/>
          <w:szCs w:val="24"/>
        </w:rPr>
        <w:t xml:space="preserve"> M, </w:t>
      </w:r>
      <w:proofErr w:type="spellStart"/>
      <w:r w:rsidRPr="00564278">
        <w:rPr>
          <w:rFonts w:ascii="Times New Roman" w:hAnsi="Times New Roman" w:cs="Times New Roman"/>
          <w:sz w:val="24"/>
          <w:szCs w:val="24"/>
        </w:rPr>
        <w:t>Anyabolu</w:t>
      </w:r>
      <w:proofErr w:type="spellEnd"/>
      <w:r w:rsidRPr="00564278">
        <w:rPr>
          <w:rFonts w:ascii="Times New Roman" w:hAnsi="Times New Roman" w:cs="Times New Roman"/>
          <w:sz w:val="24"/>
          <w:szCs w:val="24"/>
        </w:rPr>
        <w:t xml:space="preserve"> A, E</w:t>
      </w:r>
      <w:r w:rsidR="000D1A03" w:rsidRPr="00564278">
        <w:rPr>
          <w:rFonts w:ascii="Times New Roman" w:hAnsi="Times New Roman" w:cs="Times New Roman"/>
          <w:sz w:val="24"/>
          <w:szCs w:val="24"/>
        </w:rPr>
        <w:t>jimofor O, Nzeako H. (2013).</w:t>
      </w:r>
      <w:r w:rsidRPr="00564278">
        <w:rPr>
          <w:rFonts w:ascii="Times New Roman" w:hAnsi="Times New Roman" w:cs="Times New Roman"/>
          <w:sz w:val="24"/>
          <w:szCs w:val="24"/>
        </w:rPr>
        <w:t xml:space="preserve">Estimation of stature using </w:t>
      </w:r>
    </w:p>
    <w:p w:rsidR="00947932" w:rsidRPr="00564278" w:rsidRDefault="00920E93" w:rsidP="00947932">
      <w:pPr>
        <w:autoSpaceDE w:val="0"/>
        <w:autoSpaceDN w:val="0"/>
        <w:adjustRightInd w:val="0"/>
        <w:spacing w:after="0"/>
        <w:ind w:left="-450" w:right="-720" w:firstLine="450"/>
        <w:jc w:val="both"/>
        <w:rPr>
          <w:rFonts w:ascii="Times New Roman" w:hAnsi="Times New Roman" w:cs="Times New Roman"/>
          <w:color w:val="000000"/>
          <w:sz w:val="24"/>
          <w:szCs w:val="24"/>
        </w:rPr>
      </w:pPr>
      <w:r w:rsidRPr="00564278">
        <w:rPr>
          <w:rFonts w:ascii="Times New Roman" w:hAnsi="Times New Roman" w:cs="Times New Roman"/>
          <w:sz w:val="24"/>
          <w:szCs w:val="24"/>
        </w:rPr>
        <w:t>Footprints</w:t>
      </w:r>
      <w:r w:rsidR="00947932" w:rsidRPr="00564278">
        <w:rPr>
          <w:rFonts w:ascii="Times New Roman" w:hAnsi="Times New Roman" w:cs="Times New Roman"/>
          <w:sz w:val="24"/>
          <w:szCs w:val="24"/>
        </w:rPr>
        <w:t xml:space="preserve"> in an adult student population </w:t>
      </w:r>
      <w:proofErr w:type="spellStart"/>
      <w:r w:rsidR="00947932" w:rsidRPr="00564278">
        <w:rPr>
          <w:rFonts w:ascii="Times New Roman" w:hAnsi="Times New Roman" w:cs="Times New Roman"/>
          <w:sz w:val="24"/>
          <w:szCs w:val="24"/>
        </w:rPr>
        <w:t>inNigeria</w:t>
      </w:r>
      <w:proofErr w:type="spellEnd"/>
      <w:r w:rsidR="00947932" w:rsidRPr="00564278">
        <w:rPr>
          <w:rFonts w:ascii="Times New Roman" w:hAnsi="Times New Roman" w:cs="Times New Roman"/>
          <w:sz w:val="24"/>
          <w:szCs w:val="24"/>
        </w:rPr>
        <w:t>. Int</w:t>
      </w:r>
      <w:r w:rsidRPr="00564278">
        <w:rPr>
          <w:rFonts w:ascii="Times New Roman" w:hAnsi="Times New Roman" w:cs="Times New Roman"/>
          <w:sz w:val="24"/>
          <w:szCs w:val="24"/>
        </w:rPr>
        <w:t>.</w:t>
      </w:r>
      <w:r w:rsidR="00947932" w:rsidRPr="00564278">
        <w:rPr>
          <w:rFonts w:ascii="Times New Roman" w:hAnsi="Times New Roman" w:cs="Times New Roman"/>
          <w:sz w:val="24"/>
          <w:szCs w:val="24"/>
        </w:rPr>
        <w:t xml:space="preserve"> J Biomed </w:t>
      </w:r>
      <w:proofErr w:type="spellStart"/>
      <w:r w:rsidR="00947932" w:rsidRPr="00564278">
        <w:rPr>
          <w:rFonts w:ascii="Times New Roman" w:hAnsi="Times New Roman" w:cs="Times New Roman"/>
          <w:sz w:val="24"/>
          <w:szCs w:val="24"/>
        </w:rPr>
        <w:t>Adv</w:t>
      </w:r>
      <w:proofErr w:type="spellEnd"/>
      <w:r w:rsidR="00947932" w:rsidRPr="00564278">
        <w:rPr>
          <w:rFonts w:ascii="Times New Roman" w:hAnsi="Times New Roman" w:cs="Times New Roman"/>
          <w:sz w:val="24"/>
          <w:szCs w:val="24"/>
        </w:rPr>
        <w:t xml:space="preserve"> Res</w:t>
      </w:r>
      <w:r w:rsidR="002E5880" w:rsidRPr="00564278">
        <w:rPr>
          <w:rFonts w:ascii="Times New Roman" w:hAnsi="Times New Roman" w:cs="Times New Roman"/>
          <w:sz w:val="24"/>
          <w:szCs w:val="24"/>
        </w:rPr>
        <w:t>.</w:t>
      </w:r>
      <w:r w:rsidR="00316AA8" w:rsidRPr="00564278">
        <w:rPr>
          <w:rFonts w:ascii="Times New Roman" w:hAnsi="Times New Roman" w:cs="Times New Roman"/>
          <w:sz w:val="24"/>
          <w:szCs w:val="24"/>
        </w:rPr>
        <w:t xml:space="preserve"> 4:11-15</w:t>
      </w:r>
      <w:r w:rsidR="006115AA" w:rsidRPr="00564278">
        <w:rPr>
          <w:rFonts w:ascii="Times New Roman" w:hAnsi="Times New Roman" w:cs="Times New Roman"/>
          <w:sz w:val="24"/>
          <w:szCs w:val="24"/>
        </w:rPr>
        <w:t>.</w:t>
      </w:r>
    </w:p>
    <w:p w:rsidR="00947932" w:rsidRPr="00564278" w:rsidRDefault="00947932" w:rsidP="00947932">
      <w:pPr>
        <w:autoSpaceDE w:val="0"/>
        <w:autoSpaceDN w:val="0"/>
        <w:adjustRightInd w:val="0"/>
        <w:spacing w:after="0"/>
        <w:ind w:left="-450" w:right="-720"/>
        <w:jc w:val="both"/>
        <w:rPr>
          <w:rFonts w:ascii="Times New Roman" w:hAnsi="Times New Roman" w:cs="Times New Roman"/>
          <w:sz w:val="24"/>
          <w:szCs w:val="24"/>
        </w:rPr>
      </w:pPr>
    </w:p>
    <w:p w:rsidR="00947932" w:rsidRPr="00564278" w:rsidRDefault="00AB6546" w:rsidP="00947932">
      <w:pPr>
        <w:autoSpaceDE w:val="0"/>
        <w:autoSpaceDN w:val="0"/>
        <w:adjustRightInd w:val="0"/>
        <w:spacing w:after="0"/>
        <w:ind w:left="-450" w:right="-720"/>
        <w:jc w:val="both"/>
        <w:rPr>
          <w:rFonts w:ascii="Times New Roman" w:hAnsi="Times New Roman" w:cs="Times New Roman"/>
          <w:sz w:val="24"/>
          <w:szCs w:val="24"/>
        </w:rPr>
      </w:pPr>
      <w:r w:rsidRPr="00564278">
        <w:rPr>
          <w:rFonts w:ascii="Times New Roman" w:hAnsi="Times New Roman" w:cs="Times New Roman"/>
          <w:sz w:val="24"/>
          <w:szCs w:val="24"/>
        </w:rPr>
        <w:t>Wunderlich RE, Cavanagh P</w:t>
      </w:r>
      <w:r w:rsidR="00947932" w:rsidRPr="00564278">
        <w:rPr>
          <w:rFonts w:ascii="Times New Roman" w:hAnsi="Times New Roman" w:cs="Times New Roman"/>
          <w:sz w:val="24"/>
          <w:szCs w:val="24"/>
        </w:rPr>
        <w:t xml:space="preserve">R. (2001). Gender differences in adult foot shape: implications for shoe design. </w:t>
      </w:r>
    </w:p>
    <w:p w:rsidR="009F6588" w:rsidRPr="00CA63C0" w:rsidRDefault="00947932" w:rsidP="007D74DA">
      <w:pPr>
        <w:autoSpaceDE w:val="0"/>
        <w:autoSpaceDN w:val="0"/>
        <w:adjustRightInd w:val="0"/>
        <w:spacing w:after="0"/>
        <w:ind w:left="-450" w:right="-720" w:firstLine="450"/>
        <w:jc w:val="both"/>
        <w:rPr>
          <w:rFonts w:ascii="Times New Roman" w:hAnsi="Times New Roman" w:cs="Times New Roman"/>
          <w:sz w:val="24"/>
          <w:szCs w:val="24"/>
        </w:rPr>
      </w:pPr>
      <w:bookmarkStart w:id="0" w:name="_GoBack"/>
      <w:bookmarkEnd w:id="0"/>
      <w:r w:rsidRPr="00564278">
        <w:rPr>
          <w:rFonts w:ascii="Times New Roman" w:hAnsi="Times New Roman" w:cs="Times New Roman"/>
          <w:sz w:val="24"/>
          <w:szCs w:val="24"/>
        </w:rPr>
        <w:t xml:space="preserve">Med </w:t>
      </w:r>
      <w:proofErr w:type="spellStart"/>
      <w:r w:rsidRPr="00564278">
        <w:rPr>
          <w:rFonts w:ascii="Times New Roman" w:hAnsi="Times New Roman" w:cs="Times New Roman"/>
          <w:sz w:val="24"/>
          <w:szCs w:val="24"/>
        </w:rPr>
        <w:t>Sci</w:t>
      </w:r>
      <w:proofErr w:type="spellEnd"/>
      <w:r w:rsidRPr="00564278">
        <w:rPr>
          <w:rFonts w:ascii="Times New Roman" w:hAnsi="Times New Roman" w:cs="Times New Roman"/>
          <w:sz w:val="24"/>
          <w:szCs w:val="24"/>
        </w:rPr>
        <w:t xml:space="preserve"> Sports </w:t>
      </w:r>
      <w:proofErr w:type="spellStart"/>
      <w:r w:rsidRPr="00564278">
        <w:rPr>
          <w:rFonts w:ascii="Times New Roman" w:hAnsi="Times New Roman" w:cs="Times New Roman"/>
          <w:sz w:val="24"/>
          <w:szCs w:val="24"/>
        </w:rPr>
        <w:t>Exerc</w:t>
      </w:r>
      <w:proofErr w:type="spellEnd"/>
      <w:r w:rsidR="002E5880" w:rsidRPr="00564278">
        <w:rPr>
          <w:rFonts w:ascii="Times New Roman" w:hAnsi="Times New Roman" w:cs="Times New Roman"/>
          <w:sz w:val="24"/>
          <w:szCs w:val="24"/>
        </w:rPr>
        <w:t>.</w:t>
      </w:r>
      <w:r w:rsidRPr="00564278">
        <w:rPr>
          <w:rFonts w:ascii="Times New Roman" w:hAnsi="Times New Roman" w:cs="Times New Roman"/>
          <w:sz w:val="24"/>
          <w:szCs w:val="24"/>
        </w:rPr>
        <w:t xml:space="preserve"> 33: 605–611.</w:t>
      </w:r>
    </w:p>
    <w:sectPr w:rsidR="009F6588" w:rsidRPr="00CA63C0">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687" w:rsidRDefault="00386687" w:rsidP="00BB71C4">
      <w:pPr>
        <w:spacing w:after="0" w:line="240" w:lineRule="auto"/>
      </w:pPr>
      <w:r>
        <w:separator/>
      </w:r>
    </w:p>
  </w:endnote>
  <w:endnote w:type="continuationSeparator" w:id="0">
    <w:p w:rsidR="00386687" w:rsidRDefault="00386687" w:rsidP="00BB7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Roman">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723339"/>
      <w:docPartObj>
        <w:docPartGallery w:val="Page Numbers (Bottom of Page)"/>
        <w:docPartUnique/>
      </w:docPartObj>
    </w:sdtPr>
    <w:sdtEndPr>
      <w:rPr>
        <w:noProof/>
      </w:rPr>
    </w:sdtEndPr>
    <w:sdtContent>
      <w:p w:rsidR="00E35BA3" w:rsidRDefault="00E35BA3">
        <w:pPr>
          <w:pStyle w:val="Footer"/>
          <w:jc w:val="center"/>
        </w:pPr>
        <w:r>
          <w:fldChar w:fldCharType="begin"/>
        </w:r>
        <w:r>
          <w:instrText xml:space="preserve"> PAGE   \* MERGEFORMAT </w:instrText>
        </w:r>
        <w:r>
          <w:fldChar w:fldCharType="separate"/>
        </w:r>
        <w:r w:rsidR="005036A9">
          <w:rPr>
            <w:noProof/>
          </w:rPr>
          <w:t>20</w:t>
        </w:r>
        <w:r>
          <w:rPr>
            <w:noProof/>
          </w:rPr>
          <w:fldChar w:fldCharType="end"/>
        </w:r>
      </w:p>
    </w:sdtContent>
  </w:sdt>
  <w:p w:rsidR="00E35BA3" w:rsidRDefault="00E35B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687" w:rsidRDefault="00386687" w:rsidP="00BB71C4">
      <w:pPr>
        <w:spacing w:after="0" w:line="240" w:lineRule="auto"/>
      </w:pPr>
      <w:r>
        <w:separator/>
      </w:r>
    </w:p>
  </w:footnote>
  <w:footnote w:type="continuationSeparator" w:id="0">
    <w:p w:rsidR="00386687" w:rsidRDefault="00386687" w:rsidP="00BB71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622028"/>
    <w:multiLevelType w:val="hybridMultilevel"/>
    <w:tmpl w:val="9FE469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25E44ACE"/>
    <w:multiLevelType w:val="hybridMultilevel"/>
    <w:tmpl w:val="9FE469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BA923CD"/>
    <w:multiLevelType w:val="hybridMultilevel"/>
    <w:tmpl w:val="4848478E"/>
    <w:lvl w:ilvl="0" w:tplc="5B681C54">
      <w:start w:val="1"/>
      <w:numFmt w:val="lowerRoman"/>
      <w:lvlText w:val="%1."/>
      <w:lvlJc w:val="left"/>
      <w:pPr>
        <w:ind w:left="270" w:hanging="72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3">
    <w:nsid w:val="2D1B2647"/>
    <w:multiLevelType w:val="hybridMultilevel"/>
    <w:tmpl w:val="60FAB0EC"/>
    <w:lvl w:ilvl="0" w:tplc="3E54840C">
      <w:start w:val="1"/>
      <w:numFmt w:val="upperLetter"/>
      <w:lvlText w:val="%1)"/>
      <w:lvlJc w:val="left"/>
      <w:pPr>
        <w:ind w:left="-90" w:hanging="360"/>
      </w:pPr>
      <w:rPr>
        <w:rFonts w:ascii="Times-Roman" w:hAnsi="Times-Roman" w:cstheme="minorBidi" w:hint="default"/>
        <w:b w:val="0"/>
        <w:color w:val="242021"/>
        <w:sz w:val="20"/>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
    <w:nsid w:val="343F16BB"/>
    <w:multiLevelType w:val="hybridMultilevel"/>
    <w:tmpl w:val="C8469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801032"/>
    <w:multiLevelType w:val="hybridMultilevel"/>
    <w:tmpl w:val="8E782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952E9D"/>
    <w:multiLevelType w:val="hybridMultilevel"/>
    <w:tmpl w:val="20885A90"/>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0D4223"/>
    <w:multiLevelType w:val="hybridMultilevel"/>
    <w:tmpl w:val="8E782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B30C72"/>
    <w:multiLevelType w:val="hybridMultilevel"/>
    <w:tmpl w:val="6A1669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8AA1527"/>
    <w:multiLevelType w:val="hybridMultilevel"/>
    <w:tmpl w:val="B972E000"/>
    <w:lvl w:ilvl="0" w:tplc="F1FA8DA0">
      <w:start w:val="1"/>
      <w:numFmt w:val="lowerRoman"/>
      <w:lvlText w:val="%1."/>
      <w:lvlJc w:val="left"/>
      <w:pPr>
        <w:ind w:left="270" w:hanging="72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0">
    <w:nsid w:val="7F897104"/>
    <w:multiLevelType w:val="hybridMultilevel"/>
    <w:tmpl w:val="8E782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4"/>
  </w:num>
  <w:num w:numId="6">
    <w:abstractNumId w:val="10"/>
  </w:num>
  <w:num w:numId="7">
    <w:abstractNumId w:val="6"/>
  </w:num>
  <w:num w:numId="8">
    <w:abstractNumId w:val="7"/>
  </w:num>
  <w:num w:numId="9">
    <w:abstractNumId w:val="5"/>
  </w:num>
  <w:num w:numId="10">
    <w:abstractNumId w:val="2"/>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770"/>
    <w:rsid w:val="000011EE"/>
    <w:rsid w:val="000041C9"/>
    <w:rsid w:val="00007844"/>
    <w:rsid w:val="00012794"/>
    <w:rsid w:val="00021CB5"/>
    <w:rsid w:val="000257DA"/>
    <w:rsid w:val="00027500"/>
    <w:rsid w:val="00027702"/>
    <w:rsid w:val="00032D51"/>
    <w:rsid w:val="00032F66"/>
    <w:rsid w:val="0003324A"/>
    <w:rsid w:val="0003481E"/>
    <w:rsid w:val="00036BBF"/>
    <w:rsid w:val="00037F7D"/>
    <w:rsid w:val="00041CBC"/>
    <w:rsid w:val="000515AC"/>
    <w:rsid w:val="000515B4"/>
    <w:rsid w:val="00053137"/>
    <w:rsid w:val="00053BC6"/>
    <w:rsid w:val="00055F10"/>
    <w:rsid w:val="00062E2F"/>
    <w:rsid w:val="000633B2"/>
    <w:rsid w:val="00064337"/>
    <w:rsid w:val="000644D2"/>
    <w:rsid w:val="000648A7"/>
    <w:rsid w:val="00065A0A"/>
    <w:rsid w:val="00066681"/>
    <w:rsid w:val="0006742B"/>
    <w:rsid w:val="00070703"/>
    <w:rsid w:val="000713FF"/>
    <w:rsid w:val="00076CEE"/>
    <w:rsid w:val="00082013"/>
    <w:rsid w:val="00082A7E"/>
    <w:rsid w:val="00087321"/>
    <w:rsid w:val="00096702"/>
    <w:rsid w:val="000A1499"/>
    <w:rsid w:val="000A22C7"/>
    <w:rsid w:val="000A246D"/>
    <w:rsid w:val="000A26C4"/>
    <w:rsid w:val="000A2E96"/>
    <w:rsid w:val="000A3536"/>
    <w:rsid w:val="000A3B03"/>
    <w:rsid w:val="000A58A4"/>
    <w:rsid w:val="000A58B8"/>
    <w:rsid w:val="000A5A9C"/>
    <w:rsid w:val="000B5B6A"/>
    <w:rsid w:val="000C0264"/>
    <w:rsid w:val="000C1E82"/>
    <w:rsid w:val="000C204C"/>
    <w:rsid w:val="000C380A"/>
    <w:rsid w:val="000C7395"/>
    <w:rsid w:val="000D1A03"/>
    <w:rsid w:val="000D2C24"/>
    <w:rsid w:val="000D2EAB"/>
    <w:rsid w:val="000D52FC"/>
    <w:rsid w:val="000D7110"/>
    <w:rsid w:val="000E3533"/>
    <w:rsid w:val="000E3A8A"/>
    <w:rsid w:val="000E3DB8"/>
    <w:rsid w:val="000E4F5F"/>
    <w:rsid w:val="000F0357"/>
    <w:rsid w:val="000F0BC2"/>
    <w:rsid w:val="000F2083"/>
    <w:rsid w:val="000F2E79"/>
    <w:rsid w:val="000F3495"/>
    <w:rsid w:val="000F4E5B"/>
    <w:rsid w:val="000F5ED0"/>
    <w:rsid w:val="00101529"/>
    <w:rsid w:val="001024DF"/>
    <w:rsid w:val="00102843"/>
    <w:rsid w:val="00105DE6"/>
    <w:rsid w:val="001064C6"/>
    <w:rsid w:val="00107F15"/>
    <w:rsid w:val="00110B61"/>
    <w:rsid w:val="00112B79"/>
    <w:rsid w:val="00112F77"/>
    <w:rsid w:val="00112FA6"/>
    <w:rsid w:val="001212D0"/>
    <w:rsid w:val="001220B4"/>
    <w:rsid w:val="00123780"/>
    <w:rsid w:val="00127280"/>
    <w:rsid w:val="0013123E"/>
    <w:rsid w:val="0013564F"/>
    <w:rsid w:val="00135BA5"/>
    <w:rsid w:val="00144326"/>
    <w:rsid w:val="001460CA"/>
    <w:rsid w:val="00147820"/>
    <w:rsid w:val="00150311"/>
    <w:rsid w:val="00151E57"/>
    <w:rsid w:val="00151FDB"/>
    <w:rsid w:val="00155511"/>
    <w:rsid w:val="0016136C"/>
    <w:rsid w:val="001704E6"/>
    <w:rsid w:val="00170F04"/>
    <w:rsid w:val="00171F70"/>
    <w:rsid w:val="001753F6"/>
    <w:rsid w:val="00176B88"/>
    <w:rsid w:val="00180E32"/>
    <w:rsid w:val="00181568"/>
    <w:rsid w:val="0018408B"/>
    <w:rsid w:val="0018586B"/>
    <w:rsid w:val="00193BCA"/>
    <w:rsid w:val="00194C4E"/>
    <w:rsid w:val="001A1E1B"/>
    <w:rsid w:val="001A2A38"/>
    <w:rsid w:val="001B0720"/>
    <w:rsid w:val="001B1007"/>
    <w:rsid w:val="001B1984"/>
    <w:rsid w:val="001B32AA"/>
    <w:rsid w:val="001B4438"/>
    <w:rsid w:val="001B555E"/>
    <w:rsid w:val="001B7267"/>
    <w:rsid w:val="001C1045"/>
    <w:rsid w:val="001C3492"/>
    <w:rsid w:val="001C3F46"/>
    <w:rsid w:val="001E14BB"/>
    <w:rsid w:val="001E1C17"/>
    <w:rsid w:val="001E3931"/>
    <w:rsid w:val="001E3E11"/>
    <w:rsid w:val="001E68AD"/>
    <w:rsid w:val="001E72F3"/>
    <w:rsid w:val="001F2668"/>
    <w:rsid w:val="001F38B2"/>
    <w:rsid w:val="001F3EF0"/>
    <w:rsid w:val="001F481C"/>
    <w:rsid w:val="001F4EFA"/>
    <w:rsid w:val="001F50D2"/>
    <w:rsid w:val="001F55F0"/>
    <w:rsid w:val="001F60D8"/>
    <w:rsid w:val="001F73BF"/>
    <w:rsid w:val="00201BF4"/>
    <w:rsid w:val="00201F8A"/>
    <w:rsid w:val="00202048"/>
    <w:rsid w:val="00202F14"/>
    <w:rsid w:val="0020334D"/>
    <w:rsid w:val="0020793B"/>
    <w:rsid w:val="002173A3"/>
    <w:rsid w:val="002218FE"/>
    <w:rsid w:val="002238E4"/>
    <w:rsid w:val="0022527E"/>
    <w:rsid w:val="00225A8F"/>
    <w:rsid w:val="002329AC"/>
    <w:rsid w:val="00241199"/>
    <w:rsid w:val="00241DAF"/>
    <w:rsid w:val="00242734"/>
    <w:rsid w:val="00243E0D"/>
    <w:rsid w:val="00243E12"/>
    <w:rsid w:val="0024656D"/>
    <w:rsid w:val="00251D4C"/>
    <w:rsid w:val="00261333"/>
    <w:rsid w:val="002616DB"/>
    <w:rsid w:val="00262561"/>
    <w:rsid w:val="00262DB1"/>
    <w:rsid w:val="00262F5F"/>
    <w:rsid w:val="0026572E"/>
    <w:rsid w:val="00265752"/>
    <w:rsid w:val="00273D97"/>
    <w:rsid w:val="00274794"/>
    <w:rsid w:val="00280ED4"/>
    <w:rsid w:val="00281254"/>
    <w:rsid w:val="00282B83"/>
    <w:rsid w:val="00285899"/>
    <w:rsid w:val="002874D9"/>
    <w:rsid w:val="00291F02"/>
    <w:rsid w:val="002A02CC"/>
    <w:rsid w:val="002A145C"/>
    <w:rsid w:val="002A1CBC"/>
    <w:rsid w:val="002A382F"/>
    <w:rsid w:val="002A4C4A"/>
    <w:rsid w:val="002A7001"/>
    <w:rsid w:val="002B1F63"/>
    <w:rsid w:val="002B317F"/>
    <w:rsid w:val="002B495E"/>
    <w:rsid w:val="002B4ECF"/>
    <w:rsid w:val="002C1122"/>
    <w:rsid w:val="002C16F3"/>
    <w:rsid w:val="002C2F04"/>
    <w:rsid w:val="002D1FFF"/>
    <w:rsid w:val="002D27F6"/>
    <w:rsid w:val="002D2BA3"/>
    <w:rsid w:val="002D53D0"/>
    <w:rsid w:val="002D66FA"/>
    <w:rsid w:val="002D6AE8"/>
    <w:rsid w:val="002E06A1"/>
    <w:rsid w:val="002E39AD"/>
    <w:rsid w:val="002E4977"/>
    <w:rsid w:val="002E4D39"/>
    <w:rsid w:val="002E5880"/>
    <w:rsid w:val="002E7AB0"/>
    <w:rsid w:val="002F1901"/>
    <w:rsid w:val="002F1CF1"/>
    <w:rsid w:val="002F2CDE"/>
    <w:rsid w:val="002F3D13"/>
    <w:rsid w:val="002F7FFC"/>
    <w:rsid w:val="003025D3"/>
    <w:rsid w:val="00302E37"/>
    <w:rsid w:val="00313B9C"/>
    <w:rsid w:val="00316AA8"/>
    <w:rsid w:val="00323B2C"/>
    <w:rsid w:val="00327A8B"/>
    <w:rsid w:val="003324B5"/>
    <w:rsid w:val="00335E91"/>
    <w:rsid w:val="00336394"/>
    <w:rsid w:val="003376B6"/>
    <w:rsid w:val="00337BF4"/>
    <w:rsid w:val="00340171"/>
    <w:rsid w:val="0034256A"/>
    <w:rsid w:val="003552A4"/>
    <w:rsid w:val="00357AD8"/>
    <w:rsid w:val="003600A6"/>
    <w:rsid w:val="003658CC"/>
    <w:rsid w:val="00366F8A"/>
    <w:rsid w:val="003730EA"/>
    <w:rsid w:val="00374E72"/>
    <w:rsid w:val="00376197"/>
    <w:rsid w:val="0038566E"/>
    <w:rsid w:val="00386687"/>
    <w:rsid w:val="00386E22"/>
    <w:rsid w:val="00394BBB"/>
    <w:rsid w:val="003A1BD3"/>
    <w:rsid w:val="003A20D2"/>
    <w:rsid w:val="003A5583"/>
    <w:rsid w:val="003A704F"/>
    <w:rsid w:val="003A7A94"/>
    <w:rsid w:val="003A7B27"/>
    <w:rsid w:val="003A7E1C"/>
    <w:rsid w:val="003B0270"/>
    <w:rsid w:val="003B0E74"/>
    <w:rsid w:val="003B29C3"/>
    <w:rsid w:val="003B3764"/>
    <w:rsid w:val="003B3E03"/>
    <w:rsid w:val="003C1484"/>
    <w:rsid w:val="003C1674"/>
    <w:rsid w:val="003C337A"/>
    <w:rsid w:val="003C586E"/>
    <w:rsid w:val="003C68E5"/>
    <w:rsid w:val="003D10CB"/>
    <w:rsid w:val="003D1FCB"/>
    <w:rsid w:val="003D2445"/>
    <w:rsid w:val="003E118C"/>
    <w:rsid w:val="003E2620"/>
    <w:rsid w:val="003E72F4"/>
    <w:rsid w:val="003F0897"/>
    <w:rsid w:val="003F109F"/>
    <w:rsid w:val="003F65A4"/>
    <w:rsid w:val="003F72EB"/>
    <w:rsid w:val="00401C21"/>
    <w:rsid w:val="00403FC3"/>
    <w:rsid w:val="004046AE"/>
    <w:rsid w:val="00410FB4"/>
    <w:rsid w:val="00412926"/>
    <w:rsid w:val="00414731"/>
    <w:rsid w:val="004149CF"/>
    <w:rsid w:val="00415449"/>
    <w:rsid w:val="00416279"/>
    <w:rsid w:val="00416B8A"/>
    <w:rsid w:val="004232A9"/>
    <w:rsid w:val="00423BA4"/>
    <w:rsid w:val="0042535A"/>
    <w:rsid w:val="00425D75"/>
    <w:rsid w:val="00427CAC"/>
    <w:rsid w:val="004446DB"/>
    <w:rsid w:val="00446694"/>
    <w:rsid w:val="004503A8"/>
    <w:rsid w:val="00452A7C"/>
    <w:rsid w:val="0045396F"/>
    <w:rsid w:val="00454478"/>
    <w:rsid w:val="00454C77"/>
    <w:rsid w:val="00454FB2"/>
    <w:rsid w:val="00456273"/>
    <w:rsid w:val="004562CD"/>
    <w:rsid w:val="00456C33"/>
    <w:rsid w:val="004648F0"/>
    <w:rsid w:val="00465EA8"/>
    <w:rsid w:val="004715CF"/>
    <w:rsid w:val="00471612"/>
    <w:rsid w:val="00472D55"/>
    <w:rsid w:val="004772EC"/>
    <w:rsid w:val="00480CF5"/>
    <w:rsid w:val="004854B8"/>
    <w:rsid w:val="00487A40"/>
    <w:rsid w:val="00491FA0"/>
    <w:rsid w:val="004923FB"/>
    <w:rsid w:val="00493939"/>
    <w:rsid w:val="004A521C"/>
    <w:rsid w:val="004B25AE"/>
    <w:rsid w:val="004B30D7"/>
    <w:rsid w:val="004B3726"/>
    <w:rsid w:val="004B43EA"/>
    <w:rsid w:val="004B4BD9"/>
    <w:rsid w:val="004B5391"/>
    <w:rsid w:val="004C32DA"/>
    <w:rsid w:val="004C5127"/>
    <w:rsid w:val="004C66A6"/>
    <w:rsid w:val="004C74B6"/>
    <w:rsid w:val="004D0D58"/>
    <w:rsid w:val="004D1F1D"/>
    <w:rsid w:val="004D61D9"/>
    <w:rsid w:val="004D7B93"/>
    <w:rsid w:val="004E0541"/>
    <w:rsid w:val="004E07AE"/>
    <w:rsid w:val="004E17FB"/>
    <w:rsid w:val="004E25A2"/>
    <w:rsid w:val="004E4F90"/>
    <w:rsid w:val="004E53BA"/>
    <w:rsid w:val="004E59B2"/>
    <w:rsid w:val="004E65E4"/>
    <w:rsid w:val="004F150B"/>
    <w:rsid w:val="004F6671"/>
    <w:rsid w:val="0050269C"/>
    <w:rsid w:val="005036A9"/>
    <w:rsid w:val="005064CA"/>
    <w:rsid w:val="005071E1"/>
    <w:rsid w:val="005107AC"/>
    <w:rsid w:val="00514EC8"/>
    <w:rsid w:val="00517387"/>
    <w:rsid w:val="00520155"/>
    <w:rsid w:val="0052100B"/>
    <w:rsid w:val="00524FFF"/>
    <w:rsid w:val="00527E46"/>
    <w:rsid w:val="005328D7"/>
    <w:rsid w:val="00532E8D"/>
    <w:rsid w:val="00536DC7"/>
    <w:rsid w:val="00544834"/>
    <w:rsid w:val="00545330"/>
    <w:rsid w:val="0055605F"/>
    <w:rsid w:val="00564278"/>
    <w:rsid w:val="005672FC"/>
    <w:rsid w:val="00567C4C"/>
    <w:rsid w:val="00570D6A"/>
    <w:rsid w:val="00572513"/>
    <w:rsid w:val="00573061"/>
    <w:rsid w:val="00577E74"/>
    <w:rsid w:val="005816C8"/>
    <w:rsid w:val="0058523E"/>
    <w:rsid w:val="0058657E"/>
    <w:rsid w:val="00592F17"/>
    <w:rsid w:val="0059359D"/>
    <w:rsid w:val="00597093"/>
    <w:rsid w:val="005A1160"/>
    <w:rsid w:val="005A5284"/>
    <w:rsid w:val="005A5C22"/>
    <w:rsid w:val="005A7CB3"/>
    <w:rsid w:val="005B092D"/>
    <w:rsid w:val="005B0F9B"/>
    <w:rsid w:val="005B18CF"/>
    <w:rsid w:val="005B22EA"/>
    <w:rsid w:val="005B3310"/>
    <w:rsid w:val="005B4833"/>
    <w:rsid w:val="005B4F55"/>
    <w:rsid w:val="005B6E2E"/>
    <w:rsid w:val="005B744D"/>
    <w:rsid w:val="005C1D80"/>
    <w:rsid w:val="005C6D37"/>
    <w:rsid w:val="005D20D8"/>
    <w:rsid w:val="005D6C5B"/>
    <w:rsid w:val="005E0499"/>
    <w:rsid w:val="005E2B52"/>
    <w:rsid w:val="005E30EB"/>
    <w:rsid w:val="005E785D"/>
    <w:rsid w:val="005F0843"/>
    <w:rsid w:val="006014C1"/>
    <w:rsid w:val="00605967"/>
    <w:rsid w:val="00610108"/>
    <w:rsid w:val="006115AA"/>
    <w:rsid w:val="0061236F"/>
    <w:rsid w:val="00612AE9"/>
    <w:rsid w:val="00613133"/>
    <w:rsid w:val="00615D1A"/>
    <w:rsid w:val="00616BA4"/>
    <w:rsid w:val="006203BC"/>
    <w:rsid w:val="006208B9"/>
    <w:rsid w:val="006245EB"/>
    <w:rsid w:val="00624BC8"/>
    <w:rsid w:val="00625AD1"/>
    <w:rsid w:val="00625D03"/>
    <w:rsid w:val="006260DF"/>
    <w:rsid w:val="00626B5C"/>
    <w:rsid w:val="006306B4"/>
    <w:rsid w:val="00630B44"/>
    <w:rsid w:val="00631701"/>
    <w:rsid w:val="006317AF"/>
    <w:rsid w:val="00632707"/>
    <w:rsid w:val="00632B60"/>
    <w:rsid w:val="006332B1"/>
    <w:rsid w:val="00633FB3"/>
    <w:rsid w:val="00634BA0"/>
    <w:rsid w:val="006377A4"/>
    <w:rsid w:val="00637EC8"/>
    <w:rsid w:val="006418DA"/>
    <w:rsid w:val="00643025"/>
    <w:rsid w:val="00645B95"/>
    <w:rsid w:val="00646786"/>
    <w:rsid w:val="00654AC9"/>
    <w:rsid w:val="00656AC6"/>
    <w:rsid w:val="00661FC8"/>
    <w:rsid w:val="00662F16"/>
    <w:rsid w:val="006631A3"/>
    <w:rsid w:val="00664ECE"/>
    <w:rsid w:val="00665EE4"/>
    <w:rsid w:val="00667B4D"/>
    <w:rsid w:val="00671530"/>
    <w:rsid w:val="006726F3"/>
    <w:rsid w:val="00672F93"/>
    <w:rsid w:val="00673DC4"/>
    <w:rsid w:val="00674EF3"/>
    <w:rsid w:val="0067547A"/>
    <w:rsid w:val="00675DA0"/>
    <w:rsid w:val="00676E77"/>
    <w:rsid w:val="00683487"/>
    <w:rsid w:val="00683698"/>
    <w:rsid w:val="0068498E"/>
    <w:rsid w:val="006850BA"/>
    <w:rsid w:val="00690EC4"/>
    <w:rsid w:val="00691485"/>
    <w:rsid w:val="00694660"/>
    <w:rsid w:val="006A0174"/>
    <w:rsid w:val="006A0770"/>
    <w:rsid w:val="006A560C"/>
    <w:rsid w:val="006B0C3E"/>
    <w:rsid w:val="006B116C"/>
    <w:rsid w:val="006B1E74"/>
    <w:rsid w:val="006B3B1B"/>
    <w:rsid w:val="006B5095"/>
    <w:rsid w:val="006B5726"/>
    <w:rsid w:val="006C0CA8"/>
    <w:rsid w:val="006C12F2"/>
    <w:rsid w:val="006C2950"/>
    <w:rsid w:val="006C3051"/>
    <w:rsid w:val="006C487E"/>
    <w:rsid w:val="006C4887"/>
    <w:rsid w:val="006C4FA5"/>
    <w:rsid w:val="006C7618"/>
    <w:rsid w:val="006D04E1"/>
    <w:rsid w:val="006D07E9"/>
    <w:rsid w:val="006D1390"/>
    <w:rsid w:val="006D3C61"/>
    <w:rsid w:val="006D568E"/>
    <w:rsid w:val="006D7D2C"/>
    <w:rsid w:val="006E09FF"/>
    <w:rsid w:val="006E10C9"/>
    <w:rsid w:val="006E1EA2"/>
    <w:rsid w:val="006F0885"/>
    <w:rsid w:val="006F159B"/>
    <w:rsid w:val="006F1715"/>
    <w:rsid w:val="006F23F0"/>
    <w:rsid w:val="006F32E9"/>
    <w:rsid w:val="006F3827"/>
    <w:rsid w:val="006F3AF1"/>
    <w:rsid w:val="006F7F8B"/>
    <w:rsid w:val="006F7FED"/>
    <w:rsid w:val="00700A9D"/>
    <w:rsid w:val="00705D6D"/>
    <w:rsid w:val="00706B38"/>
    <w:rsid w:val="00711AD8"/>
    <w:rsid w:val="00712CCB"/>
    <w:rsid w:val="007156CA"/>
    <w:rsid w:val="00720D8E"/>
    <w:rsid w:val="0072192E"/>
    <w:rsid w:val="007231FB"/>
    <w:rsid w:val="00724769"/>
    <w:rsid w:val="00733436"/>
    <w:rsid w:val="00741EA4"/>
    <w:rsid w:val="007422E3"/>
    <w:rsid w:val="007452D2"/>
    <w:rsid w:val="00751D18"/>
    <w:rsid w:val="007542F0"/>
    <w:rsid w:val="00755CAC"/>
    <w:rsid w:val="007564B5"/>
    <w:rsid w:val="007620CF"/>
    <w:rsid w:val="00763735"/>
    <w:rsid w:val="007652A1"/>
    <w:rsid w:val="0076621F"/>
    <w:rsid w:val="0076666A"/>
    <w:rsid w:val="00770A41"/>
    <w:rsid w:val="00770B75"/>
    <w:rsid w:val="00771E41"/>
    <w:rsid w:val="00773ED8"/>
    <w:rsid w:val="007768C5"/>
    <w:rsid w:val="0078169B"/>
    <w:rsid w:val="00782698"/>
    <w:rsid w:val="007837D4"/>
    <w:rsid w:val="00786EF0"/>
    <w:rsid w:val="007A10D9"/>
    <w:rsid w:val="007A31E0"/>
    <w:rsid w:val="007B27C8"/>
    <w:rsid w:val="007B2B69"/>
    <w:rsid w:val="007B3374"/>
    <w:rsid w:val="007B35F0"/>
    <w:rsid w:val="007C0B67"/>
    <w:rsid w:val="007C1850"/>
    <w:rsid w:val="007C1A35"/>
    <w:rsid w:val="007C2B60"/>
    <w:rsid w:val="007C32B1"/>
    <w:rsid w:val="007D013C"/>
    <w:rsid w:val="007D1871"/>
    <w:rsid w:val="007D23D9"/>
    <w:rsid w:val="007D4541"/>
    <w:rsid w:val="007D5A4F"/>
    <w:rsid w:val="007D6720"/>
    <w:rsid w:val="007D74DA"/>
    <w:rsid w:val="007E18CA"/>
    <w:rsid w:val="007E447E"/>
    <w:rsid w:val="007E6E24"/>
    <w:rsid w:val="007F2CD3"/>
    <w:rsid w:val="007F3AB2"/>
    <w:rsid w:val="007F61C5"/>
    <w:rsid w:val="007F7A98"/>
    <w:rsid w:val="008008B3"/>
    <w:rsid w:val="008118BF"/>
    <w:rsid w:val="00814DEC"/>
    <w:rsid w:val="00815968"/>
    <w:rsid w:val="0081637B"/>
    <w:rsid w:val="008165B2"/>
    <w:rsid w:val="00817377"/>
    <w:rsid w:val="008225D4"/>
    <w:rsid w:val="00822B7B"/>
    <w:rsid w:val="008244EC"/>
    <w:rsid w:val="008245D5"/>
    <w:rsid w:val="00825184"/>
    <w:rsid w:val="00825EDE"/>
    <w:rsid w:val="00827347"/>
    <w:rsid w:val="00830BF0"/>
    <w:rsid w:val="008326A2"/>
    <w:rsid w:val="00835DC9"/>
    <w:rsid w:val="00836DBF"/>
    <w:rsid w:val="00841EBB"/>
    <w:rsid w:val="00846C8B"/>
    <w:rsid w:val="00847F8B"/>
    <w:rsid w:val="00851908"/>
    <w:rsid w:val="00851E29"/>
    <w:rsid w:val="00854B35"/>
    <w:rsid w:val="00856EE4"/>
    <w:rsid w:val="00857E23"/>
    <w:rsid w:val="008659AE"/>
    <w:rsid w:val="00865A58"/>
    <w:rsid w:val="00872878"/>
    <w:rsid w:val="00873204"/>
    <w:rsid w:val="0087390A"/>
    <w:rsid w:val="00873B4D"/>
    <w:rsid w:val="00874442"/>
    <w:rsid w:val="0087707E"/>
    <w:rsid w:val="008809D3"/>
    <w:rsid w:val="008809FC"/>
    <w:rsid w:val="008822A7"/>
    <w:rsid w:val="00882C17"/>
    <w:rsid w:val="00882EA8"/>
    <w:rsid w:val="00884B7B"/>
    <w:rsid w:val="00885172"/>
    <w:rsid w:val="008851D2"/>
    <w:rsid w:val="00886765"/>
    <w:rsid w:val="00890FBC"/>
    <w:rsid w:val="00892C26"/>
    <w:rsid w:val="00895873"/>
    <w:rsid w:val="00895C13"/>
    <w:rsid w:val="00896E54"/>
    <w:rsid w:val="0089750C"/>
    <w:rsid w:val="008A01CA"/>
    <w:rsid w:val="008A2CD3"/>
    <w:rsid w:val="008A4972"/>
    <w:rsid w:val="008A62CD"/>
    <w:rsid w:val="008A6E4E"/>
    <w:rsid w:val="008B1F7A"/>
    <w:rsid w:val="008B504D"/>
    <w:rsid w:val="008C2219"/>
    <w:rsid w:val="008C5135"/>
    <w:rsid w:val="008C5A91"/>
    <w:rsid w:val="008D1A80"/>
    <w:rsid w:val="008D7270"/>
    <w:rsid w:val="008E0F5C"/>
    <w:rsid w:val="008E4324"/>
    <w:rsid w:val="008E4F7A"/>
    <w:rsid w:val="008E618A"/>
    <w:rsid w:val="008E698F"/>
    <w:rsid w:val="008F1AEB"/>
    <w:rsid w:val="008F610D"/>
    <w:rsid w:val="0090031F"/>
    <w:rsid w:val="0090118E"/>
    <w:rsid w:val="009022A5"/>
    <w:rsid w:val="00902553"/>
    <w:rsid w:val="00902C6E"/>
    <w:rsid w:val="00907C49"/>
    <w:rsid w:val="009110FF"/>
    <w:rsid w:val="009114C5"/>
    <w:rsid w:val="00913D51"/>
    <w:rsid w:val="00914B53"/>
    <w:rsid w:val="00916D3E"/>
    <w:rsid w:val="009178D4"/>
    <w:rsid w:val="00920E93"/>
    <w:rsid w:val="00921B5A"/>
    <w:rsid w:val="00924095"/>
    <w:rsid w:val="00924DF2"/>
    <w:rsid w:val="00925DE1"/>
    <w:rsid w:val="00926A69"/>
    <w:rsid w:val="00927BE8"/>
    <w:rsid w:val="00927CBB"/>
    <w:rsid w:val="0093419C"/>
    <w:rsid w:val="00935EAB"/>
    <w:rsid w:val="0094152B"/>
    <w:rsid w:val="00942831"/>
    <w:rsid w:val="00944F8E"/>
    <w:rsid w:val="0094521F"/>
    <w:rsid w:val="00947061"/>
    <w:rsid w:val="00947932"/>
    <w:rsid w:val="009509D1"/>
    <w:rsid w:val="00957659"/>
    <w:rsid w:val="00961043"/>
    <w:rsid w:val="00962B10"/>
    <w:rsid w:val="00962DCB"/>
    <w:rsid w:val="00963507"/>
    <w:rsid w:val="00963691"/>
    <w:rsid w:val="00967736"/>
    <w:rsid w:val="00967879"/>
    <w:rsid w:val="009741CD"/>
    <w:rsid w:val="00976E53"/>
    <w:rsid w:val="00986718"/>
    <w:rsid w:val="00986D72"/>
    <w:rsid w:val="00987970"/>
    <w:rsid w:val="00995AB7"/>
    <w:rsid w:val="00997011"/>
    <w:rsid w:val="009A0413"/>
    <w:rsid w:val="009A1C49"/>
    <w:rsid w:val="009A28C9"/>
    <w:rsid w:val="009A56CA"/>
    <w:rsid w:val="009A5FD4"/>
    <w:rsid w:val="009B0869"/>
    <w:rsid w:val="009B2E89"/>
    <w:rsid w:val="009B39DE"/>
    <w:rsid w:val="009B3C66"/>
    <w:rsid w:val="009B3EB7"/>
    <w:rsid w:val="009B64C1"/>
    <w:rsid w:val="009B70BC"/>
    <w:rsid w:val="009C04A4"/>
    <w:rsid w:val="009C30F6"/>
    <w:rsid w:val="009C6DCA"/>
    <w:rsid w:val="009D1213"/>
    <w:rsid w:val="009D3DF2"/>
    <w:rsid w:val="009D437F"/>
    <w:rsid w:val="009D6579"/>
    <w:rsid w:val="009E5E87"/>
    <w:rsid w:val="009E67D0"/>
    <w:rsid w:val="009F1908"/>
    <w:rsid w:val="009F6158"/>
    <w:rsid w:val="009F6588"/>
    <w:rsid w:val="00A00A3F"/>
    <w:rsid w:val="00A01F32"/>
    <w:rsid w:val="00A022E7"/>
    <w:rsid w:val="00A0432C"/>
    <w:rsid w:val="00A05E5A"/>
    <w:rsid w:val="00A071E6"/>
    <w:rsid w:val="00A157A2"/>
    <w:rsid w:val="00A16BE0"/>
    <w:rsid w:val="00A16E11"/>
    <w:rsid w:val="00A203E9"/>
    <w:rsid w:val="00A22857"/>
    <w:rsid w:val="00A22C51"/>
    <w:rsid w:val="00A24860"/>
    <w:rsid w:val="00A30FAB"/>
    <w:rsid w:val="00A31782"/>
    <w:rsid w:val="00A326E0"/>
    <w:rsid w:val="00A33D4D"/>
    <w:rsid w:val="00A4255A"/>
    <w:rsid w:val="00A430F1"/>
    <w:rsid w:val="00A44D32"/>
    <w:rsid w:val="00A50C7E"/>
    <w:rsid w:val="00A5166B"/>
    <w:rsid w:val="00A519D7"/>
    <w:rsid w:val="00A54F1E"/>
    <w:rsid w:val="00A56372"/>
    <w:rsid w:val="00A567BA"/>
    <w:rsid w:val="00A63425"/>
    <w:rsid w:val="00A64125"/>
    <w:rsid w:val="00A7200F"/>
    <w:rsid w:val="00A723B3"/>
    <w:rsid w:val="00A738FF"/>
    <w:rsid w:val="00A747F9"/>
    <w:rsid w:val="00A758E7"/>
    <w:rsid w:val="00A82577"/>
    <w:rsid w:val="00A84996"/>
    <w:rsid w:val="00A9096D"/>
    <w:rsid w:val="00A9334A"/>
    <w:rsid w:val="00A93C5D"/>
    <w:rsid w:val="00A9558B"/>
    <w:rsid w:val="00AA10CA"/>
    <w:rsid w:val="00AA4591"/>
    <w:rsid w:val="00AA4FF9"/>
    <w:rsid w:val="00AA5DED"/>
    <w:rsid w:val="00AA7008"/>
    <w:rsid w:val="00AB2570"/>
    <w:rsid w:val="00AB4F05"/>
    <w:rsid w:val="00AB5A99"/>
    <w:rsid w:val="00AB6546"/>
    <w:rsid w:val="00AC22D9"/>
    <w:rsid w:val="00AC3D7F"/>
    <w:rsid w:val="00AC3E89"/>
    <w:rsid w:val="00AC5790"/>
    <w:rsid w:val="00AD000C"/>
    <w:rsid w:val="00AD03D7"/>
    <w:rsid w:val="00AD3C62"/>
    <w:rsid w:val="00AD428F"/>
    <w:rsid w:val="00AE0272"/>
    <w:rsid w:val="00AE1EA0"/>
    <w:rsid w:val="00AE30D2"/>
    <w:rsid w:val="00AE3C39"/>
    <w:rsid w:val="00AE426A"/>
    <w:rsid w:val="00AF14C2"/>
    <w:rsid w:val="00AF2CBB"/>
    <w:rsid w:val="00B0040B"/>
    <w:rsid w:val="00B04962"/>
    <w:rsid w:val="00B0728D"/>
    <w:rsid w:val="00B11EC5"/>
    <w:rsid w:val="00B12D04"/>
    <w:rsid w:val="00B15926"/>
    <w:rsid w:val="00B22AB9"/>
    <w:rsid w:val="00B24B2C"/>
    <w:rsid w:val="00B27FCF"/>
    <w:rsid w:val="00B339C0"/>
    <w:rsid w:val="00B3547C"/>
    <w:rsid w:val="00B360E4"/>
    <w:rsid w:val="00B40EC0"/>
    <w:rsid w:val="00B44350"/>
    <w:rsid w:val="00B46A45"/>
    <w:rsid w:val="00B504C8"/>
    <w:rsid w:val="00B549CC"/>
    <w:rsid w:val="00B664DA"/>
    <w:rsid w:val="00B7224F"/>
    <w:rsid w:val="00B751D3"/>
    <w:rsid w:val="00B76593"/>
    <w:rsid w:val="00B87995"/>
    <w:rsid w:val="00B91047"/>
    <w:rsid w:val="00B92D76"/>
    <w:rsid w:val="00B9383A"/>
    <w:rsid w:val="00B950E6"/>
    <w:rsid w:val="00B9700D"/>
    <w:rsid w:val="00BA5D33"/>
    <w:rsid w:val="00BB150E"/>
    <w:rsid w:val="00BB3FC8"/>
    <w:rsid w:val="00BB57FB"/>
    <w:rsid w:val="00BB6CF9"/>
    <w:rsid w:val="00BB71C4"/>
    <w:rsid w:val="00BC26C9"/>
    <w:rsid w:val="00BC3FE2"/>
    <w:rsid w:val="00BD2337"/>
    <w:rsid w:val="00BD7B13"/>
    <w:rsid w:val="00BD7DE7"/>
    <w:rsid w:val="00BE1D4C"/>
    <w:rsid w:val="00BE34BA"/>
    <w:rsid w:val="00BE5263"/>
    <w:rsid w:val="00BE5EA8"/>
    <w:rsid w:val="00BF393E"/>
    <w:rsid w:val="00BF597B"/>
    <w:rsid w:val="00BF6B53"/>
    <w:rsid w:val="00C0626F"/>
    <w:rsid w:val="00C1295B"/>
    <w:rsid w:val="00C14744"/>
    <w:rsid w:val="00C14BA1"/>
    <w:rsid w:val="00C154D0"/>
    <w:rsid w:val="00C15C93"/>
    <w:rsid w:val="00C16274"/>
    <w:rsid w:val="00C2076A"/>
    <w:rsid w:val="00C208E6"/>
    <w:rsid w:val="00C2408F"/>
    <w:rsid w:val="00C245D1"/>
    <w:rsid w:val="00C24F58"/>
    <w:rsid w:val="00C31960"/>
    <w:rsid w:val="00C34060"/>
    <w:rsid w:val="00C34CFA"/>
    <w:rsid w:val="00C37D18"/>
    <w:rsid w:val="00C41525"/>
    <w:rsid w:val="00C428CC"/>
    <w:rsid w:val="00C44F5B"/>
    <w:rsid w:val="00C46A95"/>
    <w:rsid w:val="00C5183A"/>
    <w:rsid w:val="00C51E21"/>
    <w:rsid w:val="00C532C0"/>
    <w:rsid w:val="00C53A3E"/>
    <w:rsid w:val="00C53A44"/>
    <w:rsid w:val="00C54AA0"/>
    <w:rsid w:val="00C61919"/>
    <w:rsid w:val="00C6301D"/>
    <w:rsid w:val="00C635CC"/>
    <w:rsid w:val="00C65067"/>
    <w:rsid w:val="00C65853"/>
    <w:rsid w:val="00C6600D"/>
    <w:rsid w:val="00C67901"/>
    <w:rsid w:val="00C702DA"/>
    <w:rsid w:val="00C71560"/>
    <w:rsid w:val="00C81FB4"/>
    <w:rsid w:val="00C83749"/>
    <w:rsid w:val="00C8437E"/>
    <w:rsid w:val="00C8492D"/>
    <w:rsid w:val="00C856F8"/>
    <w:rsid w:val="00C873BF"/>
    <w:rsid w:val="00C877A0"/>
    <w:rsid w:val="00C87D1B"/>
    <w:rsid w:val="00C9105C"/>
    <w:rsid w:val="00C92F7E"/>
    <w:rsid w:val="00C97B86"/>
    <w:rsid w:val="00CA3AA2"/>
    <w:rsid w:val="00CA63C0"/>
    <w:rsid w:val="00CB1695"/>
    <w:rsid w:val="00CB33F3"/>
    <w:rsid w:val="00CB3E29"/>
    <w:rsid w:val="00CB3EBF"/>
    <w:rsid w:val="00CB49C2"/>
    <w:rsid w:val="00CB4E26"/>
    <w:rsid w:val="00CB60B5"/>
    <w:rsid w:val="00CB69C6"/>
    <w:rsid w:val="00CB6A7F"/>
    <w:rsid w:val="00CC105A"/>
    <w:rsid w:val="00CC1D71"/>
    <w:rsid w:val="00CC502A"/>
    <w:rsid w:val="00CC7088"/>
    <w:rsid w:val="00CD231A"/>
    <w:rsid w:val="00CD44A3"/>
    <w:rsid w:val="00CD4E1D"/>
    <w:rsid w:val="00CD615C"/>
    <w:rsid w:val="00CD6602"/>
    <w:rsid w:val="00CE299A"/>
    <w:rsid w:val="00CE41B0"/>
    <w:rsid w:val="00CE5BD1"/>
    <w:rsid w:val="00CE6BBC"/>
    <w:rsid w:val="00CE7212"/>
    <w:rsid w:val="00CF2B7C"/>
    <w:rsid w:val="00D00E56"/>
    <w:rsid w:val="00D03645"/>
    <w:rsid w:val="00D03C9C"/>
    <w:rsid w:val="00D03F03"/>
    <w:rsid w:val="00D04A3F"/>
    <w:rsid w:val="00D04A9F"/>
    <w:rsid w:val="00D07A6E"/>
    <w:rsid w:val="00D104D1"/>
    <w:rsid w:val="00D1057F"/>
    <w:rsid w:val="00D1181A"/>
    <w:rsid w:val="00D11F8A"/>
    <w:rsid w:val="00D1543B"/>
    <w:rsid w:val="00D21F71"/>
    <w:rsid w:val="00D25682"/>
    <w:rsid w:val="00D25DD4"/>
    <w:rsid w:val="00D26B2C"/>
    <w:rsid w:val="00D27994"/>
    <w:rsid w:val="00D30260"/>
    <w:rsid w:val="00D32E12"/>
    <w:rsid w:val="00D372B6"/>
    <w:rsid w:val="00D3798E"/>
    <w:rsid w:val="00D379DC"/>
    <w:rsid w:val="00D40A42"/>
    <w:rsid w:val="00D41CC3"/>
    <w:rsid w:val="00D420E8"/>
    <w:rsid w:val="00D42D20"/>
    <w:rsid w:val="00D4317B"/>
    <w:rsid w:val="00D460E3"/>
    <w:rsid w:val="00D46C71"/>
    <w:rsid w:val="00D5022A"/>
    <w:rsid w:val="00D50B3C"/>
    <w:rsid w:val="00D5120D"/>
    <w:rsid w:val="00D53CEB"/>
    <w:rsid w:val="00D56930"/>
    <w:rsid w:val="00D57DED"/>
    <w:rsid w:val="00D620F2"/>
    <w:rsid w:val="00D6336A"/>
    <w:rsid w:val="00D654FB"/>
    <w:rsid w:val="00D7151F"/>
    <w:rsid w:val="00D721D5"/>
    <w:rsid w:val="00D74E52"/>
    <w:rsid w:val="00D75730"/>
    <w:rsid w:val="00D7746A"/>
    <w:rsid w:val="00D77AB3"/>
    <w:rsid w:val="00D8380E"/>
    <w:rsid w:val="00D91D39"/>
    <w:rsid w:val="00D92599"/>
    <w:rsid w:val="00D94CB4"/>
    <w:rsid w:val="00D95322"/>
    <w:rsid w:val="00D96B96"/>
    <w:rsid w:val="00DA0F68"/>
    <w:rsid w:val="00DA11DC"/>
    <w:rsid w:val="00DA3459"/>
    <w:rsid w:val="00DA3886"/>
    <w:rsid w:val="00DA62E0"/>
    <w:rsid w:val="00DA643A"/>
    <w:rsid w:val="00DB1205"/>
    <w:rsid w:val="00DB23C3"/>
    <w:rsid w:val="00DB4E16"/>
    <w:rsid w:val="00DB5302"/>
    <w:rsid w:val="00DB5574"/>
    <w:rsid w:val="00DB6A19"/>
    <w:rsid w:val="00DB7632"/>
    <w:rsid w:val="00DC2AE9"/>
    <w:rsid w:val="00DC728F"/>
    <w:rsid w:val="00DC7327"/>
    <w:rsid w:val="00DD3E93"/>
    <w:rsid w:val="00DD48E8"/>
    <w:rsid w:val="00DD69EB"/>
    <w:rsid w:val="00DD728E"/>
    <w:rsid w:val="00DE2B45"/>
    <w:rsid w:val="00DE5056"/>
    <w:rsid w:val="00DE76C0"/>
    <w:rsid w:val="00DF0C04"/>
    <w:rsid w:val="00DF15B3"/>
    <w:rsid w:val="00DF2E22"/>
    <w:rsid w:val="00DF3F13"/>
    <w:rsid w:val="00DF41E8"/>
    <w:rsid w:val="00DF7E0E"/>
    <w:rsid w:val="00E07D72"/>
    <w:rsid w:val="00E134F6"/>
    <w:rsid w:val="00E15166"/>
    <w:rsid w:val="00E15171"/>
    <w:rsid w:val="00E172C7"/>
    <w:rsid w:val="00E17F17"/>
    <w:rsid w:val="00E24F3F"/>
    <w:rsid w:val="00E33140"/>
    <w:rsid w:val="00E35BA3"/>
    <w:rsid w:val="00E3625F"/>
    <w:rsid w:val="00E41438"/>
    <w:rsid w:val="00E421C9"/>
    <w:rsid w:val="00E431DB"/>
    <w:rsid w:val="00E446E9"/>
    <w:rsid w:val="00E4532D"/>
    <w:rsid w:val="00E54391"/>
    <w:rsid w:val="00E62515"/>
    <w:rsid w:val="00E64AD9"/>
    <w:rsid w:val="00E67B1D"/>
    <w:rsid w:val="00E818D8"/>
    <w:rsid w:val="00E81A55"/>
    <w:rsid w:val="00E82BF6"/>
    <w:rsid w:val="00E83B9C"/>
    <w:rsid w:val="00E83ED4"/>
    <w:rsid w:val="00E879D7"/>
    <w:rsid w:val="00E90DE3"/>
    <w:rsid w:val="00E91239"/>
    <w:rsid w:val="00E95E85"/>
    <w:rsid w:val="00E961A1"/>
    <w:rsid w:val="00E97E85"/>
    <w:rsid w:val="00EA2BC4"/>
    <w:rsid w:val="00EA2C4F"/>
    <w:rsid w:val="00EA302B"/>
    <w:rsid w:val="00EA49D8"/>
    <w:rsid w:val="00EA70CE"/>
    <w:rsid w:val="00EA744D"/>
    <w:rsid w:val="00EB230D"/>
    <w:rsid w:val="00EB5E5B"/>
    <w:rsid w:val="00EC5DEC"/>
    <w:rsid w:val="00EC637E"/>
    <w:rsid w:val="00EC6747"/>
    <w:rsid w:val="00EC682F"/>
    <w:rsid w:val="00EC7C49"/>
    <w:rsid w:val="00EC7CF0"/>
    <w:rsid w:val="00EC7F9C"/>
    <w:rsid w:val="00ED2811"/>
    <w:rsid w:val="00ED2F85"/>
    <w:rsid w:val="00ED38C4"/>
    <w:rsid w:val="00ED5DC1"/>
    <w:rsid w:val="00ED6027"/>
    <w:rsid w:val="00EE07B1"/>
    <w:rsid w:val="00EE5080"/>
    <w:rsid w:val="00EE52DA"/>
    <w:rsid w:val="00EF02D6"/>
    <w:rsid w:val="00EF07B0"/>
    <w:rsid w:val="00EF1B0D"/>
    <w:rsid w:val="00EF1B84"/>
    <w:rsid w:val="00EF2ADA"/>
    <w:rsid w:val="00EF2CFA"/>
    <w:rsid w:val="00EF314A"/>
    <w:rsid w:val="00EF3A62"/>
    <w:rsid w:val="00EF541C"/>
    <w:rsid w:val="00EF60CA"/>
    <w:rsid w:val="00F01848"/>
    <w:rsid w:val="00F03537"/>
    <w:rsid w:val="00F03B19"/>
    <w:rsid w:val="00F03E70"/>
    <w:rsid w:val="00F06C6E"/>
    <w:rsid w:val="00F07E2F"/>
    <w:rsid w:val="00F105EF"/>
    <w:rsid w:val="00F109C8"/>
    <w:rsid w:val="00F1182D"/>
    <w:rsid w:val="00F122B2"/>
    <w:rsid w:val="00F127E3"/>
    <w:rsid w:val="00F12E72"/>
    <w:rsid w:val="00F13971"/>
    <w:rsid w:val="00F14535"/>
    <w:rsid w:val="00F161A0"/>
    <w:rsid w:val="00F1658F"/>
    <w:rsid w:val="00F17BD5"/>
    <w:rsid w:val="00F2412E"/>
    <w:rsid w:val="00F25596"/>
    <w:rsid w:val="00F264BA"/>
    <w:rsid w:val="00F26518"/>
    <w:rsid w:val="00F308EF"/>
    <w:rsid w:val="00F33600"/>
    <w:rsid w:val="00F4163B"/>
    <w:rsid w:val="00F44CA3"/>
    <w:rsid w:val="00F45084"/>
    <w:rsid w:val="00F45F2A"/>
    <w:rsid w:val="00F46A1A"/>
    <w:rsid w:val="00F50856"/>
    <w:rsid w:val="00F50C80"/>
    <w:rsid w:val="00F5271D"/>
    <w:rsid w:val="00F54102"/>
    <w:rsid w:val="00F54656"/>
    <w:rsid w:val="00F561DF"/>
    <w:rsid w:val="00F6119D"/>
    <w:rsid w:val="00F6415A"/>
    <w:rsid w:val="00F65467"/>
    <w:rsid w:val="00F6642E"/>
    <w:rsid w:val="00F66E4D"/>
    <w:rsid w:val="00F77093"/>
    <w:rsid w:val="00F80EC2"/>
    <w:rsid w:val="00F82CB1"/>
    <w:rsid w:val="00F84598"/>
    <w:rsid w:val="00F84735"/>
    <w:rsid w:val="00F84EE3"/>
    <w:rsid w:val="00F8515E"/>
    <w:rsid w:val="00FA126E"/>
    <w:rsid w:val="00FA196B"/>
    <w:rsid w:val="00FA33EF"/>
    <w:rsid w:val="00FA3A5D"/>
    <w:rsid w:val="00FA6E12"/>
    <w:rsid w:val="00FB3B14"/>
    <w:rsid w:val="00FB40F8"/>
    <w:rsid w:val="00FB7AD2"/>
    <w:rsid w:val="00FC3463"/>
    <w:rsid w:val="00FC39F8"/>
    <w:rsid w:val="00FC3EEC"/>
    <w:rsid w:val="00FC4C6C"/>
    <w:rsid w:val="00FC6713"/>
    <w:rsid w:val="00FD0628"/>
    <w:rsid w:val="00FD264B"/>
    <w:rsid w:val="00FD3550"/>
    <w:rsid w:val="00FD401E"/>
    <w:rsid w:val="00FD45F1"/>
    <w:rsid w:val="00FD5989"/>
    <w:rsid w:val="00FE1E79"/>
    <w:rsid w:val="00FF189E"/>
    <w:rsid w:val="00FF18C3"/>
    <w:rsid w:val="00FF2ED9"/>
    <w:rsid w:val="00FF383C"/>
    <w:rsid w:val="00FF4276"/>
    <w:rsid w:val="00FF595E"/>
    <w:rsid w:val="00FF5E16"/>
    <w:rsid w:val="00FF7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E6E53F-1FD6-42D9-8837-2283EF4D3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770"/>
    <w:pPr>
      <w:spacing w:after="200" w:line="276" w:lineRule="auto"/>
      <w:ind w:right="-432"/>
    </w:pPr>
  </w:style>
  <w:style w:type="paragraph" w:styleId="Heading3">
    <w:name w:val="heading 3"/>
    <w:basedOn w:val="Normal"/>
    <w:link w:val="Heading3Char"/>
    <w:uiPriority w:val="9"/>
    <w:qFormat/>
    <w:rsid w:val="00262DB1"/>
    <w:pPr>
      <w:spacing w:before="100" w:beforeAutospacing="1" w:after="100" w:afterAutospacing="1" w:line="240" w:lineRule="auto"/>
      <w:ind w:right="0"/>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6D37"/>
    <w:pPr>
      <w:ind w:left="720" w:right="0"/>
      <w:contextualSpacing/>
    </w:pPr>
    <w:rPr>
      <w:lang w:val="en-GB"/>
    </w:rPr>
  </w:style>
  <w:style w:type="character" w:styleId="Hyperlink">
    <w:name w:val="Hyperlink"/>
    <w:basedOn w:val="DefaultParagraphFont"/>
    <w:uiPriority w:val="99"/>
    <w:unhideWhenUsed/>
    <w:rsid w:val="001F4EFA"/>
    <w:rPr>
      <w:color w:val="0563C1" w:themeColor="hyperlink"/>
      <w:u w:val="single"/>
    </w:rPr>
  </w:style>
  <w:style w:type="character" w:customStyle="1" w:styleId="Heading3Char">
    <w:name w:val="Heading 3 Char"/>
    <w:basedOn w:val="DefaultParagraphFont"/>
    <w:link w:val="Heading3"/>
    <w:uiPriority w:val="9"/>
    <w:rsid w:val="00262DB1"/>
    <w:rPr>
      <w:rFonts w:ascii="Times New Roman" w:eastAsia="Times New Roman" w:hAnsi="Times New Roman" w:cs="Times New Roman"/>
      <w:b/>
      <w:bCs/>
      <w:sz w:val="27"/>
      <w:szCs w:val="27"/>
    </w:rPr>
  </w:style>
  <w:style w:type="character" w:customStyle="1" w:styleId="BalloonTextChar">
    <w:name w:val="Balloon Text Char"/>
    <w:basedOn w:val="DefaultParagraphFont"/>
    <w:link w:val="BalloonText"/>
    <w:uiPriority w:val="99"/>
    <w:semiHidden/>
    <w:rsid w:val="00262DB1"/>
    <w:rPr>
      <w:rFonts w:ascii="Tahoma" w:hAnsi="Tahoma" w:cs="Tahoma"/>
      <w:sz w:val="16"/>
      <w:szCs w:val="16"/>
    </w:rPr>
  </w:style>
  <w:style w:type="paragraph" w:styleId="BalloonText">
    <w:name w:val="Balloon Text"/>
    <w:basedOn w:val="Normal"/>
    <w:link w:val="BalloonTextChar"/>
    <w:uiPriority w:val="99"/>
    <w:semiHidden/>
    <w:unhideWhenUsed/>
    <w:rsid w:val="00262DB1"/>
    <w:pPr>
      <w:spacing w:after="0" w:line="240" w:lineRule="auto"/>
      <w:ind w:right="0"/>
    </w:pPr>
    <w:rPr>
      <w:rFonts w:ascii="Tahoma" w:hAnsi="Tahoma" w:cs="Tahoma"/>
      <w:sz w:val="16"/>
      <w:szCs w:val="16"/>
    </w:rPr>
  </w:style>
  <w:style w:type="character" w:customStyle="1" w:styleId="HeaderChar">
    <w:name w:val="Header Char"/>
    <w:basedOn w:val="DefaultParagraphFont"/>
    <w:link w:val="Header"/>
    <w:uiPriority w:val="99"/>
    <w:rsid w:val="00262DB1"/>
  </w:style>
  <w:style w:type="paragraph" w:styleId="Header">
    <w:name w:val="header"/>
    <w:basedOn w:val="Normal"/>
    <w:link w:val="HeaderChar"/>
    <w:uiPriority w:val="99"/>
    <w:unhideWhenUsed/>
    <w:rsid w:val="00262DB1"/>
    <w:pPr>
      <w:tabs>
        <w:tab w:val="center" w:pos="4680"/>
        <w:tab w:val="right" w:pos="9360"/>
      </w:tabs>
      <w:spacing w:after="0" w:line="240" w:lineRule="auto"/>
      <w:ind w:right="0"/>
    </w:pPr>
  </w:style>
  <w:style w:type="character" w:customStyle="1" w:styleId="FooterChar">
    <w:name w:val="Footer Char"/>
    <w:basedOn w:val="DefaultParagraphFont"/>
    <w:link w:val="Footer"/>
    <w:uiPriority w:val="99"/>
    <w:rsid w:val="00262DB1"/>
  </w:style>
  <w:style w:type="paragraph" w:styleId="Footer">
    <w:name w:val="footer"/>
    <w:basedOn w:val="Normal"/>
    <w:link w:val="FooterChar"/>
    <w:uiPriority w:val="99"/>
    <w:unhideWhenUsed/>
    <w:rsid w:val="00262DB1"/>
    <w:pPr>
      <w:tabs>
        <w:tab w:val="center" w:pos="4680"/>
        <w:tab w:val="right" w:pos="9360"/>
      </w:tabs>
      <w:spacing w:after="0" w:line="240" w:lineRule="auto"/>
      <w:ind w:right="0"/>
    </w:pPr>
  </w:style>
  <w:style w:type="table" w:styleId="TableGrid">
    <w:name w:val="Table Grid"/>
    <w:basedOn w:val="TableNormal"/>
    <w:uiPriority w:val="39"/>
    <w:rsid w:val="002465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72F93"/>
    <w:pPr>
      <w:autoSpaceDE w:val="0"/>
      <w:autoSpaceDN w:val="0"/>
      <w:adjustRightInd w:val="0"/>
      <w:spacing w:after="0" w:line="240" w:lineRule="auto"/>
    </w:pPr>
    <w:rPr>
      <w:rFonts w:ascii="Arial" w:hAnsi="Arial" w:cs="Arial"/>
      <w:color w:val="000000"/>
      <w:sz w:val="24"/>
      <w:szCs w:val="24"/>
    </w:rPr>
  </w:style>
  <w:style w:type="character" w:customStyle="1" w:styleId="fontstyle01">
    <w:name w:val="fontstyle01"/>
    <w:basedOn w:val="DefaultParagraphFont"/>
    <w:rsid w:val="00BB71C4"/>
    <w:rPr>
      <w:rFonts w:ascii="Arial" w:hAnsi="Arial" w:cs="Arial" w:hint="default"/>
      <w:b w:val="0"/>
      <w:bCs w:val="0"/>
      <w:i w:val="0"/>
      <w:iCs w:val="0"/>
      <w:color w:val="000000"/>
      <w:sz w:val="18"/>
      <w:szCs w:val="18"/>
    </w:rPr>
  </w:style>
  <w:style w:type="paragraph" w:styleId="CommentText">
    <w:name w:val="annotation text"/>
    <w:basedOn w:val="Normal"/>
    <w:link w:val="CommentTextChar"/>
    <w:uiPriority w:val="99"/>
    <w:unhideWhenUsed/>
    <w:rsid w:val="00F77093"/>
    <w:pPr>
      <w:spacing w:line="240" w:lineRule="auto"/>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uiPriority w:val="99"/>
    <w:rsid w:val="00F77093"/>
    <w:rPr>
      <w:rFonts w:ascii="Calibri" w:eastAsia="Calibri" w:hAnsi="Calibri" w:cs="Times New Roman"/>
      <w:sz w:val="20"/>
      <w:szCs w:val="20"/>
      <w:lang w:val="x-none" w:eastAsia="x-none"/>
    </w:rPr>
  </w:style>
  <w:style w:type="character" w:styleId="Emphasis">
    <w:name w:val="Emphasis"/>
    <w:uiPriority w:val="20"/>
    <w:qFormat/>
    <w:rsid w:val="00F77093"/>
    <w:rPr>
      <w:i/>
      <w:iCs/>
    </w:rPr>
  </w:style>
  <w:style w:type="character" w:customStyle="1" w:styleId="fontstyle11">
    <w:name w:val="fontstyle11"/>
    <w:basedOn w:val="DefaultParagraphFont"/>
    <w:rsid w:val="009A28C9"/>
    <w:rPr>
      <w:rFonts w:ascii="TimesNewRomanPSMT" w:hAnsi="TimesNewRomanPSMT" w:hint="default"/>
      <w:b w:val="0"/>
      <w:bCs w:val="0"/>
      <w:i w:val="0"/>
      <w:iCs w:val="0"/>
      <w:color w:val="242021"/>
      <w:sz w:val="20"/>
      <w:szCs w:val="20"/>
    </w:rPr>
  </w:style>
  <w:style w:type="character" w:customStyle="1" w:styleId="fontstyle21">
    <w:name w:val="fontstyle21"/>
    <w:basedOn w:val="DefaultParagraphFont"/>
    <w:rsid w:val="00E818D8"/>
    <w:rPr>
      <w:rFonts w:ascii="TimesNewRomanPS-ItalicMT" w:hAnsi="TimesNewRomanPS-ItalicMT" w:hint="default"/>
      <w:b w:val="0"/>
      <w:bCs w:val="0"/>
      <w:i/>
      <w:iCs/>
      <w:color w:val="24202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17274">
      <w:bodyDiv w:val="1"/>
      <w:marLeft w:val="0"/>
      <w:marRight w:val="0"/>
      <w:marTop w:val="0"/>
      <w:marBottom w:val="0"/>
      <w:divBdr>
        <w:top w:val="none" w:sz="0" w:space="0" w:color="auto"/>
        <w:left w:val="none" w:sz="0" w:space="0" w:color="auto"/>
        <w:bottom w:val="none" w:sz="0" w:space="0" w:color="auto"/>
        <w:right w:val="none" w:sz="0" w:space="0" w:color="auto"/>
      </w:divBdr>
    </w:div>
    <w:div w:id="73402357">
      <w:bodyDiv w:val="1"/>
      <w:marLeft w:val="0"/>
      <w:marRight w:val="0"/>
      <w:marTop w:val="0"/>
      <w:marBottom w:val="0"/>
      <w:divBdr>
        <w:top w:val="none" w:sz="0" w:space="0" w:color="auto"/>
        <w:left w:val="none" w:sz="0" w:space="0" w:color="auto"/>
        <w:bottom w:val="none" w:sz="0" w:space="0" w:color="auto"/>
        <w:right w:val="none" w:sz="0" w:space="0" w:color="auto"/>
      </w:divBdr>
    </w:div>
    <w:div w:id="110101298">
      <w:bodyDiv w:val="1"/>
      <w:marLeft w:val="0"/>
      <w:marRight w:val="0"/>
      <w:marTop w:val="0"/>
      <w:marBottom w:val="0"/>
      <w:divBdr>
        <w:top w:val="none" w:sz="0" w:space="0" w:color="auto"/>
        <w:left w:val="none" w:sz="0" w:space="0" w:color="auto"/>
        <w:bottom w:val="none" w:sz="0" w:space="0" w:color="auto"/>
        <w:right w:val="none" w:sz="0" w:space="0" w:color="auto"/>
      </w:divBdr>
    </w:div>
    <w:div w:id="452599783">
      <w:bodyDiv w:val="1"/>
      <w:marLeft w:val="0"/>
      <w:marRight w:val="0"/>
      <w:marTop w:val="0"/>
      <w:marBottom w:val="0"/>
      <w:divBdr>
        <w:top w:val="none" w:sz="0" w:space="0" w:color="auto"/>
        <w:left w:val="none" w:sz="0" w:space="0" w:color="auto"/>
        <w:bottom w:val="none" w:sz="0" w:space="0" w:color="auto"/>
        <w:right w:val="none" w:sz="0" w:space="0" w:color="auto"/>
      </w:divBdr>
    </w:div>
    <w:div w:id="521239196">
      <w:bodyDiv w:val="1"/>
      <w:marLeft w:val="0"/>
      <w:marRight w:val="0"/>
      <w:marTop w:val="0"/>
      <w:marBottom w:val="0"/>
      <w:divBdr>
        <w:top w:val="none" w:sz="0" w:space="0" w:color="auto"/>
        <w:left w:val="none" w:sz="0" w:space="0" w:color="auto"/>
        <w:bottom w:val="none" w:sz="0" w:space="0" w:color="auto"/>
        <w:right w:val="none" w:sz="0" w:space="0" w:color="auto"/>
      </w:divBdr>
    </w:div>
    <w:div w:id="638803208">
      <w:bodyDiv w:val="1"/>
      <w:marLeft w:val="0"/>
      <w:marRight w:val="0"/>
      <w:marTop w:val="0"/>
      <w:marBottom w:val="0"/>
      <w:divBdr>
        <w:top w:val="none" w:sz="0" w:space="0" w:color="auto"/>
        <w:left w:val="none" w:sz="0" w:space="0" w:color="auto"/>
        <w:bottom w:val="none" w:sz="0" w:space="0" w:color="auto"/>
        <w:right w:val="none" w:sz="0" w:space="0" w:color="auto"/>
      </w:divBdr>
    </w:div>
    <w:div w:id="749471952">
      <w:bodyDiv w:val="1"/>
      <w:marLeft w:val="0"/>
      <w:marRight w:val="0"/>
      <w:marTop w:val="0"/>
      <w:marBottom w:val="0"/>
      <w:divBdr>
        <w:top w:val="none" w:sz="0" w:space="0" w:color="auto"/>
        <w:left w:val="none" w:sz="0" w:space="0" w:color="auto"/>
        <w:bottom w:val="none" w:sz="0" w:space="0" w:color="auto"/>
        <w:right w:val="none" w:sz="0" w:space="0" w:color="auto"/>
      </w:divBdr>
    </w:div>
    <w:div w:id="802431610">
      <w:bodyDiv w:val="1"/>
      <w:marLeft w:val="0"/>
      <w:marRight w:val="0"/>
      <w:marTop w:val="0"/>
      <w:marBottom w:val="0"/>
      <w:divBdr>
        <w:top w:val="none" w:sz="0" w:space="0" w:color="auto"/>
        <w:left w:val="none" w:sz="0" w:space="0" w:color="auto"/>
        <w:bottom w:val="none" w:sz="0" w:space="0" w:color="auto"/>
        <w:right w:val="none" w:sz="0" w:space="0" w:color="auto"/>
      </w:divBdr>
    </w:div>
    <w:div w:id="853880265">
      <w:bodyDiv w:val="1"/>
      <w:marLeft w:val="0"/>
      <w:marRight w:val="0"/>
      <w:marTop w:val="0"/>
      <w:marBottom w:val="0"/>
      <w:divBdr>
        <w:top w:val="none" w:sz="0" w:space="0" w:color="auto"/>
        <w:left w:val="none" w:sz="0" w:space="0" w:color="auto"/>
        <w:bottom w:val="none" w:sz="0" w:space="0" w:color="auto"/>
        <w:right w:val="none" w:sz="0" w:space="0" w:color="auto"/>
      </w:divBdr>
    </w:div>
    <w:div w:id="853957147">
      <w:bodyDiv w:val="1"/>
      <w:marLeft w:val="0"/>
      <w:marRight w:val="0"/>
      <w:marTop w:val="0"/>
      <w:marBottom w:val="0"/>
      <w:divBdr>
        <w:top w:val="none" w:sz="0" w:space="0" w:color="auto"/>
        <w:left w:val="none" w:sz="0" w:space="0" w:color="auto"/>
        <w:bottom w:val="none" w:sz="0" w:space="0" w:color="auto"/>
        <w:right w:val="none" w:sz="0" w:space="0" w:color="auto"/>
      </w:divBdr>
    </w:div>
    <w:div w:id="862402658">
      <w:bodyDiv w:val="1"/>
      <w:marLeft w:val="0"/>
      <w:marRight w:val="0"/>
      <w:marTop w:val="0"/>
      <w:marBottom w:val="0"/>
      <w:divBdr>
        <w:top w:val="none" w:sz="0" w:space="0" w:color="auto"/>
        <w:left w:val="none" w:sz="0" w:space="0" w:color="auto"/>
        <w:bottom w:val="none" w:sz="0" w:space="0" w:color="auto"/>
        <w:right w:val="none" w:sz="0" w:space="0" w:color="auto"/>
      </w:divBdr>
    </w:div>
    <w:div w:id="893396762">
      <w:bodyDiv w:val="1"/>
      <w:marLeft w:val="0"/>
      <w:marRight w:val="0"/>
      <w:marTop w:val="0"/>
      <w:marBottom w:val="0"/>
      <w:divBdr>
        <w:top w:val="none" w:sz="0" w:space="0" w:color="auto"/>
        <w:left w:val="none" w:sz="0" w:space="0" w:color="auto"/>
        <w:bottom w:val="none" w:sz="0" w:space="0" w:color="auto"/>
        <w:right w:val="none" w:sz="0" w:space="0" w:color="auto"/>
      </w:divBdr>
    </w:div>
    <w:div w:id="939334311">
      <w:bodyDiv w:val="1"/>
      <w:marLeft w:val="0"/>
      <w:marRight w:val="0"/>
      <w:marTop w:val="0"/>
      <w:marBottom w:val="0"/>
      <w:divBdr>
        <w:top w:val="none" w:sz="0" w:space="0" w:color="auto"/>
        <w:left w:val="none" w:sz="0" w:space="0" w:color="auto"/>
        <w:bottom w:val="none" w:sz="0" w:space="0" w:color="auto"/>
        <w:right w:val="none" w:sz="0" w:space="0" w:color="auto"/>
      </w:divBdr>
    </w:div>
    <w:div w:id="1010328826">
      <w:bodyDiv w:val="1"/>
      <w:marLeft w:val="0"/>
      <w:marRight w:val="0"/>
      <w:marTop w:val="0"/>
      <w:marBottom w:val="0"/>
      <w:divBdr>
        <w:top w:val="none" w:sz="0" w:space="0" w:color="auto"/>
        <w:left w:val="none" w:sz="0" w:space="0" w:color="auto"/>
        <w:bottom w:val="none" w:sz="0" w:space="0" w:color="auto"/>
        <w:right w:val="none" w:sz="0" w:space="0" w:color="auto"/>
      </w:divBdr>
    </w:div>
    <w:div w:id="1040012563">
      <w:bodyDiv w:val="1"/>
      <w:marLeft w:val="0"/>
      <w:marRight w:val="0"/>
      <w:marTop w:val="0"/>
      <w:marBottom w:val="0"/>
      <w:divBdr>
        <w:top w:val="none" w:sz="0" w:space="0" w:color="auto"/>
        <w:left w:val="none" w:sz="0" w:space="0" w:color="auto"/>
        <w:bottom w:val="none" w:sz="0" w:space="0" w:color="auto"/>
        <w:right w:val="none" w:sz="0" w:space="0" w:color="auto"/>
      </w:divBdr>
    </w:div>
    <w:div w:id="1045720280">
      <w:bodyDiv w:val="1"/>
      <w:marLeft w:val="0"/>
      <w:marRight w:val="0"/>
      <w:marTop w:val="0"/>
      <w:marBottom w:val="0"/>
      <w:divBdr>
        <w:top w:val="none" w:sz="0" w:space="0" w:color="auto"/>
        <w:left w:val="none" w:sz="0" w:space="0" w:color="auto"/>
        <w:bottom w:val="none" w:sz="0" w:space="0" w:color="auto"/>
        <w:right w:val="none" w:sz="0" w:space="0" w:color="auto"/>
      </w:divBdr>
    </w:div>
    <w:div w:id="1064451253">
      <w:bodyDiv w:val="1"/>
      <w:marLeft w:val="0"/>
      <w:marRight w:val="0"/>
      <w:marTop w:val="0"/>
      <w:marBottom w:val="0"/>
      <w:divBdr>
        <w:top w:val="none" w:sz="0" w:space="0" w:color="auto"/>
        <w:left w:val="none" w:sz="0" w:space="0" w:color="auto"/>
        <w:bottom w:val="none" w:sz="0" w:space="0" w:color="auto"/>
        <w:right w:val="none" w:sz="0" w:space="0" w:color="auto"/>
      </w:divBdr>
    </w:div>
    <w:div w:id="1079208154">
      <w:bodyDiv w:val="1"/>
      <w:marLeft w:val="0"/>
      <w:marRight w:val="0"/>
      <w:marTop w:val="0"/>
      <w:marBottom w:val="0"/>
      <w:divBdr>
        <w:top w:val="none" w:sz="0" w:space="0" w:color="auto"/>
        <w:left w:val="none" w:sz="0" w:space="0" w:color="auto"/>
        <w:bottom w:val="none" w:sz="0" w:space="0" w:color="auto"/>
        <w:right w:val="none" w:sz="0" w:space="0" w:color="auto"/>
      </w:divBdr>
    </w:div>
    <w:div w:id="1215777992">
      <w:bodyDiv w:val="1"/>
      <w:marLeft w:val="0"/>
      <w:marRight w:val="0"/>
      <w:marTop w:val="0"/>
      <w:marBottom w:val="0"/>
      <w:divBdr>
        <w:top w:val="none" w:sz="0" w:space="0" w:color="auto"/>
        <w:left w:val="none" w:sz="0" w:space="0" w:color="auto"/>
        <w:bottom w:val="none" w:sz="0" w:space="0" w:color="auto"/>
        <w:right w:val="none" w:sz="0" w:space="0" w:color="auto"/>
      </w:divBdr>
    </w:div>
    <w:div w:id="1272933564">
      <w:bodyDiv w:val="1"/>
      <w:marLeft w:val="0"/>
      <w:marRight w:val="0"/>
      <w:marTop w:val="0"/>
      <w:marBottom w:val="0"/>
      <w:divBdr>
        <w:top w:val="none" w:sz="0" w:space="0" w:color="auto"/>
        <w:left w:val="none" w:sz="0" w:space="0" w:color="auto"/>
        <w:bottom w:val="none" w:sz="0" w:space="0" w:color="auto"/>
        <w:right w:val="none" w:sz="0" w:space="0" w:color="auto"/>
      </w:divBdr>
    </w:div>
    <w:div w:id="1274553684">
      <w:bodyDiv w:val="1"/>
      <w:marLeft w:val="0"/>
      <w:marRight w:val="0"/>
      <w:marTop w:val="0"/>
      <w:marBottom w:val="0"/>
      <w:divBdr>
        <w:top w:val="none" w:sz="0" w:space="0" w:color="auto"/>
        <w:left w:val="none" w:sz="0" w:space="0" w:color="auto"/>
        <w:bottom w:val="none" w:sz="0" w:space="0" w:color="auto"/>
        <w:right w:val="none" w:sz="0" w:space="0" w:color="auto"/>
      </w:divBdr>
    </w:div>
    <w:div w:id="1395667418">
      <w:bodyDiv w:val="1"/>
      <w:marLeft w:val="0"/>
      <w:marRight w:val="0"/>
      <w:marTop w:val="0"/>
      <w:marBottom w:val="0"/>
      <w:divBdr>
        <w:top w:val="none" w:sz="0" w:space="0" w:color="auto"/>
        <w:left w:val="none" w:sz="0" w:space="0" w:color="auto"/>
        <w:bottom w:val="none" w:sz="0" w:space="0" w:color="auto"/>
        <w:right w:val="none" w:sz="0" w:space="0" w:color="auto"/>
      </w:divBdr>
    </w:div>
    <w:div w:id="1477717544">
      <w:bodyDiv w:val="1"/>
      <w:marLeft w:val="0"/>
      <w:marRight w:val="0"/>
      <w:marTop w:val="0"/>
      <w:marBottom w:val="0"/>
      <w:divBdr>
        <w:top w:val="none" w:sz="0" w:space="0" w:color="auto"/>
        <w:left w:val="none" w:sz="0" w:space="0" w:color="auto"/>
        <w:bottom w:val="none" w:sz="0" w:space="0" w:color="auto"/>
        <w:right w:val="none" w:sz="0" w:space="0" w:color="auto"/>
      </w:divBdr>
    </w:div>
    <w:div w:id="1523939187">
      <w:bodyDiv w:val="1"/>
      <w:marLeft w:val="0"/>
      <w:marRight w:val="0"/>
      <w:marTop w:val="0"/>
      <w:marBottom w:val="0"/>
      <w:divBdr>
        <w:top w:val="none" w:sz="0" w:space="0" w:color="auto"/>
        <w:left w:val="none" w:sz="0" w:space="0" w:color="auto"/>
        <w:bottom w:val="none" w:sz="0" w:space="0" w:color="auto"/>
        <w:right w:val="none" w:sz="0" w:space="0" w:color="auto"/>
      </w:divBdr>
    </w:div>
    <w:div w:id="1554806839">
      <w:bodyDiv w:val="1"/>
      <w:marLeft w:val="0"/>
      <w:marRight w:val="0"/>
      <w:marTop w:val="0"/>
      <w:marBottom w:val="0"/>
      <w:divBdr>
        <w:top w:val="none" w:sz="0" w:space="0" w:color="auto"/>
        <w:left w:val="none" w:sz="0" w:space="0" w:color="auto"/>
        <w:bottom w:val="none" w:sz="0" w:space="0" w:color="auto"/>
        <w:right w:val="none" w:sz="0" w:space="0" w:color="auto"/>
      </w:divBdr>
    </w:div>
    <w:div w:id="1693607793">
      <w:bodyDiv w:val="1"/>
      <w:marLeft w:val="0"/>
      <w:marRight w:val="0"/>
      <w:marTop w:val="0"/>
      <w:marBottom w:val="0"/>
      <w:divBdr>
        <w:top w:val="none" w:sz="0" w:space="0" w:color="auto"/>
        <w:left w:val="none" w:sz="0" w:space="0" w:color="auto"/>
        <w:bottom w:val="none" w:sz="0" w:space="0" w:color="auto"/>
        <w:right w:val="none" w:sz="0" w:space="0" w:color="auto"/>
      </w:divBdr>
    </w:div>
    <w:div w:id="1766532097">
      <w:bodyDiv w:val="1"/>
      <w:marLeft w:val="0"/>
      <w:marRight w:val="0"/>
      <w:marTop w:val="0"/>
      <w:marBottom w:val="0"/>
      <w:divBdr>
        <w:top w:val="none" w:sz="0" w:space="0" w:color="auto"/>
        <w:left w:val="none" w:sz="0" w:space="0" w:color="auto"/>
        <w:bottom w:val="none" w:sz="0" w:space="0" w:color="auto"/>
        <w:right w:val="none" w:sz="0" w:space="0" w:color="auto"/>
      </w:divBdr>
    </w:div>
    <w:div w:id="1788890415">
      <w:bodyDiv w:val="1"/>
      <w:marLeft w:val="0"/>
      <w:marRight w:val="0"/>
      <w:marTop w:val="0"/>
      <w:marBottom w:val="0"/>
      <w:divBdr>
        <w:top w:val="none" w:sz="0" w:space="0" w:color="auto"/>
        <w:left w:val="none" w:sz="0" w:space="0" w:color="auto"/>
        <w:bottom w:val="none" w:sz="0" w:space="0" w:color="auto"/>
        <w:right w:val="none" w:sz="0" w:space="0" w:color="auto"/>
      </w:divBdr>
    </w:div>
    <w:div w:id="1983801258">
      <w:bodyDiv w:val="1"/>
      <w:marLeft w:val="0"/>
      <w:marRight w:val="0"/>
      <w:marTop w:val="0"/>
      <w:marBottom w:val="0"/>
      <w:divBdr>
        <w:top w:val="none" w:sz="0" w:space="0" w:color="auto"/>
        <w:left w:val="none" w:sz="0" w:space="0" w:color="auto"/>
        <w:bottom w:val="none" w:sz="0" w:space="0" w:color="auto"/>
        <w:right w:val="none" w:sz="0" w:space="0" w:color="auto"/>
      </w:divBdr>
    </w:div>
    <w:div w:id="1992057655">
      <w:bodyDiv w:val="1"/>
      <w:marLeft w:val="0"/>
      <w:marRight w:val="0"/>
      <w:marTop w:val="0"/>
      <w:marBottom w:val="0"/>
      <w:divBdr>
        <w:top w:val="none" w:sz="0" w:space="0" w:color="auto"/>
        <w:left w:val="none" w:sz="0" w:space="0" w:color="auto"/>
        <w:bottom w:val="none" w:sz="0" w:space="0" w:color="auto"/>
        <w:right w:val="none" w:sz="0" w:space="0" w:color="auto"/>
      </w:divBdr>
    </w:div>
    <w:div w:id="2091340565">
      <w:bodyDiv w:val="1"/>
      <w:marLeft w:val="0"/>
      <w:marRight w:val="0"/>
      <w:marTop w:val="0"/>
      <w:marBottom w:val="0"/>
      <w:divBdr>
        <w:top w:val="none" w:sz="0" w:space="0" w:color="auto"/>
        <w:left w:val="none" w:sz="0" w:space="0" w:color="auto"/>
        <w:bottom w:val="none" w:sz="0" w:space="0" w:color="auto"/>
        <w:right w:val="none" w:sz="0" w:space="0" w:color="auto"/>
      </w:divBdr>
    </w:div>
    <w:div w:id="2104762123">
      <w:bodyDiv w:val="1"/>
      <w:marLeft w:val="0"/>
      <w:marRight w:val="0"/>
      <w:marTop w:val="0"/>
      <w:marBottom w:val="0"/>
      <w:divBdr>
        <w:top w:val="none" w:sz="0" w:space="0" w:color="auto"/>
        <w:left w:val="none" w:sz="0" w:space="0" w:color="auto"/>
        <w:bottom w:val="none" w:sz="0" w:space="0" w:color="auto"/>
        <w:right w:val="none" w:sz="0" w:space="0" w:color="auto"/>
      </w:divBdr>
    </w:div>
    <w:div w:id="214095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enandi15@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1397</TotalTime>
  <Pages>21</Pages>
  <Words>5751</Words>
  <Characters>32783</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1088</cp:revision>
  <dcterms:created xsi:type="dcterms:W3CDTF">2020-05-15T23:20:00Z</dcterms:created>
  <dcterms:modified xsi:type="dcterms:W3CDTF">2020-09-30T19:50:00Z</dcterms:modified>
</cp:coreProperties>
</file>